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D4" w:rsidRDefault="00B12DD4" w:rsidP="00B12DD4">
      <w:pPr>
        <w:jc w:val="right"/>
        <w:rPr>
          <w:b/>
          <w:sz w:val="22"/>
          <w:szCs w:val="22"/>
          <w:u w:val="single"/>
        </w:rPr>
      </w:pPr>
      <w:r w:rsidRPr="007412FA">
        <w:rPr>
          <w:b/>
          <w:sz w:val="22"/>
          <w:szCs w:val="22"/>
          <w:u w:val="single"/>
        </w:rPr>
        <w:t xml:space="preserve">Распоряжение от </w:t>
      </w:r>
      <w:r>
        <w:rPr>
          <w:b/>
          <w:sz w:val="22"/>
          <w:szCs w:val="22"/>
          <w:u w:val="single"/>
        </w:rPr>
        <w:t>22</w:t>
      </w:r>
      <w:r w:rsidRPr="006C63BA">
        <w:rPr>
          <w:b/>
          <w:sz w:val="22"/>
          <w:szCs w:val="22"/>
          <w:u w:val="single"/>
        </w:rPr>
        <w:t>.0</w:t>
      </w:r>
      <w:r>
        <w:rPr>
          <w:b/>
          <w:sz w:val="22"/>
          <w:szCs w:val="22"/>
          <w:u w:val="single"/>
        </w:rPr>
        <w:t>1</w:t>
      </w:r>
      <w:r w:rsidRPr="006C63BA">
        <w:rPr>
          <w:b/>
          <w:sz w:val="22"/>
          <w:szCs w:val="22"/>
          <w:u w:val="single"/>
        </w:rPr>
        <w:t>.202</w:t>
      </w:r>
      <w:r>
        <w:rPr>
          <w:b/>
          <w:sz w:val="22"/>
          <w:szCs w:val="22"/>
          <w:u w:val="single"/>
        </w:rPr>
        <w:t>1</w:t>
      </w:r>
      <w:r w:rsidRPr="006C63BA">
        <w:rPr>
          <w:b/>
          <w:sz w:val="28"/>
          <w:szCs w:val="28"/>
          <w:u w:val="single"/>
        </w:rPr>
        <w:t xml:space="preserve"> </w:t>
      </w:r>
      <w:r w:rsidRPr="006C63BA">
        <w:rPr>
          <w:b/>
          <w:sz w:val="22"/>
          <w:szCs w:val="22"/>
          <w:u w:val="single"/>
        </w:rPr>
        <w:t>№ 116-26-</w:t>
      </w:r>
      <w:r w:rsidR="005F7B2A">
        <w:rPr>
          <w:b/>
          <w:sz w:val="22"/>
          <w:szCs w:val="22"/>
          <w:u w:val="single"/>
        </w:rPr>
        <w:t>38</w:t>
      </w:r>
    </w:p>
    <w:p w:rsidR="008B3EB2" w:rsidRDefault="00AE31AE" w:rsidP="00B12D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8B3EB2" w:rsidRDefault="00AE31AE" w:rsidP="00214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8B3EB2" w:rsidRDefault="00AE31AE" w:rsidP="002145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615F22">
        <w:rPr>
          <w:sz w:val="28"/>
          <w:szCs w:val="28"/>
        </w:rPr>
        <w:t xml:space="preserve"> </w:t>
      </w:r>
      <w:r w:rsidR="008B3EB2">
        <w:rPr>
          <w:sz w:val="28"/>
          <w:szCs w:val="28"/>
        </w:rPr>
        <w:t xml:space="preserve">мониторинга </w:t>
      </w:r>
      <w:r w:rsidR="00F2423B">
        <w:rPr>
          <w:sz w:val="28"/>
          <w:szCs w:val="28"/>
        </w:rPr>
        <w:t>образовательного</w:t>
      </w:r>
      <w:r w:rsidR="008B3EB2">
        <w:rPr>
          <w:sz w:val="28"/>
          <w:szCs w:val="28"/>
        </w:rPr>
        <w:t xml:space="preserve"> процесса </w:t>
      </w:r>
      <w:r w:rsidR="00997AD1">
        <w:rPr>
          <w:sz w:val="28"/>
          <w:szCs w:val="28"/>
        </w:rPr>
        <w:t xml:space="preserve"> </w:t>
      </w:r>
      <w:r w:rsidR="00615F22">
        <w:rPr>
          <w:sz w:val="28"/>
          <w:szCs w:val="28"/>
        </w:rPr>
        <w:t xml:space="preserve">в муниципальных общеобразовательных </w:t>
      </w:r>
      <w:r w:rsidR="00CD4980">
        <w:rPr>
          <w:sz w:val="28"/>
          <w:szCs w:val="28"/>
        </w:rPr>
        <w:t>учрежден</w:t>
      </w:r>
      <w:r w:rsidR="00615F22">
        <w:rPr>
          <w:sz w:val="28"/>
          <w:szCs w:val="28"/>
        </w:rPr>
        <w:t>иях по окончании</w:t>
      </w:r>
    </w:p>
    <w:p w:rsidR="00615F22" w:rsidRDefault="008B3EB2" w:rsidP="002145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первого </w:t>
      </w:r>
      <w:r w:rsidR="00997AD1">
        <w:rPr>
          <w:sz w:val="28"/>
          <w:szCs w:val="28"/>
        </w:rPr>
        <w:t xml:space="preserve"> полугодия</w:t>
      </w:r>
      <w:r w:rsidR="00561953">
        <w:rPr>
          <w:sz w:val="28"/>
          <w:szCs w:val="28"/>
        </w:rPr>
        <w:t xml:space="preserve"> </w:t>
      </w:r>
      <w:r w:rsidR="00DB7E7C">
        <w:rPr>
          <w:sz w:val="28"/>
          <w:szCs w:val="28"/>
        </w:rPr>
        <w:t>2020</w:t>
      </w:r>
      <w:r w:rsidR="00972C41">
        <w:rPr>
          <w:sz w:val="28"/>
          <w:szCs w:val="28"/>
        </w:rPr>
        <w:t>-202</w:t>
      </w:r>
      <w:r w:rsidR="00DB7E7C">
        <w:rPr>
          <w:sz w:val="28"/>
          <w:szCs w:val="28"/>
        </w:rPr>
        <w:t>1</w:t>
      </w:r>
      <w:r w:rsidR="00615F22">
        <w:rPr>
          <w:sz w:val="28"/>
          <w:szCs w:val="28"/>
        </w:rPr>
        <w:t xml:space="preserve"> учебного года</w:t>
      </w:r>
      <w:r w:rsidR="00AE31AE">
        <w:rPr>
          <w:sz w:val="28"/>
          <w:szCs w:val="28"/>
        </w:rPr>
        <w:t>.</w:t>
      </w:r>
    </w:p>
    <w:p w:rsidR="00615F22" w:rsidRDefault="00615F22" w:rsidP="00214503">
      <w:pPr>
        <w:jc w:val="center"/>
        <w:rPr>
          <w:sz w:val="28"/>
          <w:szCs w:val="28"/>
        </w:rPr>
      </w:pPr>
    </w:p>
    <w:p w:rsidR="00AE31AE" w:rsidRPr="000337D1" w:rsidRDefault="00AE31AE" w:rsidP="00214503">
      <w:pPr>
        <w:pStyle w:val="a4"/>
        <w:jc w:val="both"/>
        <w:rPr>
          <w:szCs w:val="28"/>
        </w:rPr>
      </w:pPr>
      <w:r w:rsidRPr="000337D1">
        <w:rPr>
          <w:szCs w:val="28"/>
        </w:rPr>
        <w:tab/>
        <w:t xml:space="preserve">Настоящая справка составлена в целях мониторинга качества обучения школьников,  уровня </w:t>
      </w:r>
      <w:r w:rsidR="007942C3">
        <w:rPr>
          <w:szCs w:val="28"/>
        </w:rPr>
        <w:t>о</w:t>
      </w:r>
      <w:r w:rsidRPr="000337D1">
        <w:rPr>
          <w:szCs w:val="28"/>
        </w:rPr>
        <w:t xml:space="preserve">своения ими </w:t>
      </w:r>
      <w:r w:rsidR="007942C3">
        <w:rPr>
          <w:szCs w:val="28"/>
        </w:rPr>
        <w:t>образователь</w:t>
      </w:r>
      <w:r w:rsidRPr="000337D1">
        <w:rPr>
          <w:szCs w:val="28"/>
        </w:rPr>
        <w:t xml:space="preserve">ных программ, посещаемости </w:t>
      </w:r>
      <w:r w:rsidR="008001BE">
        <w:rPr>
          <w:szCs w:val="28"/>
        </w:rPr>
        <w:t>об</w:t>
      </w:r>
      <w:r w:rsidRPr="000337D1">
        <w:rPr>
          <w:szCs w:val="28"/>
        </w:rPr>
        <w:t>уча</w:t>
      </w:r>
      <w:r w:rsidR="008001BE">
        <w:rPr>
          <w:szCs w:val="28"/>
        </w:rPr>
        <w:t>ю</w:t>
      </w:r>
      <w:r w:rsidRPr="000337D1">
        <w:rPr>
          <w:szCs w:val="28"/>
        </w:rPr>
        <w:t>щимися учебных занятий, выполнения всеобуча.</w:t>
      </w:r>
    </w:p>
    <w:p w:rsidR="00AE31AE" w:rsidRPr="000337D1" w:rsidRDefault="00AE31AE" w:rsidP="00214503">
      <w:pPr>
        <w:jc w:val="both"/>
        <w:rPr>
          <w:sz w:val="28"/>
          <w:szCs w:val="28"/>
        </w:rPr>
      </w:pPr>
      <w:r w:rsidRPr="000337D1">
        <w:rPr>
          <w:i/>
          <w:sz w:val="28"/>
          <w:szCs w:val="28"/>
        </w:rPr>
        <w:t>Основания для составления справки</w:t>
      </w:r>
      <w:r w:rsidRPr="000337D1">
        <w:rPr>
          <w:sz w:val="28"/>
          <w:szCs w:val="28"/>
        </w:rPr>
        <w:t>:</w:t>
      </w:r>
    </w:p>
    <w:p w:rsidR="00AE31AE" w:rsidRPr="000337D1" w:rsidRDefault="00DB1E52" w:rsidP="00214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аналитические материалы общеобразовательных </w:t>
      </w:r>
      <w:r w:rsidR="00CD4980">
        <w:rPr>
          <w:sz w:val="28"/>
          <w:szCs w:val="28"/>
        </w:rPr>
        <w:t>учрежден</w:t>
      </w:r>
      <w:r w:rsidR="00F34F93">
        <w:rPr>
          <w:sz w:val="28"/>
          <w:szCs w:val="28"/>
        </w:rPr>
        <w:t>ий</w:t>
      </w:r>
      <w:r>
        <w:rPr>
          <w:sz w:val="28"/>
          <w:szCs w:val="28"/>
        </w:rPr>
        <w:t xml:space="preserve"> и Управления образования</w:t>
      </w:r>
      <w:r w:rsidR="00AE31AE" w:rsidRPr="000337D1">
        <w:rPr>
          <w:sz w:val="28"/>
          <w:szCs w:val="28"/>
        </w:rPr>
        <w:t xml:space="preserve">  </w:t>
      </w:r>
      <w:r w:rsidR="00F2423B">
        <w:rPr>
          <w:sz w:val="28"/>
          <w:szCs w:val="28"/>
        </w:rPr>
        <w:t xml:space="preserve">по итогам </w:t>
      </w:r>
      <w:r w:rsidR="007C76F2">
        <w:rPr>
          <w:sz w:val="28"/>
          <w:szCs w:val="28"/>
        </w:rPr>
        <w:t xml:space="preserve">1-го полугодия </w:t>
      </w:r>
      <w:r w:rsidR="00DB7E7C">
        <w:rPr>
          <w:sz w:val="28"/>
          <w:szCs w:val="28"/>
        </w:rPr>
        <w:t>2020</w:t>
      </w:r>
      <w:r w:rsidR="00972C41">
        <w:rPr>
          <w:sz w:val="28"/>
          <w:szCs w:val="28"/>
        </w:rPr>
        <w:t>-2</w:t>
      </w:r>
      <w:r w:rsidR="00DB7E7C">
        <w:rPr>
          <w:sz w:val="28"/>
          <w:szCs w:val="28"/>
        </w:rPr>
        <w:t>1</w:t>
      </w:r>
      <w:r w:rsidR="00F34F93">
        <w:rPr>
          <w:sz w:val="28"/>
          <w:szCs w:val="28"/>
        </w:rPr>
        <w:t xml:space="preserve"> учебного </w:t>
      </w:r>
      <w:r w:rsidR="00561953">
        <w:rPr>
          <w:sz w:val="28"/>
          <w:szCs w:val="28"/>
        </w:rPr>
        <w:t>года</w:t>
      </w:r>
    </w:p>
    <w:p w:rsidR="00330E47" w:rsidRDefault="000337D1" w:rsidP="002145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22252" w:rsidRPr="005F5F7B" w:rsidRDefault="000337D1" w:rsidP="00214503">
      <w:pPr>
        <w:ind w:firstLine="708"/>
        <w:jc w:val="both"/>
        <w:rPr>
          <w:sz w:val="28"/>
          <w:szCs w:val="28"/>
        </w:rPr>
      </w:pPr>
      <w:r w:rsidRPr="00C1053F">
        <w:rPr>
          <w:sz w:val="28"/>
          <w:szCs w:val="28"/>
        </w:rPr>
        <w:t xml:space="preserve">   </w:t>
      </w:r>
      <w:r w:rsidR="00AB5CD6" w:rsidRPr="005F5F7B">
        <w:rPr>
          <w:sz w:val="28"/>
          <w:szCs w:val="28"/>
        </w:rPr>
        <w:t>В течение 1 полугодия Управлением образования были проведены плановые проверки</w:t>
      </w:r>
      <w:r w:rsidR="00A3268E" w:rsidRPr="005F5F7B">
        <w:rPr>
          <w:sz w:val="28"/>
          <w:szCs w:val="28"/>
        </w:rPr>
        <w:t xml:space="preserve"> по направлениям</w:t>
      </w:r>
      <w:r w:rsidR="00AB5CD6" w:rsidRPr="00C1053F">
        <w:rPr>
          <w:sz w:val="28"/>
          <w:szCs w:val="28"/>
        </w:rPr>
        <w:t>:</w:t>
      </w:r>
      <w:r w:rsidR="00AC4A9A" w:rsidRPr="005F5F7B">
        <w:rPr>
          <w:color w:val="FF0000"/>
          <w:sz w:val="28"/>
          <w:szCs w:val="28"/>
        </w:rPr>
        <w:t xml:space="preserve">  </w:t>
      </w:r>
      <w:r w:rsidR="00AC4A9A" w:rsidRPr="005F5F7B">
        <w:rPr>
          <w:sz w:val="28"/>
          <w:szCs w:val="28"/>
        </w:rPr>
        <w:t>организация деятельности общест</w:t>
      </w:r>
      <w:r w:rsidR="005F5F7B" w:rsidRPr="005F5F7B">
        <w:rPr>
          <w:sz w:val="28"/>
          <w:szCs w:val="28"/>
        </w:rPr>
        <w:t>венных Постов «Здоровье+» на 2020</w:t>
      </w:r>
      <w:r w:rsidR="00972C41" w:rsidRPr="005F5F7B">
        <w:rPr>
          <w:sz w:val="28"/>
          <w:szCs w:val="28"/>
        </w:rPr>
        <w:t>-202</w:t>
      </w:r>
      <w:r w:rsidR="005F5F7B" w:rsidRPr="005F5F7B">
        <w:rPr>
          <w:sz w:val="28"/>
          <w:szCs w:val="28"/>
        </w:rPr>
        <w:t>1</w:t>
      </w:r>
      <w:r w:rsidR="00AC4A9A" w:rsidRPr="005F5F7B">
        <w:rPr>
          <w:sz w:val="28"/>
          <w:szCs w:val="28"/>
        </w:rPr>
        <w:t xml:space="preserve"> учебный год</w:t>
      </w:r>
      <w:r w:rsidR="00DE0D71" w:rsidRPr="005F5F7B">
        <w:rPr>
          <w:sz w:val="28"/>
          <w:szCs w:val="28"/>
        </w:rPr>
        <w:t>; анализ определения в</w:t>
      </w:r>
      <w:r w:rsidR="005F5F7B" w:rsidRPr="005F5F7B">
        <w:rPr>
          <w:sz w:val="28"/>
          <w:szCs w:val="28"/>
        </w:rPr>
        <w:t>ыпускников 9-х, 11-х классов 2020</w:t>
      </w:r>
      <w:r w:rsidR="00DE0D71" w:rsidRPr="005F5F7B">
        <w:rPr>
          <w:sz w:val="28"/>
          <w:szCs w:val="28"/>
        </w:rPr>
        <w:t xml:space="preserve"> года;</w:t>
      </w:r>
      <w:r w:rsidR="00DE0D71" w:rsidRPr="005F5F7B">
        <w:rPr>
          <w:color w:val="FF0000"/>
          <w:sz w:val="28"/>
          <w:szCs w:val="28"/>
        </w:rPr>
        <w:t xml:space="preserve"> </w:t>
      </w:r>
      <w:r w:rsidR="00DE0D71" w:rsidRPr="005F5F7B">
        <w:rPr>
          <w:sz w:val="28"/>
          <w:szCs w:val="28"/>
        </w:rPr>
        <w:t>организация и проведения социально-психологического тестирования;</w:t>
      </w:r>
      <w:r w:rsidR="00DE0D71" w:rsidRPr="005F5F7B">
        <w:rPr>
          <w:color w:val="FF0000"/>
          <w:sz w:val="28"/>
          <w:szCs w:val="28"/>
        </w:rPr>
        <w:t xml:space="preserve"> </w:t>
      </w:r>
      <w:r w:rsidR="00DE0D71" w:rsidRPr="005F5F7B">
        <w:rPr>
          <w:sz w:val="28"/>
          <w:szCs w:val="28"/>
        </w:rPr>
        <w:t xml:space="preserve">деятельность общеобразовательных учреждений по  исполнению </w:t>
      </w:r>
      <w:proofErr w:type="gramStart"/>
      <w:r w:rsidR="00DE0D71" w:rsidRPr="005F5F7B">
        <w:rPr>
          <w:sz w:val="28"/>
          <w:szCs w:val="28"/>
        </w:rPr>
        <w:t>Закона Иркутской области № 7-ОЗ «Об отдельных мерах по защите детей от факторов, негативно влияющих на физическое, интеллектуальное, психическое, духовное и нравственное развитие, в Иркутской области», взаимодействия с органами системы профилактики;</w:t>
      </w:r>
      <w:r w:rsidR="00DE0D71" w:rsidRPr="005F5F7B">
        <w:rPr>
          <w:color w:val="FF0000"/>
          <w:sz w:val="28"/>
          <w:szCs w:val="28"/>
        </w:rPr>
        <w:t xml:space="preserve"> </w:t>
      </w:r>
      <w:r w:rsidR="00DE0D71" w:rsidRPr="005F5F7B">
        <w:rPr>
          <w:sz w:val="28"/>
          <w:szCs w:val="28"/>
        </w:rPr>
        <w:t>изучение готовности первоклассников к обучению в школе (с использованием комплекта материалов «Готовность первоклассников к обучению в школе» (автор Ковалева Г.С.);</w:t>
      </w:r>
      <w:proofErr w:type="gramEnd"/>
      <w:r w:rsidR="00DE0D71" w:rsidRPr="005F5F7B">
        <w:rPr>
          <w:sz w:val="28"/>
          <w:szCs w:val="28"/>
        </w:rPr>
        <w:t xml:space="preserve"> занятость школьников внеурочной деятельностью, дополнительным образованием; реализация в общеобразовательных учреждениях предметных областей «Основы духовно-нравственной культуры народов России» и «Основы религиозной культуры и светской этики»; </w:t>
      </w:r>
      <w:r w:rsidR="005F5F7B" w:rsidRPr="005F5F7B">
        <w:rPr>
          <w:sz w:val="28"/>
          <w:szCs w:val="28"/>
        </w:rPr>
        <w:t>организация работы с детьми с ограниченными возможностями здоровья и детьми-инвалидами: исполнение рекомендаций ПМПК, ИПРА</w:t>
      </w:r>
      <w:r w:rsidR="005F5F7B">
        <w:rPr>
          <w:sz w:val="28"/>
          <w:szCs w:val="28"/>
        </w:rPr>
        <w:t>,</w:t>
      </w:r>
      <w:r w:rsidR="005F5F7B" w:rsidRPr="005F5F7B">
        <w:rPr>
          <w:sz w:val="28"/>
          <w:szCs w:val="28"/>
        </w:rPr>
        <w:t xml:space="preserve"> проведение </w:t>
      </w:r>
      <w:proofErr w:type="spellStart"/>
      <w:r w:rsidR="005F5F7B" w:rsidRPr="005F5F7B">
        <w:rPr>
          <w:sz w:val="28"/>
          <w:szCs w:val="28"/>
        </w:rPr>
        <w:t>профориентационной</w:t>
      </w:r>
      <w:proofErr w:type="spellEnd"/>
      <w:r w:rsidR="005F5F7B" w:rsidRPr="005F5F7B">
        <w:rPr>
          <w:sz w:val="28"/>
          <w:szCs w:val="28"/>
        </w:rPr>
        <w:t xml:space="preserve"> работы</w:t>
      </w:r>
      <w:r w:rsidR="00972C41" w:rsidRPr="005F5F7B">
        <w:rPr>
          <w:color w:val="FF0000"/>
          <w:sz w:val="28"/>
          <w:szCs w:val="28"/>
        </w:rPr>
        <w:t xml:space="preserve">; </w:t>
      </w:r>
      <w:r w:rsidR="00972C41" w:rsidRPr="005F5F7B">
        <w:rPr>
          <w:sz w:val="28"/>
          <w:szCs w:val="28"/>
        </w:rPr>
        <w:t>деятельность школьных служб примирения (медиации).</w:t>
      </w:r>
    </w:p>
    <w:p w:rsidR="00AB5CD6" w:rsidRDefault="00AB5CD6" w:rsidP="00214503">
      <w:pPr>
        <w:ind w:firstLine="360"/>
        <w:jc w:val="both"/>
        <w:rPr>
          <w:sz w:val="28"/>
          <w:szCs w:val="28"/>
        </w:rPr>
      </w:pPr>
      <w:r w:rsidRPr="00A3268E">
        <w:rPr>
          <w:sz w:val="28"/>
          <w:szCs w:val="28"/>
        </w:rPr>
        <w:t>Проведены сверки данных городского банка «Семьи, находящиеся в социально-опасном положении, состоящие на учетах в органах системы профилактики безнадзорности» и несовершеннолетних, состоящих на профилактических учетах.</w:t>
      </w:r>
    </w:p>
    <w:p w:rsidR="001423C3" w:rsidRPr="00A3268E" w:rsidRDefault="001423C3" w:rsidP="00214503">
      <w:pPr>
        <w:ind w:firstLine="360"/>
        <w:jc w:val="both"/>
        <w:rPr>
          <w:sz w:val="28"/>
          <w:szCs w:val="28"/>
        </w:rPr>
      </w:pPr>
      <w:r w:rsidRPr="00493EDB">
        <w:rPr>
          <w:sz w:val="28"/>
          <w:szCs w:val="28"/>
        </w:rPr>
        <w:t>Результаты проверок рассмотрены на совещаниях с руководителями</w:t>
      </w:r>
      <w:r w:rsidRPr="00A3268E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учрежден</w:t>
      </w:r>
      <w:r w:rsidRPr="00A3268E">
        <w:rPr>
          <w:sz w:val="28"/>
          <w:szCs w:val="28"/>
        </w:rPr>
        <w:t>ий, заместителями руководителей.</w:t>
      </w:r>
    </w:p>
    <w:p w:rsidR="00A8677B" w:rsidRDefault="00A8677B" w:rsidP="00A8677B">
      <w:pPr>
        <w:ind w:firstLine="360"/>
        <w:jc w:val="both"/>
        <w:rPr>
          <w:sz w:val="28"/>
        </w:rPr>
      </w:pPr>
      <w:r w:rsidRPr="00C07B7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плана работы</w:t>
      </w:r>
      <w:r w:rsidRPr="00C07B7C">
        <w:rPr>
          <w:sz w:val="28"/>
          <w:szCs w:val="28"/>
        </w:rPr>
        <w:t xml:space="preserve"> Управления образования </w:t>
      </w:r>
      <w:r w:rsidR="00DB7E7C">
        <w:rPr>
          <w:sz w:val="28"/>
          <w:szCs w:val="28"/>
        </w:rPr>
        <w:t>на 2020</w:t>
      </w:r>
      <w:r>
        <w:rPr>
          <w:sz w:val="28"/>
          <w:szCs w:val="28"/>
        </w:rPr>
        <w:t>-202</w:t>
      </w:r>
      <w:r w:rsidR="00DB7E7C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</w:t>
      </w:r>
      <w:r w:rsidRPr="00C07B7C">
        <w:rPr>
          <w:sz w:val="28"/>
          <w:szCs w:val="28"/>
        </w:rPr>
        <w:t xml:space="preserve"> </w:t>
      </w:r>
      <w:r w:rsidRPr="00C07B7C">
        <w:rPr>
          <w:sz w:val="28"/>
        </w:rPr>
        <w:t xml:space="preserve">в </w:t>
      </w:r>
      <w:r w:rsidRPr="00C07B7C">
        <w:rPr>
          <w:sz w:val="28"/>
          <w:szCs w:val="28"/>
        </w:rPr>
        <w:t xml:space="preserve"> течение 1 учебного периода</w:t>
      </w:r>
      <w:r w:rsidRPr="00C07B7C">
        <w:rPr>
          <w:sz w:val="28"/>
        </w:rPr>
        <w:t xml:space="preserve"> </w:t>
      </w:r>
      <w:r w:rsidRPr="00C07B7C">
        <w:rPr>
          <w:sz w:val="28"/>
          <w:szCs w:val="28"/>
        </w:rPr>
        <w:t xml:space="preserve">общеобразовательными учреждениями была </w:t>
      </w:r>
      <w:r w:rsidRPr="005071E5">
        <w:rPr>
          <w:sz w:val="28"/>
          <w:szCs w:val="28"/>
        </w:rPr>
        <w:t xml:space="preserve">проведена </w:t>
      </w:r>
      <w:r w:rsidRPr="005071E5">
        <w:rPr>
          <w:sz w:val="28"/>
        </w:rPr>
        <w:t xml:space="preserve">стартовая диагностика готовности </w:t>
      </w:r>
      <w:r w:rsidRPr="00C07B7C">
        <w:rPr>
          <w:sz w:val="28"/>
        </w:rPr>
        <w:t>первоклассников к школе с использованием комплекта материалов «</w:t>
      </w:r>
      <w:r w:rsidRPr="003E7496">
        <w:rPr>
          <w:sz w:val="28"/>
        </w:rPr>
        <w:t>Готовность первоклассников</w:t>
      </w:r>
      <w:r w:rsidRPr="00C07B7C">
        <w:rPr>
          <w:sz w:val="28"/>
        </w:rPr>
        <w:t xml:space="preserve"> к обучению в школе» (автор Ковалева Г.С.). Для определения готовности к обучению в школе использовался </w:t>
      </w:r>
      <w:r w:rsidRPr="00C07B7C">
        <w:rPr>
          <w:sz w:val="28"/>
        </w:rPr>
        <w:lastRenderedPageBreak/>
        <w:t xml:space="preserve">комплексный адаптационный ресурсный подход, ставящий конечной целью на основе проведённых обследований разработку рекомендаций для педагогов и родителей по оптимальной поддержке детей в начале обучения в школе. </w:t>
      </w:r>
    </w:p>
    <w:p w:rsidR="00A8677B" w:rsidRPr="00DB7E7C" w:rsidRDefault="005071E5" w:rsidP="00A8677B">
      <w:pPr>
        <w:ind w:firstLine="360"/>
        <w:jc w:val="both"/>
        <w:rPr>
          <w:color w:val="FF0000"/>
          <w:sz w:val="28"/>
          <w:szCs w:val="28"/>
        </w:rPr>
      </w:pPr>
      <w:r w:rsidRPr="005071E5">
        <w:rPr>
          <w:sz w:val="28"/>
          <w:szCs w:val="28"/>
        </w:rPr>
        <w:t>У первоклассников 2020</w:t>
      </w:r>
      <w:r w:rsidR="00A8677B" w:rsidRPr="005071E5">
        <w:rPr>
          <w:sz w:val="28"/>
          <w:szCs w:val="28"/>
        </w:rPr>
        <w:t xml:space="preserve"> года (по сравнению с показателями первоклассников 201</w:t>
      </w:r>
      <w:r w:rsidRPr="005071E5">
        <w:rPr>
          <w:sz w:val="28"/>
          <w:szCs w:val="28"/>
        </w:rPr>
        <w:t>9</w:t>
      </w:r>
      <w:r w:rsidR="00A8677B" w:rsidRPr="005071E5">
        <w:rPr>
          <w:sz w:val="28"/>
          <w:szCs w:val="28"/>
        </w:rPr>
        <w:t xml:space="preserve"> года) наблюдается снижение показателей:</w:t>
      </w:r>
      <w:r w:rsidRPr="005071E5">
        <w:rPr>
          <w:color w:val="FF0000"/>
          <w:sz w:val="28"/>
          <w:szCs w:val="28"/>
        </w:rPr>
        <w:t xml:space="preserve"> </w:t>
      </w:r>
      <w:r w:rsidRPr="005071E5">
        <w:rPr>
          <w:sz w:val="28"/>
          <w:szCs w:val="28"/>
        </w:rPr>
        <w:t>навыки чтения и письма</w:t>
      </w:r>
      <w:r w:rsidR="00545F53">
        <w:rPr>
          <w:sz w:val="28"/>
          <w:szCs w:val="28"/>
        </w:rPr>
        <w:t>;</w:t>
      </w:r>
      <w:r w:rsidR="00A8677B" w:rsidRPr="005071E5">
        <w:rPr>
          <w:sz w:val="28"/>
          <w:szCs w:val="28"/>
        </w:rPr>
        <w:t xml:space="preserve"> </w:t>
      </w:r>
      <w:r w:rsidR="00545F53">
        <w:rPr>
          <w:sz w:val="28"/>
          <w:szCs w:val="28"/>
        </w:rPr>
        <w:t>в</w:t>
      </w:r>
      <w:r w:rsidR="00545F53" w:rsidRPr="00545F53">
        <w:rPr>
          <w:sz w:val="28"/>
          <w:szCs w:val="28"/>
        </w:rPr>
        <w:t>заимодействие со сверстниками</w:t>
      </w:r>
      <w:r w:rsidR="00545F53">
        <w:rPr>
          <w:sz w:val="28"/>
          <w:szCs w:val="28"/>
        </w:rPr>
        <w:t>;</w:t>
      </w:r>
      <w:r w:rsidR="00545F53" w:rsidRPr="00545F53">
        <w:rPr>
          <w:sz w:val="28"/>
          <w:szCs w:val="28"/>
        </w:rPr>
        <w:t xml:space="preserve"> </w:t>
      </w:r>
      <w:r w:rsidRPr="005071E5">
        <w:rPr>
          <w:sz w:val="28"/>
          <w:szCs w:val="28"/>
        </w:rPr>
        <w:t>цена адаптации ребенка к школе</w:t>
      </w:r>
      <w:r w:rsidR="00A8677B" w:rsidRPr="00545F53">
        <w:rPr>
          <w:sz w:val="28"/>
          <w:szCs w:val="28"/>
        </w:rPr>
        <w:t>.</w:t>
      </w:r>
    </w:p>
    <w:p w:rsidR="00A8677B" w:rsidRPr="00DB7E7C" w:rsidRDefault="00A8677B" w:rsidP="00A8677B">
      <w:pPr>
        <w:ind w:firstLine="360"/>
        <w:jc w:val="both"/>
        <w:rPr>
          <w:color w:val="FF0000"/>
          <w:sz w:val="28"/>
          <w:szCs w:val="28"/>
        </w:rPr>
      </w:pPr>
      <w:r w:rsidRPr="005071E5">
        <w:rPr>
          <w:sz w:val="28"/>
          <w:szCs w:val="28"/>
        </w:rPr>
        <w:t>Наблюдается положительная динамика по шкал</w:t>
      </w:r>
      <w:r w:rsidR="005071E5">
        <w:rPr>
          <w:sz w:val="28"/>
          <w:szCs w:val="28"/>
        </w:rPr>
        <w:t>ам</w:t>
      </w:r>
      <w:r w:rsidR="005071E5" w:rsidRPr="005071E5">
        <w:rPr>
          <w:color w:val="FF0000"/>
          <w:sz w:val="28"/>
          <w:szCs w:val="28"/>
        </w:rPr>
        <w:t xml:space="preserve"> </w:t>
      </w:r>
      <w:r w:rsidR="005071E5" w:rsidRPr="005071E5">
        <w:rPr>
          <w:sz w:val="28"/>
          <w:szCs w:val="28"/>
        </w:rPr>
        <w:t>«Усвоение норм поведения в школе»,</w:t>
      </w:r>
      <w:r w:rsidRPr="005071E5">
        <w:rPr>
          <w:sz w:val="28"/>
          <w:szCs w:val="28"/>
        </w:rPr>
        <w:t xml:space="preserve"> «</w:t>
      </w:r>
      <w:r w:rsidR="005071E5" w:rsidRPr="005071E5">
        <w:rPr>
          <w:sz w:val="28"/>
          <w:szCs w:val="28"/>
        </w:rPr>
        <w:t>Успешность функционирования в роли ученика</w:t>
      </w:r>
      <w:r w:rsidRPr="005071E5">
        <w:rPr>
          <w:sz w:val="28"/>
          <w:szCs w:val="28"/>
        </w:rPr>
        <w:t xml:space="preserve">», </w:t>
      </w:r>
      <w:r w:rsidR="005071E5">
        <w:rPr>
          <w:sz w:val="28"/>
          <w:szCs w:val="28"/>
        </w:rPr>
        <w:t>«</w:t>
      </w:r>
      <w:r w:rsidR="005071E5" w:rsidRPr="005071E5">
        <w:rPr>
          <w:sz w:val="28"/>
          <w:szCs w:val="28"/>
        </w:rPr>
        <w:t>Эмоциональная стабильность</w:t>
      </w:r>
      <w:r w:rsidR="005071E5">
        <w:rPr>
          <w:sz w:val="28"/>
          <w:szCs w:val="28"/>
        </w:rPr>
        <w:t xml:space="preserve">», </w:t>
      </w:r>
      <w:r w:rsidRPr="00545F53">
        <w:rPr>
          <w:sz w:val="28"/>
          <w:szCs w:val="28"/>
        </w:rPr>
        <w:t>улучшились</w:t>
      </w:r>
      <w:r w:rsidR="005071E5" w:rsidRPr="00545F53">
        <w:rPr>
          <w:sz w:val="28"/>
          <w:szCs w:val="28"/>
        </w:rPr>
        <w:t xml:space="preserve"> индивидуальные особенности здоровья и </w:t>
      </w:r>
      <w:r w:rsidR="00976BF6" w:rsidRPr="00545F53">
        <w:rPr>
          <w:sz w:val="28"/>
          <w:szCs w:val="28"/>
        </w:rPr>
        <w:t>п</w:t>
      </w:r>
      <w:r w:rsidR="005071E5" w:rsidRPr="00545F53">
        <w:rPr>
          <w:sz w:val="28"/>
          <w:szCs w:val="28"/>
        </w:rPr>
        <w:t>одготовка к школе в семье</w:t>
      </w:r>
      <w:r w:rsidRPr="00545F53">
        <w:rPr>
          <w:sz w:val="28"/>
          <w:szCs w:val="28"/>
        </w:rPr>
        <w:t xml:space="preserve">. </w:t>
      </w:r>
    </w:p>
    <w:p w:rsidR="00A8677B" w:rsidRPr="005071E5" w:rsidRDefault="00A8677B" w:rsidP="00A8677B">
      <w:pPr>
        <w:ind w:firstLine="360"/>
        <w:jc w:val="both"/>
        <w:rPr>
          <w:sz w:val="28"/>
          <w:szCs w:val="28"/>
        </w:rPr>
      </w:pPr>
      <w:r w:rsidRPr="005071E5">
        <w:rPr>
          <w:sz w:val="28"/>
          <w:szCs w:val="28"/>
        </w:rPr>
        <w:t xml:space="preserve">На основании полученных результатов в общеобразовательных учреждениях выстраивается индивидуальная и групповая работа педагогов, педагогов-психологов, учителей-логопедов, классных руководителей, заместителей директоров с первоклассниками и их родителями. </w:t>
      </w:r>
    </w:p>
    <w:p w:rsidR="00A8677B" w:rsidRPr="005071E5" w:rsidRDefault="00A8677B" w:rsidP="00A8677B">
      <w:pPr>
        <w:ind w:firstLine="360"/>
        <w:jc w:val="both"/>
        <w:rPr>
          <w:sz w:val="28"/>
          <w:szCs w:val="28"/>
        </w:rPr>
      </w:pPr>
      <w:r w:rsidRPr="005071E5">
        <w:rPr>
          <w:sz w:val="28"/>
          <w:szCs w:val="28"/>
        </w:rPr>
        <w:t xml:space="preserve">Данные результаты рассмотрены на совещании в присутствии </w:t>
      </w:r>
      <w:r w:rsidR="00630DEA">
        <w:rPr>
          <w:sz w:val="28"/>
          <w:szCs w:val="28"/>
        </w:rPr>
        <w:t>заместителей заведующих</w:t>
      </w:r>
      <w:r w:rsidRPr="005071E5">
        <w:rPr>
          <w:sz w:val="28"/>
          <w:szCs w:val="28"/>
        </w:rPr>
        <w:t xml:space="preserve"> и педагогов-психологов дошкольных учреждений в рамках преемственности ФГОС дошкольного и начального общего образования.</w:t>
      </w:r>
    </w:p>
    <w:tbl>
      <w:tblPr>
        <w:tblW w:w="11669" w:type="dxa"/>
        <w:tblInd w:w="-1452" w:type="dxa"/>
        <w:tblLook w:val="04A0" w:firstRow="1" w:lastRow="0" w:firstColumn="1" w:lastColumn="0" w:noHBand="0" w:noVBand="1"/>
      </w:tblPr>
      <w:tblGrid>
        <w:gridCol w:w="1100"/>
        <w:gridCol w:w="621"/>
        <w:gridCol w:w="655"/>
        <w:gridCol w:w="621"/>
        <w:gridCol w:w="655"/>
        <w:gridCol w:w="621"/>
        <w:gridCol w:w="655"/>
        <w:gridCol w:w="621"/>
        <w:gridCol w:w="621"/>
        <w:gridCol w:w="621"/>
        <w:gridCol w:w="621"/>
        <w:gridCol w:w="531"/>
        <w:gridCol w:w="621"/>
        <w:gridCol w:w="621"/>
        <w:gridCol w:w="621"/>
        <w:gridCol w:w="621"/>
        <w:gridCol w:w="621"/>
        <w:gridCol w:w="621"/>
      </w:tblGrid>
      <w:tr w:rsidR="00A8677B" w:rsidRPr="00A8677B" w:rsidTr="00A8677B">
        <w:trPr>
          <w:trHeight w:val="2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Мотивация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Усвоение норм поведения в школе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Успешность функционирования в роли ученика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Взаимодействие со сверстниками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Эмоциональная стабильность (</w:t>
            </w:r>
            <w:proofErr w:type="spellStart"/>
            <w:r w:rsidRPr="00A8677B">
              <w:rPr>
                <w:sz w:val="18"/>
              </w:rPr>
              <w:t>нетревожность</w:t>
            </w:r>
            <w:proofErr w:type="spellEnd"/>
            <w:r w:rsidRPr="00A8677B">
              <w:rPr>
                <w:sz w:val="18"/>
              </w:rPr>
              <w:t>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Эмоциональное благополучие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Подготовка к школе в семье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Установки родителей по отношению к школьному обучению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Условия ребенка для обучения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Помощь ребенку в обучении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Цена адаптации ребенка к школе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Индивидуальные особенности здоровья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Навыки чтения, письма, счета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Рисунок человека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Графический диктант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Образец и правило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Первая буква</w:t>
            </w:r>
          </w:p>
        </w:tc>
      </w:tr>
      <w:tr w:rsidR="005071E5" w:rsidRPr="00E14761" w:rsidTr="00A867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DC766C" w:rsidRDefault="005071E5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Гимназия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9,76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21,35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24,21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16,46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7,59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10,66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7,69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8,56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3,70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8,39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1,43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1,16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14,09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3,19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3,01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3,54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1,94</w:t>
            </w:r>
          </w:p>
        </w:tc>
      </w:tr>
      <w:tr w:rsidR="005071E5" w:rsidRPr="00E14761" w:rsidTr="00A867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DC766C" w:rsidRDefault="005071E5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СОШ №2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9,90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19,77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24,26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16,70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7,29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9,70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7,20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7,90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3,64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7,49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0,83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2,36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13,49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highlight w:val="yellow"/>
              </w:rPr>
            </w:pPr>
            <w:r w:rsidRPr="005071E5">
              <w:rPr>
                <w:sz w:val="18"/>
              </w:rPr>
              <w:t>1,87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3,06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3,46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2,23</w:t>
            </w:r>
          </w:p>
        </w:tc>
      </w:tr>
      <w:tr w:rsidR="005071E5" w:rsidRPr="00E14761" w:rsidTr="00A867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DC766C" w:rsidRDefault="005071E5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СОШ №3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9,56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21,08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23,58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16,83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6,90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10,56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5,85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7,25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3,71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7,92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1,54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1,13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11,65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</w:rPr>
            </w:pPr>
            <w:r w:rsidRPr="005071E5">
              <w:rPr>
                <w:sz w:val="18"/>
              </w:rPr>
              <w:t>1,67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2,63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1,19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1,46</w:t>
            </w:r>
          </w:p>
        </w:tc>
      </w:tr>
      <w:tr w:rsidR="005071E5" w:rsidRPr="00E14761" w:rsidTr="00A867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DC766C" w:rsidRDefault="005071E5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СОШ №4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9,68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20,84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23,26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16,02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7,36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9,84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6,95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8,30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3,75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7,96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1,62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12,43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</w:rPr>
            </w:pPr>
            <w:r w:rsidRPr="005071E5">
              <w:rPr>
                <w:sz w:val="18"/>
              </w:rPr>
              <w:t>2,45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1,70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1,47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1,26</w:t>
            </w:r>
          </w:p>
        </w:tc>
      </w:tr>
      <w:tr w:rsidR="005071E5" w:rsidRPr="00E14761" w:rsidTr="00A867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DC766C" w:rsidRDefault="005071E5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СОШ №5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9,72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19,31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23,48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16,08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6,82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9,58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6,73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7,76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3,65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7,54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1,20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1,43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13,25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</w:rPr>
            </w:pPr>
            <w:r w:rsidRPr="005071E5">
              <w:rPr>
                <w:sz w:val="18"/>
              </w:rPr>
              <w:t>2,16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2,44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3,00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2,31</w:t>
            </w:r>
          </w:p>
        </w:tc>
      </w:tr>
      <w:tr w:rsidR="005071E5" w:rsidRPr="00E14761" w:rsidTr="00A867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DC766C" w:rsidRDefault="005071E5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СОШ №6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9,48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21,00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23,37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16,93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7,30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9,74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6,00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8,04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3,78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7,26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1,70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0,74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12,22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</w:rPr>
            </w:pPr>
            <w:r w:rsidRPr="005071E5">
              <w:rPr>
                <w:sz w:val="18"/>
              </w:rPr>
              <w:t>2,33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2,85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3,19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2,81</w:t>
            </w:r>
          </w:p>
        </w:tc>
      </w:tr>
      <w:tr w:rsidR="005071E5" w:rsidRPr="00E14761" w:rsidTr="00A867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DC766C" w:rsidRDefault="005071E5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СОШ №7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10,15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20,20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24,25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17,07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7,88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10,22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6,50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7,86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3,69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6,58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1,17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1,85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12,81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</w:rPr>
            </w:pPr>
            <w:r w:rsidRPr="005071E5">
              <w:rPr>
                <w:sz w:val="18"/>
              </w:rPr>
              <w:t>1,88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1,92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2,29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sz w:val="18"/>
                <w:szCs w:val="22"/>
              </w:rPr>
            </w:pPr>
            <w:r w:rsidRPr="005071E5">
              <w:rPr>
                <w:sz w:val="18"/>
                <w:szCs w:val="22"/>
              </w:rPr>
              <w:t>1,25</w:t>
            </w:r>
          </w:p>
        </w:tc>
      </w:tr>
      <w:tr w:rsidR="005071E5" w:rsidRPr="00E14761" w:rsidTr="005071E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DC766C" w:rsidRDefault="005071E5" w:rsidP="005071E5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Ср.зн.2020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sz w:val="18"/>
                <w:szCs w:val="22"/>
              </w:rPr>
            </w:pPr>
            <w:r w:rsidRPr="005071E5">
              <w:rPr>
                <w:b/>
                <w:sz w:val="18"/>
                <w:szCs w:val="22"/>
              </w:rPr>
              <w:t>9,75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sz w:val="18"/>
                <w:szCs w:val="22"/>
              </w:rPr>
            </w:pPr>
            <w:r w:rsidRPr="005071E5">
              <w:rPr>
                <w:b/>
                <w:sz w:val="18"/>
                <w:szCs w:val="22"/>
              </w:rPr>
              <w:t>20,51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sz w:val="18"/>
                <w:szCs w:val="22"/>
              </w:rPr>
            </w:pPr>
            <w:r w:rsidRPr="005071E5">
              <w:rPr>
                <w:b/>
                <w:sz w:val="18"/>
                <w:szCs w:val="22"/>
              </w:rPr>
              <w:t>23,77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sz w:val="18"/>
                <w:szCs w:val="22"/>
              </w:rPr>
            </w:pPr>
            <w:r w:rsidRPr="005071E5">
              <w:rPr>
                <w:b/>
                <w:sz w:val="18"/>
                <w:szCs w:val="22"/>
              </w:rPr>
              <w:t>16,58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sz w:val="18"/>
                <w:szCs w:val="22"/>
              </w:rPr>
            </w:pPr>
            <w:r w:rsidRPr="005071E5">
              <w:rPr>
                <w:b/>
                <w:sz w:val="18"/>
                <w:szCs w:val="22"/>
              </w:rPr>
              <w:t>7,31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sz w:val="18"/>
                <w:szCs w:val="22"/>
              </w:rPr>
            </w:pPr>
            <w:r w:rsidRPr="005071E5">
              <w:rPr>
                <w:b/>
                <w:sz w:val="18"/>
                <w:szCs w:val="22"/>
              </w:rPr>
              <w:t>10,04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sz w:val="18"/>
                <w:szCs w:val="22"/>
              </w:rPr>
            </w:pPr>
            <w:r w:rsidRPr="005071E5">
              <w:rPr>
                <w:b/>
                <w:sz w:val="18"/>
                <w:szCs w:val="22"/>
              </w:rPr>
              <w:t>6,70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sz w:val="18"/>
                <w:szCs w:val="22"/>
              </w:rPr>
            </w:pPr>
            <w:r w:rsidRPr="005071E5">
              <w:rPr>
                <w:b/>
                <w:sz w:val="18"/>
                <w:szCs w:val="22"/>
              </w:rPr>
              <w:t>7,95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sz w:val="18"/>
                <w:szCs w:val="22"/>
              </w:rPr>
            </w:pPr>
            <w:r w:rsidRPr="005071E5">
              <w:rPr>
                <w:b/>
                <w:sz w:val="18"/>
                <w:szCs w:val="22"/>
              </w:rPr>
              <w:t>3,70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sz w:val="18"/>
                <w:szCs w:val="22"/>
              </w:rPr>
            </w:pPr>
            <w:r w:rsidRPr="005071E5">
              <w:rPr>
                <w:b/>
                <w:sz w:val="18"/>
                <w:szCs w:val="22"/>
              </w:rPr>
              <w:t>7,59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sz w:val="18"/>
                <w:szCs w:val="22"/>
              </w:rPr>
            </w:pPr>
            <w:r w:rsidRPr="005071E5">
              <w:rPr>
                <w:b/>
                <w:sz w:val="18"/>
                <w:szCs w:val="22"/>
              </w:rPr>
              <w:t>1,28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sz w:val="18"/>
                <w:szCs w:val="22"/>
              </w:rPr>
            </w:pPr>
            <w:r w:rsidRPr="005071E5">
              <w:rPr>
                <w:b/>
                <w:sz w:val="18"/>
                <w:szCs w:val="22"/>
              </w:rPr>
              <w:t>1,47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sz w:val="18"/>
                <w:szCs w:val="22"/>
              </w:rPr>
            </w:pPr>
            <w:r w:rsidRPr="005071E5">
              <w:rPr>
                <w:b/>
                <w:sz w:val="18"/>
                <w:szCs w:val="22"/>
              </w:rPr>
              <w:t>12,85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sz w:val="18"/>
                <w:szCs w:val="22"/>
              </w:rPr>
            </w:pPr>
            <w:r w:rsidRPr="005071E5">
              <w:rPr>
                <w:b/>
                <w:sz w:val="18"/>
                <w:szCs w:val="22"/>
              </w:rPr>
              <w:t>2,22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sz w:val="18"/>
                <w:szCs w:val="22"/>
              </w:rPr>
            </w:pPr>
            <w:r w:rsidRPr="005071E5">
              <w:rPr>
                <w:b/>
                <w:sz w:val="18"/>
                <w:szCs w:val="22"/>
              </w:rPr>
              <w:t>2,52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sz w:val="18"/>
                <w:szCs w:val="22"/>
              </w:rPr>
            </w:pPr>
            <w:r w:rsidRPr="005071E5">
              <w:rPr>
                <w:b/>
                <w:sz w:val="18"/>
                <w:szCs w:val="22"/>
              </w:rPr>
              <w:t>2,59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sz w:val="18"/>
                <w:szCs w:val="22"/>
              </w:rPr>
            </w:pPr>
            <w:r w:rsidRPr="005071E5">
              <w:rPr>
                <w:b/>
                <w:sz w:val="18"/>
                <w:szCs w:val="22"/>
              </w:rPr>
              <w:t>1,90</w:t>
            </w:r>
          </w:p>
        </w:tc>
      </w:tr>
      <w:tr w:rsidR="005071E5" w:rsidRPr="00E14761" w:rsidTr="00A867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E5" w:rsidRPr="005071E5" w:rsidRDefault="005071E5" w:rsidP="005071E5">
            <w:pPr>
              <w:pStyle w:val="af2"/>
              <w:spacing w:before="0" w:beforeAutospacing="0" w:after="0" w:afterAutospacing="0" w:line="276" w:lineRule="auto"/>
              <w:rPr>
                <w:sz w:val="18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Ср.</w:t>
            </w:r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зн</w:t>
            </w:r>
            <w:proofErr w:type="spellEnd"/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.</w:t>
            </w:r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  <w:lang w:val="en-US"/>
              </w:rPr>
              <w:t>201</w:t>
            </w:r>
            <w:r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E5" w:rsidRPr="00DC766C" w:rsidRDefault="005071E5" w:rsidP="005071E5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9,73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E5" w:rsidRPr="00DC766C" w:rsidRDefault="005071E5" w:rsidP="005071E5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20,39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E5" w:rsidRPr="00DC766C" w:rsidRDefault="005071E5" w:rsidP="005071E5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23,57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E5" w:rsidRPr="00DC766C" w:rsidRDefault="005071E5" w:rsidP="005071E5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16,72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E5" w:rsidRPr="00DC766C" w:rsidRDefault="005071E5" w:rsidP="005071E5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7,18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E5" w:rsidRPr="00DC766C" w:rsidRDefault="005071E5" w:rsidP="005071E5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10,10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E5" w:rsidRPr="00DC766C" w:rsidRDefault="005071E5" w:rsidP="005071E5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6,14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E5" w:rsidRPr="00DC766C" w:rsidRDefault="005071E5" w:rsidP="005071E5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7,91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E5" w:rsidRPr="00DC766C" w:rsidRDefault="005071E5" w:rsidP="005071E5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3,72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E5" w:rsidRPr="00DC766C" w:rsidRDefault="005071E5" w:rsidP="005071E5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7,62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E5" w:rsidRPr="00DC766C" w:rsidRDefault="005071E5" w:rsidP="005071E5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0,93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E5" w:rsidRPr="00DC766C" w:rsidRDefault="005071E5" w:rsidP="005071E5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1,35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E5" w:rsidRPr="00DC766C" w:rsidRDefault="005071E5" w:rsidP="005071E5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13,73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E5" w:rsidRPr="00DC766C" w:rsidRDefault="005071E5" w:rsidP="005071E5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2,13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E5" w:rsidRPr="00DC766C" w:rsidRDefault="005071E5" w:rsidP="005071E5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2,60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E5" w:rsidRPr="00DC766C" w:rsidRDefault="005071E5" w:rsidP="005071E5">
            <w:pPr>
              <w:jc w:val="center"/>
              <w:rPr>
                <w:b/>
                <w:bCs/>
                <w:sz w:val="18"/>
                <w:szCs w:val="22"/>
              </w:rPr>
            </w:pPr>
            <w:r w:rsidRPr="00DC766C">
              <w:rPr>
                <w:b/>
                <w:bCs/>
                <w:sz w:val="18"/>
                <w:szCs w:val="22"/>
              </w:rPr>
              <w:t>2,53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E5" w:rsidRPr="00DC766C" w:rsidRDefault="005071E5" w:rsidP="005071E5">
            <w:pPr>
              <w:jc w:val="center"/>
              <w:rPr>
                <w:b/>
                <w:bCs/>
                <w:sz w:val="18"/>
              </w:rPr>
            </w:pPr>
            <w:r w:rsidRPr="00DC766C">
              <w:rPr>
                <w:b/>
                <w:bCs/>
                <w:sz w:val="18"/>
              </w:rPr>
              <w:t>1,84</w:t>
            </w:r>
          </w:p>
        </w:tc>
      </w:tr>
      <w:tr w:rsidR="00A8677B" w:rsidRPr="00E14761" w:rsidTr="00A867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макс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2"/>
              </w:rPr>
            </w:pPr>
            <w:r w:rsidRPr="00DC766C">
              <w:rPr>
                <w:sz w:val="18"/>
                <w:szCs w:val="22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</w:rPr>
            </w:pPr>
            <w:r w:rsidRPr="00DC766C">
              <w:rPr>
                <w:sz w:val="18"/>
              </w:rPr>
              <w:t>5</w:t>
            </w:r>
          </w:p>
        </w:tc>
      </w:tr>
      <w:tr w:rsidR="005071E5" w:rsidRPr="00E14761" w:rsidTr="00A867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DC766C" w:rsidRDefault="005071E5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% от макс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bCs/>
                <w:sz w:val="18"/>
                <w:szCs w:val="22"/>
              </w:rPr>
            </w:pPr>
            <w:r w:rsidRPr="005071E5">
              <w:rPr>
                <w:b/>
                <w:bCs/>
                <w:sz w:val="18"/>
                <w:szCs w:val="22"/>
              </w:rPr>
              <w:t>81,25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bCs/>
                <w:sz w:val="18"/>
                <w:szCs w:val="22"/>
              </w:rPr>
            </w:pPr>
            <w:r w:rsidRPr="005071E5">
              <w:rPr>
                <w:b/>
                <w:bCs/>
                <w:sz w:val="18"/>
                <w:szCs w:val="22"/>
              </w:rPr>
              <w:t>85,44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bCs/>
                <w:sz w:val="18"/>
                <w:szCs w:val="22"/>
              </w:rPr>
            </w:pPr>
            <w:r w:rsidRPr="005071E5">
              <w:rPr>
                <w:b/>
                <w:bCs/>
                <w:sz w:val="18"/>
                <w:szCs w:val="22"/>
              </w:rPr>
              <w:t>72,04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bCs/>
                <w:sz w:val="18"/>
                <w:szCs w:val="22"/>
              </w:rPr>
            </w:pPr>
            <w:r w:rsidRPr="005071E5">
              <w:rPr>
                <w:b/>
                <w:bCs/>
                <w:sz w:val="18"/>
                <w:szCs w:val="22"/>
              </w:rPr>
              <w:t>87,28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bCs/>
                <w:sz w:val="18"/>
                <w:szCs w:val="22"/>
              </w:rPr>
            </w:pPr>
            <w:r w:rsidRPr="005071E5">
              <w:rPr>
                <w:b/>
                <w:bCs/>
                <w:sz w:val="18"/>
                <w:szCs w:val="22"/>
              </w:rPr>
              <w:t>73,05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bCs/>
                <w:sz w:val="18"/>
                <w:szCs w:val="22"/>
              </w:rPr>
            </w:pPr>
            <w:r w:rsidRPr="005071E5">
              <w:rPr>
                <w:b/>
                <w:bCs/>
                <w:sz w:val="18"/>
                <w:szCs w:val="22"/>
              </w:rPr>
              <w:t>91,30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bCs/>
                <w:sz w:val="18"/>
                <w:szCs w:val="22"/>
              </w:rPr>
            </w:pPr>
            <w:r w:rsidRPr="005071E5">
              <w:rPr>
                <w:b/>
                <w:bCs/>
                <w:sz w:val="18"/>
                <w:szCs w:val="22"/>
              </w:rPr>
              <w:t>44,68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bCs/>
                <w:sz w:val="18"/>
                <w:szCs w:val="22"/>
              </w:rPr>
            </w:pPr>
            <w:r w:rsidRPr="005071E5">
              <w:rPr>
                <w:b/>
                <w:bCs/>
                <w:sz w:val="18"/>
                <w:szCs w:val="22"/>
              </w:rPr>
              <w:t>39,77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bCs/>
                <w:sz w:val="18"/>
                <w:szCs w:val="22"/>
              </w:rPr>
            </w:pPr>
            <w:r w:rsidRPr="005071E5">
              <w:rPr>
                <w:b/>
                <w:bCs/>
                <w:sz w:val="18"/>
                <w:szCs w:val="22"/>
              </w:rPr>
              <w:t>92,57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bCs/>
                <w:sz w:val="18"/>
                <w:szCs w:val="22"/>
              </w:rPr>
            </w:pPr>
            <w:r w:rsidRPr="005071E5">
              <w:rPr>
                <w:b/>
                <w:bCs/>
                <w:sz w:val="18"/>
                <w:szCs w:val="22"/>
              </w:rPr>
              <w:t>94,88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bCs/>
                <w:sz w:val="18"/>
                <w:szCs w:val="22"/>
              </w:rPr>
            </w:pPr>
            <w:r w:rsidRPr="005071E5">
              <w:rPr>
                <w:b/>
                <w:bCs/>
                <w:sz w:val="18"/>
                <w:szCs w:val="22"/>
              </w:rPr>
              <w:t>9,14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bCs/>
                <w:sz w:val="18"/>
                <w:szCs w:val="22"/>
              </w:rPr>
            </w:pPr>
            <w:r w:rsidRPr="005071E5">
              <w:rPr>
                <w:b/>
                <w:bCs/>
                <w:sz w:val="18"/>
                <w:szCs w:val="22"/>
              </w:rPr>
              <w:t>18,35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bCs/>
                <w:sz w:val="18"/>
                <w:szCs w:val="22"/>
              </w:rPr>
            </w:pPr>
            <w:r w:rsidRPr="005071E5">
              <w:rPr>
                <w:b/>
                <w:bCs/>
                <w:sz w:val="18"/>
                <w:szCs w:val="22"/>
              </w:rPr>
              <w:t>71,38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bCs/>
                <w:sz w:val="18"/>
                <w:szCs w:val="22"/>
              </w:rPr>
            </w:pPr>
            <w:r w:rsidRPr="005071E5">
              <w:rPr>
                <w:b/>
                <w:bCs/>
                <w:sz w:val="18"/>
                <w:szCs w:val="22"/>
              </w:rPr>
              <w:t>44,44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bCs/>
                <w:sz w:val="18"/>
                <w:szCs w:val="22"/>
              </w:rPr>
            </w:pPr>
            <w:r w:rsidRPr="005071E5">
              <w:rPr>
                <w:b/>
                <w:bCs/>
                <w:sz w:val="18"/>
                <w:szCs w:val="22"/>
              </w:rPr>
              <w:t>50,34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bCs/>
                <w:sz w:val="18"/>
                <w:szCs w:val="22"/>
              </w:rPr>
            </w:pPr>
            <w:r w:rsidRPr="005071E5">
              <w:rPr>
                <w:b/>
                <w:bCs/>
                <w:sz w:val="18"/>
                <w:szCs w:val="22"/>
              </w:rPr>
              <w:t>51,82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E5" w:rsidRPr="005071E5" w:rsidRDefault="005071E5" w:rsidP="005071E5">
            <w:pPr>
              <w:jc w:val="center"/>
              <w:rPr>
                <w:b/>
                <w:bCs/>
                <w:sz w:val="18"/>
                <w:szCs w:val="22"/>
              </w:rPr>
            </w:pPr>
            <w:r w:rsidRPr="005071E5">
              <w:rPr>
                <w:b/>
                <w:bCs/>
                <w:sz w:val="18"/>
                <w:szCs w:val="22"/>
              </w:rPr>
              <w:t>37,90</w:t>
            </w:r>
          </w:p>
        </w:tc>
      </w:tr>
    </w:tbl>
    <w:p w:rsidR="00AC1A14" w:rsidRDefault="00AC1A14" w:rsidP="00AC1A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37F54">
        <w:rPr>
          <w:color w:val="000000"/>
          <w:sz w:val="28"/>
          <w:szCs w:val="28"/>
        </w:rPr>
        <w:t>изкие результаты по методике</w:t>
      </w:r>
      <w:r>
        <w:rPr>
          <w:color w:val="000000"/>
          <w:sz w:val="28"/>
          <w:szCs w:val="28"/>
        </w:rPr>
        <w:t xml:space="preserve"> </w:t>
      </w:r>
      <w:r w:rsidRPr="00AC1A14">
        <w:rPr>
          <w:color w:val="000000"/>
          <w:sz w:val="28"/>
          <w:szCs w:val="28"/>
        </w:rPr>
        <w:t>«Первая буква» (37,9%)</w:t>
      </w:r>
      <w:r w:rsidRPr="00C37F54">
        <w:rPr>
          <w:color w:val="000000"/>
          <w:sz w:val="28"/>
          <w:szCs w:val="28"/>
        </w:rPr>
        <w:t xml:space="preserve"> указывают на </w:t>
      </w:r>
      <w:r>
        <w:rPr>
          <w:color w:val="000000"/>
          <w:sz w:val="28"/>
          <w:szCs w:val="28"/>
        </w:rPr>
        <w:t>необходимость</w:t>
      </w:r>
      <w:r w:rsidRPr="00C37F54">
        <w:rPr>
          <w:color w:val="000000"/>
          <w:sz w:val="28"/>
          <w:szCs w:val="28"/>
        </w:rPr>
        <w:t xml:space="preserve"> тщательно</w:t>
      </w:r>
      <w:r>
        <w:rPr>
          <w:color w:val="000000"/>
          <w:sz w:val="28"/>
          <w:szCs w:val="28"/>
        </w:rPr>
        <w:t>й</w:t>
      </w:r>
      <w:r w:rsidRPr="00C37F54">
        <w:rPr>
          <w:color w:val="000000"/>
          <w:sz w:val="28"/>
          <w:szCs w:val="28"/>
        </w:rPr>
        <w:t xml:space="preserve"> проработ</w:t>
      </w:r>
      <w:r>
        <w:rPr>
          <w:color w:val="000000"/>
          <w:sz w:val="28"/>
          <w:szCs w:val="28"/>
        </w:rPr>
        <w:t>ки</w:t>
      </w:r>
      <w:r w:rsidRPr="00C37F54">
        <w:rPr>
          <w:color w:val="000000"/>
          <w:sz w:val="28"/>
          <w:szCs w:val="28"/>
        </w:rPr>
        <w:t xml:space="preserve">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пропедевтического</w:t>
      </w:r>
      <w:r w:rsidRPr="00C37F54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а</w:t>
      </w:r>
      <w:r w:rsidRPr="00C37F54">
        <w:rPr>
          <w:color w:val="000000"/>
          <w:sz w:val="28"/>
          <w:szCs w:val="28"/>
        </w:rPr>
        <w:t xml:space="preserve"> обучения</w:t>
      </w:r>
      <w:r>
        <w:rPr>
          <w:color w:val="000000"/>
          <w:sz w:val="28"/>
          <w:szCs w:val="28"/>
        </w:rPr>
        <w:t>, проведения</w:t>
      </w:r>
      <w:r w:rsidRPr="00C37F54">
        <w:rPr>
          <w:color w:val="000000"/>
          <w:sz w:val="28"/>
          <w:szCs w:val="28"/>
        </w:rPr>
        <w:t xml:space="preserve"> дополнительны</w:t>
      </w:r>
      <w:r>
        <w:rPr>
          <w:color w:val="000000"/>
          <w:sz w:val="28"/>
          <w:szCs w:val="28"/>
        </w:rPr>
        <w:t>х</w:t>
      </w:r>
      <w:r w:rsidRPr="00C37F54">
        <w:rPr>
          <w:color w:val="000000"/>
          <w:sz w:val="28"/>
          <w:szCs w:val="28"/>
        </w:rPr>
        <w:t xml:space="preserve"> заняти</w:t>
      </w:r>
      <w:r>
        <w:rPr>
          <w:color w:val="000000"/>
          <w:sz w:val="28"/>
          <w:szCs w:val="28"/>
        </w:rPr>
        <w:t>й</w:t>
      </w:r>
      <w:r w:rsidRPr="00C37F54">
        <w:rPr>
          <w:color w:val="000000"/>
          <w:sz w:val="28"/>
          <w:szCs w:val="28"/>
        </w:rPr>
        <w:t xml:space="preserve"> по фонематическому анализу слов, развитию фонематического слуха.</w:t>
      </w:r>
    </w:p>
    <w:p w:rsidR="00AC1A14" w:rsidRPr="00AC1A14" w:rsidRDefault="00AC1A14" w:rsidP="00AC1A14">
      <w:pPr>
        <w:ind w:firstLine="709"/>
        <w:jc w:val="both"/>
        <w:rPr>
          <w:color w:val="000000"/>
          <w:sz w:val="28"/>
          <w:szCs w:val="28"/>
        </w:rPr>
      </w:pPr>
      <w:r w:rsidRPr="00C37F54">
        <w:rPr>
          <w:color w:val="000000"/>
          <w:sz w:val="28"/>
          <w:szCs w:val="28"/>
        </w:rPr>
        <w:lastRenderedPageBreak/>
        <w:t>Низкие результаты по методике</w:t>
      </w:r>
      <w:r>
        <w:rPr>
          <w:color w:val="000000"/>
          <w:sz w:val="28"/>
          <w:szCs w:val="28"/>
        </w:rPr>
        <w:t xml:space="preserve"> </w:t>
      </w:r>
      <w:r w:rsidRPr="00AC1A14">
        <w:rPr>
          <w:color w:val="000000"/>
          <w:sz w:val="28"/>
          <w:szCs w:val="28"/>
        </w:rPr>
        <w:t>«Рисунок человека» (44,44%)</w:t>
      </w:r>
      <w:r w:rsidRPr="00C37F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свидетельствуют</w:t>
      </w:r>
      <w:r w:rsidRPr="00C37F54">
        <w:rPr>
          <w:color w:val="000000"/>
          <w:sz w:val="28"/>
          <w:szCs w:val="28"/>
        </w:rPr>
        <w:t xml:space="preserve"> об общей инфантильности («детскости», незрелости) </w:t>
      </w:r>
      <w:r>
        <w:rPr>
          <w:color w:val="000000"/>
          <w:sz w:val="28"/>
          <w:szCs w:val="28"/>
        </w:rPr>
        <w:t>первоклассников</w:t>
      </w:r>
      <w:r w:rsidRPr="00C37F54">
        <w:rPr>
          <w:color w:val="000000"/>
          <w:sz w:val="28"/>
          <w:szCs w:val="28"/>
        </w:rPr>
        <w:t xml:space="preserve">. </w:t>
      </w:r>
      <w:r w:rsidRPr="00AC1A14">
        <w:rPr>
          <w:color w:val="000000"/>
          <w:sz w:val="28"/>
          <w:szCs w:val="28"/>
        </w:rPr>
        <w:t xml:space="preserve">С </w:t>
      </w:r>
      <w:proofErr w:type="gramStart"/>
      <w:r w:rsidRPr="00AC1A14">
        <w:rPr>
          <w:color w:val="000000"/>
          <w:sz w:val="28"/>
          <w:szCs w:val="28"/>
        </w:rPr>
        <w:t>обучающимися</w:t>
      </w:r>
      <w:proofErr w:type="gramEnd"/>
      <w:r w:rsidRPr="00AC1A14">
        <w:rPr>
          <w:color w:val="000000"/>
          <w:sz w:val="28"/>
          <w:szCs w:val="28"/>
        </w:rPr>
        <w:t xml:space="preserve"> рекомендуется проводить дополнительные общеразвивающие занятия в игровой форме (дидактические игры).</w:t>
      </w:r>
    </w:p>
    <w:p w:rsidR="00AC1A14" w:rsidRPr="00AC1A14" w:rsidRDefault="00AC1A14" w:rsidP="00AC1A14">
      <w:pPr>
        <w:ind w:firstLine="709"/>
        <w:jc w:val="both"/>
        <w:rPr>
          <w:color w:val="000000"/>
          <w:sz w:val="28"/>
          <w:szCs w:val="28"/>
        </w:rPr>
      </w:pPr>
      <w:r w:rsidRPr="00E804D1">
        <w:rPr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 xml:space="preserve"> </w:t>
      </w:r>
      <w:r w:rsidRPr="002A610D">
        <w:rPr>
          <w:color w:val="000000"/>
          <w:sz w:val="28"/>
          <w:szCs w:val="28"/>
        </w:rPr>
        <w:t>шкале «Установки родителей по отношению к школьному обучению»</w:t>
      </w:r>
      <w:r>
        <w:rPr>
          <w:b/>
          <w:color w:val="000000"/>
          <w:sz w:val="28"/>
          <w:szCs w:val="28"/>
        </w:rPr>
        <w:t xml:space="preserve"> </w:t>
      </w:r>
      <w:r w:rsidRPr="00E804D1">
        <w:rPr>
          <w:color w:val="000000"/>
          <w:sz w:val="28"/>
          <w:szCs w:val="28"/>
        </w:rPr>
        <w:t>наблюдаются низкие результаты – всего 39,8%</w:t>
      </w:r>
      <w:r>
        <w:rPr>
          <w:color w:val="000000"/>
          <w:sz w:val="28"/>
          <w:szCs w:val="28"/>
        </w:rPr>
        <w:t xml:space="preserve"> настроены позитивно по отношению к школе.</w:t>
      </w:r>
      <w:r w:rsidRPr="00E804D1">
        <w:t xml:space="preserve"> </w:t>
      </w:r>
      <w:r w:rsidRPr="00AC1A14">
        <w:rPr>
          <w:color w:val="000000"/>
          <w:sz w:val="28"/>
          <w:szCs w:val="28"/>
        </w:rPr>
        <w:t xml:space="preserve">Необходимо консультировать родителей по процессу перехода на </w:t>
      </w:r>
      <w:proofErr w:type="gramStart"/>
      <w:r w:rsidRPr="00AC1A14">
        <w:rPr>
          <w:color w:val="000000"/>
          <w:sz w:val="28"/>
          <w:szCs w:val="28"/>
        </w:rPr>
        <w:t>школьное</w:t>
      </w:r>
      <w:proofErr w:type="gramEnd"/>
      <w:r w:rsidRPr="00AC1A14">
        <w:rPr>
          <w:color w:val="000000"/>
          <w:sz w:val="28"/>
          <w:szCs w:val="28"/>
        </w:rPr>
        <w:t xml:space="preserve"> обучения начиная с детского сада. </w:t>
      </w:r>
    </w:p>
    <w:p w:rsidR="00AC1A14" w:rsidRPr="00B8280B" w:rsidRDefault="00AC1A14" w:rsidP="00B8280B">
      <w:pPr>
        <w:ind w:firstLine="708"/>
        <w:jc w:val="both"/>
        <w:rPr>
          <w:color w:val="000000"/>
          <w:sz w:val="28"/>
          <w:szCs w:val="28"/>
        </w:rPr>
      </w:pPr>
      <w:r w:rsidRPr="002A610D">
        <w:rPr>
          <w:color w:val="000000"/>
          <w:sz w:val="28"/>
          <w:szCs w:val="28"/>
        </w:rPr>
        <w:t>Показатель «Индивидуальные особенности здоровья» (18,35%)</w:t>
      </w:r>
      <w:r w:rsidRPr="00840302">
        <w:rPr>
          <w:color w:val="000000"/>
          <w:sz w:val="28"/>
          <w:szCs w:val="28"/>
        </w:rPr>
        <w:t xml:space="preserve"> </w:t>
      </w:r>
      <w:r w:rsidR="00B8280B">
        <w:rPr>
          <w:color w:val="000000"/>
          <w:sz w:val="28"/>
          <w:szCs w:val="28"/>
        </w:rPr>
        <w:t>свидетельствует о низком</w:t>
      </w:r>
      <w:r w:rsidRPr="00840302">
        <w:rPr>
          <w:color w:val="000000"/>
          <w:sz w:val="28"/>
          <w:szCs w:val="28"/>
        </w:rPr>
        <w:t xml:space="preserve"> индивидуальн</w:t>
      </w:r>
      <w:r w:rsidR="00B8280B">
        <w:rPr>
          <w:color w:val="000000"/>
          <w:sz w:val="28"/>
          <w:szCs w:val="28"/>
        </w:rPr>
        <w:t>ом уровне</w:t>
      </w:r>
      <w:r w:rsidRPr="00840302">
        <w:rPr>
          <w:color w:val="000000"/>
          <w:sz w:val="28"/>
          <w:szCs w:val="28"/>
        </w:rPr>
        <w:t xml:space="preserve"> здоровья </w:t>
      </w:r>
      <w:r w:rsidR="00B8280B">
        <w:rPr>
          <w:color w:val="000000"/>
          <w:sz w:val="28"/>
          <w:szCs w:val="28"/>
        </w:rPr>
        <w:t xml:space="preserve">первоклассников, что </w:t>
      </w:r>
      <w:r w:rsidRPr="00840302">
        <w:rPr>
          <w:color w:val="000000"/>
          <w:sz w:val="28"/>
          <w:szCs w:val="28"/>
        </w:rPr>
        <w:t xml:space="preserve">требует большей поддержки </w:t>
      </w:r>
      <w:r w:rsidR="00B8280B">
        <w:rPr>
          <w:color w:val="000000"/>
          <w:sz w:val="28"/>
          <w:szCs w:val="28"/>
        </w:rPr>
        <w:t>детей</w:t>
      </w:r>
      <w:r w:rsidRPr="00840302">
        <w:rPr>
          <w:color w:val="000000"/>
          <w:sz w:val="28"/>
          <w:szCs w:val="28"/>
        </w:rPr>
        <w:t xml:space="preserve">, более тщательного соблюдения режима. </w:t>
      </w:r>
      <w:r w:rsidRPr="00B8280B">
        <w:rPr>
          <w:color w:val="000000"/>
          <w:sz w:val="28"/>
          <w:szCs w:val="28"/>
        </w:rPr>
        <w:tab/>
        <w:t>В дошкольных и общеобразовательных учреждениях необходимо обратить внимание на здоровье сберегающие технологии.</w:t>
      </w:r>
    </w:p>
    <w:p w:rsidR="00A8677B" w:rsidRDefault="00A8677B" w:rsidP="00214503">
      <w:pPr>
        <w:jc w:val="both"/>
        <w:rPr>
          <w:sz w:val="28"/>
          <w:szCs w:val="28"/>
        </w:rPr>
      </w:pPr>
    </w:p>
    <w:p w:rsidR="004062E3" w:rsidRDefault="009073AF" w:rsidP="00214503">
      <w:pPr>
        <w:jc w:val="both"/>
        <w:rPr>
          <w:snapToGrid w:val="0"/>
          <w:sz w:val="28"/>
          <w:szCs w:val="28"/>
        </w:rPr>
      </w:pPr>
      <w:proofErr w:type="gramStart"/>
      <w:r w:rsidRPr="00545F53">
        <w:rPr>
          <w:sz w:val="28"/>
          <w:szCs w:val="28"/>
        </w:rPr>
        <w:t xml:space="preserve">В соответствии с </w:t>
      </w:r>
      <w:r w:rsidR="00C77C30" w:rsidRPr="00545F53">
        <w:rPr>
          <w:sz w:val="28"/>
          <w:szCs w:val="28"/>
        </w:rPr>
        <w:t xml:space="preserve">Федеральным законом от 29 декабря 2012 г. </w:t>
      </w:r>
      <w:r w:rsidR="00DC307B" w:rsidRPr="00545F53">
        <w:rPr>
          <w:sz w:val="28"/>
          <w:szCs w:val="28"/>
        </w:rPr>
        <w:t>№</w:t>
      </w:r>
      <w:r w:rsidR="00C8618F" w:rsidRPr="00545F53">
        <w:rPr>
          <w:sz w:val="28"/>
          <w:szCs w:val="28"/>
        </w:rPr>
        <w:t xml:space="preserve"> 273-ФЗ «</w:t>
      </w:r>
      <w:r w:rsidR="00C77C30" w:rsidRPr="00545F53">
        <w:rPr>
          <w:sz w:val="28"/>
          <w:szCs w:val="28"/>
        </w:rPr>
        <w:t>Об образовании в Российской Федерации</w:t>
      </w:r>
      <w:r w:rsidR="00C8618F" w:rsidRPr="00545F53">
        <w:rPr>
          <w:sz w:val="28"/>
          <w:szCs w:val="28"/>
        </w:rPr>
        <w:t>»</w:t>
      </w:r>
      <w:r w:rsidRPr="00545F53">
        <w:rPr>
          <w:sz w:val="28"/>
          <w:szCs w:val="28"/>
        </w:rPr>
        <w:t>,</w:t>
      </w:r>
      <w:r w:rsidR="00AC6930" w:rsidRPr="00545F53">
        <w:rPr>
          <w:sz w:val="28"/>
          <w:szCs w:val="28"/>
        </w:rPr>
        <w:t xml:space="preserve"> </w:t>
      </w:r>
      <w:r w:rsidR="004E010B" w:rsidRPr="00545F53">
        <w:rPr>
          <w:sz w:val="28"/>
          <w:szCs w:val="28"/>
        </w:rPr>
        <w:t>распоряжени</w:t>
      </w:r>
      <w:r w:rsidR="00AC70FA" w:rsidRPr="00545F53">
        <w:rPr>
          <w:sz w:val="28"/>
          <w:szCs w:val="28"/>
        </w:rPr>
        <w:t>е</w:t>
      </w:r>
      <w:r w:rsidR="004E010B" w:rsidRPr="00545F53">
        <w:rPr>
          <w:sz w:val="28"/>
          <w:szCs w:val="28"/>
        </w:rPr>
        <w:t xml:space="preserve">м </w:t>
      </w:r>
      <w:r w:rsidR="00CA3437" w:rsidRPr="00545F53">
        <w:rPr>
          <w:sz w:val="28"/>
          <w:szCs w:val="28"/>
        </w:rPr>
        <w:t xml:space="preserve">министерства </w:t>
      </w:r>
      <w:r w:rsidR="004E010B" w:rsidRPr="00545F53">
        <w:rPr>
          <w:sz w:val="28"/>
          <w:szCs w:val="28"/>
        </w:rPr>
        <w:t xml:space="preserve"> образования Иркутской области</w:t>
      </w:r>
      <w:r w:rsidR="008D3062" w:rsidRPr="00545F53">
        <w:rPr>
          <w:sz w:val="28"/>
          <w:szCs w:val="28"/>
        </w:rPr>
        <w:t xml:space="preserve"> </w:t>
      </w:r>
      <w:r w:rsidR="00124375" w:rsidRPr="00545F53">
        <w:rPr>
          <w:sz w:val="28"/>
          <w:szCs w:val="28"/>
        </w:rPr>
        <w:t xml:space="preserve">от </w:t>
      </w:r>
      <w:r w:rsidR="00124375" w:rsidRPr="00545F53">
        <w:rPr>
          <w:sz w:val="28"/>
        </w:rPr>
        <w:t>2</w:t>
      </w:r>
      <w:r w:rsidR="00545F53" w:rsidRPr="00545F53">
        <w:rPr>
          <w:sz w:val="28"/>
        </w:rPr>
        <w:t>0</w:t>
      </w:r>
      <w:r w:rsidR="00124375" w:rsidRPr="00545F53">
        <w:rPr>
          <w:sz w:val="28"/>
        </w:rPr>
        <w:t>.01.20</w:t>
      </w:r>
      <w:r w:rsidR="00545F53" w:rsidRPr="00545F53">
        <w:rPr>
          <w:sz w:val="28"/>
        </w:rPr>
        <w:t>20 № 48</w:t>
      </w:r>
      <w:r w:rsidR="00124375" w:rsidRPr="00545F53">
        <w:rPr>
          <w:sz w:val="28"/>
        </w:rPr>
        <w:t>-мр «О проведении мероприятий, направленных на исследование качества образ</w:t>
      </w:r>
      <w:r w:rsidR="00545F53" w:rsidRPr="00545F53">
        <w:rPr>
          <w:sz w:val="28"/>
        </w:rPr>
        <w:t>ования в Иркутской области в 2020</w:t>
      </w:r>
      <w:r w:rsidR="00124375" w:rsidRPr="00545F53">
        <w:rPr>
          <w:sz w:val="28"/>
        </w:rPr>
        <w:t xml:space="preserve"> году»</w:t>
      </w:r>
      <w:r w:rsidR="00AC6930" w:rsidRPr="00545F53">
        <w:rPr>
          <w:sz w:val="28"/>
          <w:szCs w:val="28"/>
        </w:rPr>
        <w:t>,</w:t>
      </w:r>
      <w:r w:rsidR="00AC6930" w:rsidRPr="00DB7E7C">
        <w:rPr>
          <w:color w:val="FF0000"/>
          <w:sz w:val="28"/>
          <w:szCs w:val="28"/>
        </w:rPr>
        <w:t xml:space="preserve"> </w:t>
      </w:r>
      <w:r w:rsidR="00124375">
        <w:rPr>
          <w:sz w:val="28"/>
        </w:rPr>
        <w:t>согласно плану</w:t>
      </w:r>
      <w:r w:rsidR="00124375" w:rsidRPr="0022758A">
        <w:rPr>
          <w:sz w:val="28"/>
        </w:rPr>
        <w:t xml:space="preserve"> действий</w:t>
      </w:r>
      <w:r w:rsidR="00124375" w:rsidRPr="0022758A">
        <w:rPr>
          <w:b/>
          <w:sz w:val="28"/>
        </w:rPr>
        <w:t xml:space="preserve"> </w:t>
      </w:r>
      <w:r w:rsidR="00124375" w:rsidRPr="0022758A">
        <w:rPr>
          <w:sz w:val="28"/>
        </w:rPr>
        <w:t>(«дорожной картой»)</w:t>
      </w:r>
      <w:r w:rsidR="00124375" w:rsidRPr="0022758A">
        <w:rPr>
          <w:b/>
          <w:sz w:val="28"/>
        </w:rPr>
        <w:t xml:space="preserve"> </w:t>
      </w:r>
      <w:r w:rsidR="00124375" w:rsidRPr="0022758A">
        <w:rPr>
          <w:sz w:val="28"/>
        </w:rPr>
        <w:t xml:space="preserve">по повышению качества подготовки  выпускников  общеобразовательных учреждений города Саянска </w:t>
      </w:r>
      <w:r w:rsidR="00124375" w:rsidRPr="0022758A">
        <w:rPr>
          <w:b/>
          <w:sz w:val="28"/>
        </w:rPr>
        <w:t xml:space="preserve"> </w:t>
      </w:r>
      <w:r w:rsidR="00124375" w:rsidRPr="0022758A">
        <w:rPr>
          <w:sz w:val="28"/>
        </w:rPr>
        <w:t>к государственной итоговой аттестации</w:t>
      </w:r>
      <w:r w:rsidR="00124375">
        <w:rPr>
          <w:sz w:val="28"/>
        </w:rPr>
        <w:t xml:space="preserve"> (</w:t>
      </w:r>
      <w:r w:rsidR="00124375" w:rsidRPr="00545F53">
        <w:rPr>
          <w:sz w:val="28"/>
        </w:rPr>
        <w:t>утвержден</w:t>
      </w:r>
      <w:r w:rsidR="00454938" w:rsidRPr="00545F53">
        <w:rPr>
          <w:sz w:val="28"/>
        </w:rPr>
        <w:t xml:space="preserve"> распоряжением Управления образ</w:t>
      </w:r>
      <w:r w:rsidR="00545F53" w:rsidRPr="00545F53">
        <w:rPr>
          <w:sz w:val="28"/>
        </w:rPr>
        <w:t>ования</w:t>
      </w:r>
      <w:proofErr w:type="gramEnd"/>
      <w:r w:rsidR="00545F53" w:rsidRPr="00545F53">
        <w:rPr>
          <w:sz w:val="28"/>
        </w:rPr>
        <w:t xml:space="preserve"> №</w:t>
      </w:r>
      <w:proofErr w:type="gramStart"/>
      <w:r w:rsidR="00545F53" w:rsidRPr="00545F53">
        <w:rPr>
          <w:sz w:val="28"/>
        </w:rPr>
        <w:t>116-26-360 от 20.11.2020</w:t>
      </w:r>
      <w:r w:rsidR="00454938">
        <w:rPr>
          <w:sz w:val="28"/>
        </w:rPr>
        <w:t xml:space="preserve">) </w:t>
      </w:r>
      <w:r w:rsidR="00124375" w:rsidRPr="0028588D">
        <w:rPr>
          <w:snapToGrid w:val="0"/>
          <w:sz w:val="28"/>
          <w:szCs w:val="28"/>
        </w:rPr>
        <w:t xml:space="preserve"> </w:t>
      </w:r>
      <w:r w:rsidRPr="0028588D">
        <w:rPr>
          <w:snapToGrid w:val="0"/>
          <w:sz w:val="28"/>
          <w:szCs w:val="28"/>
        </w:rPr>
        <w:t xml:space="preserve">в общеобразовательных </w:t>
      </w:r>
      <w:r w:rsidR="006C738C" w:rsidRPr="0028588D">
        <w:rPr>
          <w:snapToGrid w:val="0"/>
          <w:sz w:val="28"/>
          <w:szCs w:val="28"/>
        </w:rPr>
        <w:t>учрежден</w:t>
      </w:r>
      <w:r w:rsidR="003068B1" w:rsidRPr="0028588D">
        <w:rPr>
          <w:snapToGrid w:val="0"/>
          <w:sz w:val="28"/>
          <w:szCs w:val="28"/>
        </w:rPr>
        <w:t>иях</w:t>
      </w:r>
      <w:r w:rsidRPr="0028588D">
        <w:rPr>
          <w:snapToGrid w:val="0"/>
          <w:sz w:val="28"/>
          <w:szCs w:val="28"/>
        </w:rPr>
        <w:t xml:space="preserve"> в </w:t>
      </w:r>
      <w:r w:rsidRPr="0028588D">
        <w:rPr>
          <w:sz w:val="28"/>
          <w:szCs w:val="28"/>
          <w:lang w:val="en-US"/>
        </w:rPr>
        <w:t>I</w:t>
      </w:r>
      <w:r w:rsidR="00DB7E7C">
        <w:rPr>
          <w:sz w:val="28"/>
          <w:szCs w:val="28"/>
        </w:rPr>
        <w:t xml:space="preserve"> полугодии 2020</w:t>
      </w:r>
      <w:r w:rsidR="00124375">
        <w:rPr>
          <w:sz w:val="28"/>
          <w:szCs w:val="28"/>
        </w:rPr>
        <w:t>-202</w:t>
      </w:r>
      <w:r w:rsidR="00DB7E7C">
        <w:rPr>
          <w:sz w:val="28"/>
          <w:szCs w:val="28"/>
        </w:rPr>
        <w:t>1</w:t>
      </w:r>
      <w:r w:rsidRPr="0028588D">
        <w:rPr>
          <w:sz w:val="28"/>
          <w:szCs w:val="28"/>
        </w:rPr>
        <w:t xml:space="preserve"> учебного года </w:t>
      </w:r>
      <w:r w:rsidRPr="0028588D">
        <w:rPr>
          <w:snapToGrid w:val="0"/>
          <w:sz w:val="28"/>
          <w:szCs w:val="28"/>
        </w:rPr>
        <w:t xml:space="preserve">были проведены следующие мероприятия по контролю качества образования: </w:t>
      </w:r>
      <w:proofErr w:type="gramEnd"/>
    </w:p>
    <w:p w:rsidR="002A610D" w:rsidRPr="0028588D" w:rsidRDefault="002A610D" w:rsidP="00214503">
      <w:pPr>
        <w:jc w:val="both"/>
        <w:rPr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2165"/>
        <w:gridCol w:w="5262"/>
      </w:tblGrid>
      <w:tr w:rsidR="006409A4" w:rsidRPr="00E5138C" w:rsidTr="005C0FBF">
        <w:trPr>
          <w:trHeight w:val="260"/>
          <w:jc w:val="center"/>
        </w:trPr>
        <w:tc>
          <w:tcPr>
            <w:tcW w:w="9322" w:type="dxa"/>
            <w:gridSpan w:val="3"/>
            <w:shd w:val="clear" w:color="auto" w:fill="auto"/>
          </w:tcPr>
          <w:p w:rsidR="006409A4" w:rsidRPr="00FF67E2" w:rsidRDefault="006409A4" w:rsidP="00214503">
            <w:pPr>
              <w:jc w:val="center"/>
              <w:rPr>
                <w:b/>
              </w:rPr>
            </w:pPr>
            <w:r w:rsidRPr="00FF67E2">
              <w:rPr>
                <w:b/>
                <w:lang w:val="en-US"/>
              </w:rPr>
              <w:t>I</w:t>
            </w:r>
            <w:r w:rsidRPr="00FF67E2">
              <w:rPr>
                <w:b/>
              </w:rPr>
              <w:t xml:space="preserve"> полугодие</w:t>
            </w:r>
          </w:p>
        </w:tc>
      </w:tr>
      <w:tr w:rsidR="006409A4" w:rsidRPr="00A8588D" w:rsidTr="005C0FBF">
        <w:trPr>
          <w:trHeight w:val="412"/>
          <w:jc w:val="center"/>
        </w:trPr>
        <w:tc>
          <w:tcPr>
            <w:tcW w:w="1895" w:type="dxa"/>
            <w:shd w:val="clear" w:color="auto" w:fill="auto"/>
          </w:tcPr>
          <w:p w:rsidR="006409A4" w:rsidRPr="00A8588D" w:rsidRDefault="006409A4" w:rsidP="00214503">
            <w:pPr>
              <w:jc w:val="center"/>
              <w:rPr>
                <w:b/>
              </w:rPr>
            </w:pPr>
            <w:r w:rsidRPr="00A8588D">
              <w:rPr>
                <w:b/>
              </w:rPr>
              <w:t>Класс</w:t>
            </w:r>
          </w:p>
        </w:tc>
        <w:tc>
          <w:tcPr>
            <w:tcW w:w="2165" w:type="dxa"/>
            <w:shd w:val="clear" w:color="auto" w:fill="auto"/>
          </w:tcPr>
          <w:p w:rsidR="006409A4" w:rsidRPr="00A8588D" w:rsidRDefault="006409A4" w:rsidP="00214503">
            <w:pPr>
              <w:jc w:val="center"/>
              <w:rPr>
                <w:b/>
              </w:rPr>
            </w:pPr>
            <w:r w:rsidRPr="00A8588D">
              <w:rPr>
                <w:b/>
              </w:rPr>
              <w:t>Сроки</w:t>
            </w:r>
          </w:p>
        </w:tc>
        <w:tc>
          <w:tcPr>
            <w:tcW w:w="5262" w:type="dxa"/>
            <w:shd w:val="clear" w:color="auto" w:fill="auto"/>
          </w:tcPr>
          <w:p w:rsidR="006409A4" w:rsidRPr="00A8588D" w:rsidRDefault="006409A4" w:rsidP="00214503">
            <w:pPr>
              <w:jc w:val="center"/>
              <w:rPr>
                <w:b/>
              </w:rPr>
            </w:pPr>
            <w:r w:rsidRPr="00A8588D">
              <w:rPr>
                <w:b/>
              </w:rPr>
              <w:t>Тема контроля</w:t>
            </w:r>
          </w:p>
        </w:tc>
      </w:tr>
      <w:tr w:rsidR="00DB7E7C" w:rsidRPr="00A8588D" w:rsidTr="005C0FBF">
        <w:trPr>
          <w:jc w:val="center"/>
        </w:trPr>
        <w:tc>
          <w:tcPr>
            <w:tcW w:w="1895" w:type="dxa"/>
            <w:shd w:val="clear" w:color="auto" w:fill="auto"/>
          </w:tcPr>
          <w:p w:rsidR="00DB7E7C" w:rsidRPr="00A8588D" w:rsidRDefault="00545F53" w:rsidP="00A8677B">
            <w:pPr>
              <w:jc w:val="center"/>
            </w:pPr>
            <w:r>
              <w:t>4-8-е классы</w:t>
            </w:r>
          </w:p>
        </w:tc>
        <w:tc>
          <w:tcPr>
            <w:tcW w:w="2165" w:type="dxa"/>
            <w:shd w:val="clear" w:color="auto" w:fill="auto"/>
          </w:tcPr>
          <w:p w:rsidR="00DB7E7C" w:rsidRPr="0028588D" w:rsidRDefault="00545F53" w:rsidP="00545F53">
            <w:pPr>
              <w:jc w:val="center"/>
            </w:pPr>
            <w:r>
              <w:t>14.09-12.10.2020</w:t>
            </w:r>
            <w:r w:rsidRPr="00545F53">
              <w:t xml:space="preserve"> </w:t>
            </w:r>
          </w:p>
        </w:tc>
        <w:tc>
          <w:tcPr>
            <w:tcW w:w="5262" w:type="dxa"/>
            <w:shd w:val="clear" w:color="auto" w:fill="auto"/>
          </w:tcPr>
          <w:p w:rsidR="00DB7E7C" w:rsidRPr="00A8588D" w:rsidRDefault="00545F53" w:rsidP="00545F53">
            <w:pPr>
              <w:jc w:val="both"/>
            </w:pPr>
            <w:r w:rsidRPr="0041269B">
              <w:rPr>
                <w:bCs/>
                <w:kern w:val="3"/>
                <w:lang w:eastAsia="ja-JP" w:bidi="fa-IR"/>
              </w:rPr>
              <w:t xml:space="preserve">Всероссийские проверочные работы </w:t>
            </w:r>
          </w:p>
        </w:tc>
      </w:tr>
      <w:tr w:rsidR="00DB7E7C" w:rsidRPr="00A8588D" w:rsidTr="005C0FBF">
        <w:trPr>
          <w:jc w:val="center"/>
        </w:trPr>
        <w:tc>
          <w:tcPr>
            <w:tcW w:w="1895" w:type="dxa"/>
            <w:shd w:val="clear" w:color="auto" w:fill="auto"/>
          </w:tcPr>
          <w:p w:rsidR="00DB7E7C" w:rsidRPr="00A8588D" w:rsidRDefault="00545F53" w:rsidP="00A8677B">
            <w:pPr>
              <w:jc w:val="center"/>
            </w:pPr>
            <w:r>
              <w:t>10-е классы</w:t>
            </w:r>
          </w:p>
        </w:tc>
        <w:tc>
          <w:tcPr>
            <w:tcW w:w="2165" w:type="dxa"/>
            <w:shd w:val="clear" w:color="auto" w:fill="auto"/>
          </w:tcPr>
          <w:p w:rsidR="00DB7E7C" w:rsidRPr="0028588D" w:rsidRDefault="00545F53" w:rsidP="00A8677B">
            <w:pPr>
              <w:jc w:val="center"/>
            </w:pPr>
            <w:r>
              <w:t>29.09-06.10.2020</w:t>
            </w:r>
          </w:p>
        </w:tc>
        <w:tc>
          <w:tcPr>
            <w:tcW w:w="5262" w:type="dxa"/>
            <w:shd w:val="clear" w:color="auto" w:fill="auto"/>
          </w:tcPr>
          <w:p w:rsidR="00DB7E7C" w:rsidRPr="00A8588D" w:rsidRDefault="00545F53" w:rsidP="00A8677B">
            <w:pPr>
              <w:jc w:val="both"/>
            </w:pPr>
            <w:r>
              <w:t>Д</w:t>
            </w:r>
            <w:r w:rsidRPr="00545F53">
              <w:t>иагностические работы для обучающихся 10-х классов по русскому языку, математике, обществознанию, физике</w:t>
            </w:r>
          </w:p>
        </w:tc>
      </w:tr>
      <w:tr w:rsidR="00FE0B95" w:rsidRPr="00A8588D" w:rsidTr="005C0FBF">
        <w:trPr>
          <w:jc w:val="center"/>
        </w:trPr>
        <w:tc>
          <w:tcPr>
            <w:tcW w:w="1895" w:type="dxa"/>
            <w:shd w:val="clear" w:color="auto" w:fill="auto"/>
          </w:tcPr>
          <w:p w:rsidR="00FE0B95" w:rsidRDefault="00545F53" w:rsidP="00A8677B">
            <w:pPr>
              <w:jc w:val="center"/>
            </w:pPr>
            <w:r>
              <w:t>6-е классы</w:t>
            </w:r>
          </w:p>
          <w:p w:rsidR="00545F53" w:rsidRPr="00A8588D" w:rsidRDefault="00545F53" w:rsidP="00A8677B">
            <w:pPr>
              <w:jc w:val="center"/>
            </w:pPr>
            <w:r>
              <w:t>СОШ№№3,7</w:t>
            </w:r>
          </w:p>
        </w:tc>
        <w:tc>
          <w:tcPr>
            <w:tcW w:w="2165" w:type="dxa"/>
            <w:shd w:val="clear" w:color="auto" w:fill="auto"/>
          </w:tcPr>
          <w:p w:rsidR="00FE0B95" w:rsidRPr="0028588D" w:rsidRDefault="00545F53" w:rsidP="00A8677B">
            <w:pPr>
              <w:jc w:val="center"/>
            </w:pPr>
            <w:r>
              <w:t>декабрь 2020</w:t>
            </w:r>
          </w:p>
        </w:tc>
        <w:tc>
          <w:tcPr>
            <w:tcW w:w="5262" w:type="dxa"/>
            <w:shd w:val="clear" w:color="auto" w:fill="auto"/>
          </w:tcPr>
          <w:p w:rsidR="00FE0B95" w:rsidRPr="00A8588D" w:rsidRDefault="00545F53" w:rsidP="00A8677B">
            <w:pPr>
              <w:jc w:val="both"/>
            </w:pPr>
            <w:r>
              <w:t>Р</w:t>
            </w:r>
            <w:r w:rsidRPr="00545F53">
              <w:t>егиональная диагностика по функциональной грамотности</w:t>
            </w:r>
          </w:p>
        </w:tc>
      </w:tr>
      <w:tr w:rsidR="00FE0B95" w:rsidRPr="00A8588D" w:rsidTr="005C0FBF">
        <w:trPr>
          <w:jc w:val="center"/>
        </w:trPr>
        <w:tc>
          <w:tcPr>
            <w:tcW w:w="1895" w:type="dxa"/>
            <w:shd w:val="clear" w:color="auto" w:fill="auto"/>
          </w:tcPr>
          <w:p w:rsidR="00FE0B95" w:rsidRPr="00A8588D" w:rsidRDefault="00FE0B95" w:rsidP="00214503">
            <w:pPr>
              <w:jc w:val="center"/>
            </w:pPr>
            <w:r w:rsidRPr="00A8588D">
              <w:t>11</w:t>
            </w:r>
            <w:r>
              <w:t>-е</w:t>
            </w:r>
            <w:r w:rsidRPr="00A8588D">
              <w:t xml:space="preserve"> класс</w:t>
            </w:r>
            <w:r>
              <w:t>ы</w:t>
            </w:r>
          </w:p>
        </w:tc>
        <w:tc>
          <w:tcPr>
            <w:tcW w:w="2165" w:type="dxa"/>
            <w:shd w:val="clear" w:color="auto" w:fill="auto"/>
          </w:tcPr>
          <w:p w:rsidR="00FE0B95" w:rsidRPr="0028588D" w:rsidRDefault="00FE0B95" w:rsidP="00545F53">
            <w:pPr>
              <w:jc w:val="center"/>
            </w:pPr>
            <w:r w:rsidRPr="0028588D">
              <w:t>1</w:t>
            </w:r>
            <w:r w:rsidR="00545F53">
              <w:t>5</w:t>
            </w:r>
            <w:r w:rsidRPr="0028588D">
              <w:t xml:space="preserve"> декабря 20</w:t>
            </w:r>
            <w:r w:rsidR="00545F53">
              <w:t>20</w:t>
            </w:r>
          </w:p>
        </w:tc>
        <w:tc>
          <w:tcPr>
            <w:tcW w:w="5262" w:type="dxa"/>
            <w:shd w:val="clear" w:color="auto" w:fill="auto"/>
          </w:tcPr>
          <w:p w:rsidR="00FE0B95" w:rsidRPr="00A8588D" w:rsidRDefault="00FE0B95" w:rsidP="00214503">
            <w:pPr>
              <w:jc w:val="both"/>
            </w:pPr>
            <w:r w:rsidRPr="00A8588D">
              <w:t>Мониторинг уровня учебных достижений обучающихся по математике (технологический мониторинг)</w:t>
            </w:r>
          </w:p>
        </w:tc>
      </w:tr>
      <w:tr w:rsidR="00FE0B95" w:rsidRPr="00A8588D" w:rsidTr="005C0FBF">
        <w:trPr>
          <w:jc w:val="center"/>
        </w:trPr>
        <w:tc>
          <w:tcPr>
            <w:tcW w:w="1895" w:type="dxa"/>
            <w:shd w:val="clear" w:color="auto" w:fill="auto"/>
          </w:tcPr>
          <w:p w:rsidR="00FE0B95" w:rsidRPr="00A8588D" w:rsidRDefault="00FE0B95" w:rsidP="00A8677B">
            <w:pPr>
              <w:jc w:val="center"/>
            </w:pPr>
            <w:r>
              <w:t>9-е классы</w:t>
            </w:r>
          </w:p>
        </w:tc>
        <w:tc>
          <w:tcPr>
            <w:tcW w:w="2165" w:type="dxa"/>
            <w:shd w:val="clear" w:color="auto" w:fill="auto"/>
          </w:tcPr>
          <w:p w:rsidR="00FE0B95" w:rsidRPr="0028588D" w:rsidRDefault="00545F53" w:rsidP="00545F53">
            <w:pPr>
              <w:jc w:val="center"/>
            </w:pPr>
            <w:r>
              <w:t>22</w:t>
            </w:r>
            <w:r w:rsidR="00FE0B95" w:rsidRPr="0028588D">
              <w:t xml:space="preserve"> декабря 20</w:t>
            </w:r>
            <w:r>
              <w:t>20</w:t>
            </w:r>
          </w:p>
        </w:tc>
        <w:tc>
          <w:tcPr>
            <w:tcW w:w="5262" w:type="dxa"/>
            <w:shd w:val="clear" w:color="auto" w:fill="auto"/>
          </w:tcPr>
          <w:p w:rsidR="00FE0B95" w:rsidRPr="00A8588D" w:rsidRDefault="00FE0B95" w:rsidP="00A8677B">
            <w:pPr>
              <w:jc w:val="both"/>
            </w:pPr>
            <w:r>
              <w:t>Городская контрольная работа по математике</w:t>
            </w:r>
          </w:p>
        </w:tc>
      </w:tr>
    </w:tbl>
    <w:p w:rsidR="002A610D" w:rsidRDefault="002A610D" w:rsidP="00214503">
      <w:pPr>
        <w:ind w:firstLine="708"/>
        <w:jc w:val="both"/>
        <w:rPr>
          <w:sz w:val="28"/>
          <w:szCs w:val="28"/>
        </w:rPr>
      </w:pPr>
    </w:p>
    <w:p w:rsidR="00534C0A" w:rsidRDefault="00534C0A" w:rsidP="00214503">
      <w:pPr>
        <w:ind w:firstLine="708"/>
        <w:jc w:val="both"/>
        <w:rPr>
          <w:sz w:val="28"/>
          <w:szCs w:val="28"/>
        </w:rPr>
      </w:pPr>
      <w:r w:rsidRPr="00A8588D">
        <w:rPr>
          <w:sz w:val="28"/>
          <w:szCs w:val="28"/>
        </w:rPr>
        <w:t xml:space="preserve">Все мониторинговые </w:t>
      </w:r>
      <w:r w:rsidR="008F5268" w:rsidRPr="00A8588D">
        <w:rPr>
          <w:sz w:val="28"/>
          <w:szCs w:val="28"/>
        </w:rPr>
        <w:t>ис</w:t>
      </w:r>
      <w:r w:rsidRPr="00A8588D">
        <w:rPr>
          <w:sz w:val="28"/>
          <w:szCs w:val="28"/>
        </w:rPr>
        <w:t xml:space="preserve">следования были проведены в срок, </w:t>
      </w:r>
      <w:r w:rsidR="008F4E59" w:rsidRPr="00A8588D">
        <w:rPr>
          <w:sz w:val="28"/>
          <w:szCs w:val="28"/>
        </w:rPr>
        <w:t xml:space="preserve">по результатам </w:t>
      </w:r>
      <w:r w:rsidR="00A8588D" w:rsidRPr="00A8588D">
        <w:rPr>
          <w:sz w:val="28"/>
          <w:szCs w:val="28"/>
        </w:rPr>
        <w:t xml:space="preserve">технологического мониторинга </w:t>
      </w:r>
      <w:r w:rsidRPr="00A8588D">
        <w:rPr>
          <w:sz w:val="28"/>
          <w:szCs w:val="28"/>
        </w:rPr>
        <w:t>количественные аналитические отчеты отправлены в ИРО.</w:t>
      </w:r>
      <w:r w:rsidR="008F4E59" w:rsidRPr="00A8588D">
        <w:rPr>
          <w:sz w:val="28"/>
          <w:szCs w:val="28"/>
        </w:rPr>
        <w:t xml:space="preserve"> </w:t>
      </w:r>
    </w:p>
    <w:p w:rsidR="00590E5D" w:rsidRDefault="00590E5D" w:rsidP="00214503">
      <w:pPr>
        <w:ind w:firstLine="708"/>
        <w:jc w:val="both"/>
        <w:rPr>
          <w:sz w:val="28"/>
          <w:szCs w:val="28"/>
        </w:rPr>
      </w:pPr>
    </w:p>
    <w:p w:rsidR="002A610D" w:rsidRDefault="002A610D" w:rsidP="00214503">
      <w:pPr>
        <w:ind w:firstLine="708"/>
        <w:jc w:val="both"/>
        <w:rPr>
          <w:b/>
          <w:sz w:val="28"/>
          <w:szCs w:val="28"/>
          <w:u w:val="single"/>
        </w:rPr>
      </w:pPr>
    </w:p>
    <w:p w:rsidR="00590E5D" w:rsidRPr="00590E5D" w:rsidRDefault="00590E5D" w:rsidP="00214503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Результаты Всероссийских проверочных работ</w:t>
      </w:r>
    </w:p>
    <w:tbl>
      <w:tblPr>
        <w:tblW w:w="96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2976"/>
        <w:gridCol w:w="1134"/>
        <w:gridCol w:w="1138"/>
      </w:tblGrid>
      <w:tr w:rsidR="00590E5D" w:rsidRPr="002001B5" w:rsidTr="00590E5D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E5D" w:rsidRPr="002001B5" w:rsidRDefault="00590E5D" w:rsidP="00484A36">
            <w:pPr>
              <w:autoSpaceDN w:val="0"/>
              <w:jc w:val="center"/>
              <w:rPr>
                <w:b/>
                <w:kern w:val="3"/>
                <w:szCs w:val="22"/>
                <w:lang w:eastAsia="ja-JP" w:bidi="fa-IR"/>
              </w:rPr>
            </w:pPr>
            <w:r w:rsidRPr="002001B5">
              <w:rPr>
                <w:b/>
                <w:kern w:val="3"/>
                <w:szCs w:val="22"/>
                <w:lang w:eastAsia="ja-JP" w:bidi="fa-IR"/>
              </w:rPr>
              <w:t>Виды оценочных процедур</w:t>
            </w:r>
          </w:p>
        </w:tc>
        <w:tc>
          <w:tcPr>
            <w:tcW w:w="5248" w:type="dxa"/>
            <w:gridSpan w:val="3"/>
          </w:tcPr>
          <w:p w:rsidR="00590E5D" w:rsidRPr="002001B5" w:rsidRDefault="00590E5D" w:rsidP="00484A36">
            <w:pPr>
              <w:autoSpaceDN w:val="0"/>
              <w:jc w:val="center"/>
              <w:rPr>
                <w:b/>
                <w:kern w:val="3"/>
                <w:szCs w:val="22"/>
                <w:lang w:eastAsia="ja-JP" w:bidi="fa-IR"/>
              </w:rPr>
            </w:pPr>
            <w:r w:rsidRPr="002001B5">
              <w:rPr>
                <w:b/>
                <w:kern w:val="3"/>
                <w:szCs w:val="22"/>
                <w:lang w:eastAsia="ja-JP" w:bidi="fa-IR"/>
              </w:rPr>
              <w:t>Среднегородские результаты</w:t>
            </w:r>
          </w:p>
        </w:tc>
      </w:tr>
      <w:tr w:rsidR="00590E5D" w:rsidRPr="002001B5" w:rsidTr="00590E5D">
        <w:trPr>
          <w:trHeight w:val="536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E5D" w:rsidRDefault="00590E5D" w:rsidP="00484A36">
            <w:pPr>
              <w:autoSpaceDN w:val="0"/>
              <w:rPr>
                <w:bCs/>
                <w:kern w:val="3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Cs w:val="22"/>
                <w:lang w:eastAsia="ja-JP" w:bidi="fa-IR"/>
              </w:rPr>
              <w:t xml:space="preserve">Всероссийские проверочные работы </w:t>
            </w:r>
          </w:p>
          <w:p w:rsidR="00590E5D" w:rsidRPr="002001B5" w:rsidRDefault="00590E5D" w:rsidP="00484A36">
            <w:pPr>
              <w:autoSpaceDN w:val="0"/>
              <w:rPr>
                <w:kern w:val="3"/>
                <w:szCs w:val="22"/>
                <w:lang w:val="de-DE" w:eastAsia="ja-JP" w:bidi="fa-IR"/>
              </w:rPr>
            </w:pPr>
            <w:r w:rsidRPr="002001B5">
              <w:rPr>
                <w:bCs/>
                <w:kern w:val="3"/>
                <w:szCs w:val="22"/>
                <w:lang w:eastAsia="ja-JP" w:bidi="fa-IR"/>
              </w:rPr>
              <w:t>в 4-х классах (штатный режим)</w:t>
            </w:r>
          </w:p>
        </w:tc>
        <w:tc>
          <w:tcPr>
            <w:tcW w:w="2976" w:type="dxa"/>
          </w:tcPr>
          <w:p w:rsidR="00590E5D" w:rsidRPr="002001B5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Математика: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:rsidR="00590E5D" w:rsidRPr="002001B5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Русский язык: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:rsidR="00590E5D" w:rsidRPr="002001B5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Окружающий мир: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-</w:t>
            </w: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4" w:type="dxa"/>
          </w:tcPr>
          <w:p w:rsidR="00590E5D" w:rsidRPr="002001B5" w:rsidRDefault="00590E5D" w:rsidP="00484A36">
            <w:pPr>
              <w:autoSpaceDN w:val="0"/>
              <w:jc w:val="center"/>
              <w:rPr>
                <w:bCs/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г. Саянск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88,59%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59,41%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76,9%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32,1%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93,1%</w:t>
            </w:r>
          </w:p>
          <w:p w:rsidR="00590E5D" w:rsidRPr="002001B5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48,7%</w:t>
            </w:r>
          </w:p>
        </w:tc>
        <w:tc>
          <w:tcPr>
            <w:tcW w:w="1138" w:type="dxa"/>
          </w:tcPr>
          <w:p w:rsidR="00590E5D" w:rsidRPr="002001B5" w:rsidRDefault="00590E5D" w:rsidP="00484A36">
            <w:pPr>
              <w:autoSpaceDN w:val="0"/>
              <w:jc w:val="center"/>
              <w:rPr>
                <w:bCs/>
                <w:i/>
                <w:kern w:val="3"/>
                <w:sz w:val="22"/>
                <w:szCs w:val="22"/>
                <w:lang w:eastAsia="ja-JP" w:bidi="fa-IR"/>
              </w:rPr>
            </w:pPr>
            <w:r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область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89,92%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60,21%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78,45%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39,7%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95,8%</w:t>
            </w:r>
          </w:p>
          <w:p w:rsidR="00590E5D" w:rsidRPr="002001B5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56,2%</w:t>
            </w:r>
          </w:p>
        </w:tc>
      </w:tr>
      <w:tr w:rsidR="00590E5D" w:rsidRPr="002001B5" w:rsidTr="00590E5D">
        <w:trPr>
          <w:trHeight w:val="536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E5D" w:rsidRDefault="00590E5D" w:rsidP="00484A36">
            <w:pPr>
              <w:autoSpaceDN w:val="0"/>
              <w:rPr>
                <w:bCs/>
                <w:kern w:val="3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Cs w:val="22"/>
                <w:lang w:eastAsia="ja-JP" w:bidi="fa-IR"/>
              </w:rPr>
              <w:t xml:space="preserve">Всероссийские проверочные работы </w:t>
            </w:r>
          </w:p>
          <w:p w:rsidR="00590E5D" w:rsidRPr="002001B5" w:rsidRDefault="00590E5D" w:rsidP="00484A36">
            <w:pPr>
              <w:autoSpaceDN w:val="0"/>
              <w:rPr>
                <w:kern w:val="3"/>
                <w:szCs w:val="22"/>
                <w:lang w:val="de-DE" w:eastAsia="ja-JP" w:bidi="fa-IR"/>
              </w:rPr>
            </w:pPr>
            <w:r w:rsidRPr="002001B5">
              <w:rPr>
                <w:bCs/>
                <w:kern w:val="3"/>
                <w:szCs w:val="22"/>
                <w:lang w:eastAsia="ja-JP" w:bidi="fa-IR"/>
              </w:rPr>
              <w:t>в 5-х классах (штатный режим)</w:t>
            </w:r>
          </w:p>
        </w:tc>
        <w:tc>
          <w:tcPr>
            <w:tcW w:w="2976" w:type="dxa"/>
          </w:tcPr>
          <w:p w:rsidR="00590E5D" w:rsidRPr="002001B5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Математика: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:rsidR="00590E5D" w:rsidRPr="002001B5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Русский язык: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:rsidR="00590E5D" w:rsidRPr="002001B5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История: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:rsidR="00590E5D" w:rsidRPr="002001B5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Биология: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4" w:type="dxa"/>
          </w:tcPr>
          <w:p w:rsidR="00590E5D" w:rsidRPr="002001B5" w:rsidRDefault="00590E5D" w:rsidP="00484A36">
            <w:pPr>
              <w:autoSpaceDN w:val="0"/>
              <w:jc w:val="center"/>
              <w:rPr>
                <w:bCs/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г. Саянск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58,4%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28,6%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59,7%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27,3%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70,2%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26,0%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83,8%</w:t>
            </w:r>
          </w:p>
          <w:p w:rsidR="00590E5D" w:rsidRPr="002001B5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34,2%</w:t>
            </w:r>
          </w:p>
        </w:tc>
        <w:tc>
          <w:tcPr>
            <w:tcW w:w="1138" w:type="dxa"/>
          </w:tcPr>
          <w:p w:rsidR="00590E5D" w:rsidRPr="002001B5" w:rsidRDefault="00590E5D" w:rsidP="00590E5D">
            <w:pPr>
              <w:autoSpaceDN w:val="0"/>
              <w:jc w:val="center"/>
              <w:rPr>
                <w:bCs/>
                <w:i/>
                <w:kern w:val="3"/>
                <w:sz w:val="22"/>
                <w:szCs w:val="22"/>
                <w:lang w:eastAsia="ja-JP" w:bidi="fa-IR"/>
              </w:rPr>
            </w:pPr>
            <w:r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область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73,0%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36,5%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71,1%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33,0%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81,9%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36,9%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76,5%</w:t>
            </w:r>
          </w:p>
          <w:p w:rsidR="00590E5D" w:rsidRPr="002001B5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28,8%</w:t>
            </w:r>
          </w:p>
        </w:tc>
      </w:tr>
      <w:tr w:rsidR="00590E5D" w:rsidRPr="002001B5" w:rsidTr="00590E5D">
        <w:trPr>
          <w:trHeight w:val="536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E5D" w:rsidRDefault="00590E5D" w:rsidP="00484A36">
            <w:pPr>
              <w:autoSpaceDN w:val="0"/>
              <w:rPr>
                <w:bCs/>
                <w:kern w:val="3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Cs w:val="22"/>
                <w:lang w:eastAsia="ja-JP" w:bidi="fa-IR"/>
              </w:rPr>
              <w:t xml:space="preserve">Всероссийские проверочные работы </w:t>
            </w:r>
          </w:p>
          <w:p w:rsidR="00590E5D" w:rsidRPr="002001B5" w:rsidRDefault="00590E5D" w:rsidP="00484A36">
            <w:pPr>
              <w:autoSpaceDN w:val="0"/>
              <w:rPr>
                <w:bCs/>
                <w:kern w:val="3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Cs w:val="22"/>
                <w:lang w:eastAsia="ja-JP" w:bidi="fa-IR"/>
              </w:rPr>
              <w:t>в 6-х классах (штатный режим)</w:t>
            </w:r>
          </w:p>
        </w:tc>
        <w:tc>
          <w:tcPr>
            <w:tcW w:w="2976" w:type="dxa"/>
          </w:tcPr>
          <w:p w:rsidR="00590E5D" w:rsidRPr="002001B5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Математика: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:rsidR="00590E5D" w:rsidRPr="002001B5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Русский язык: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:rsidR="00590E5D" w:rsidRPr="002001B5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История: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:rsidR="00590E5D" w:rsidRPr="002001B5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Биология: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:rsidR="00590E5D" w:rsidRPr="002001B5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География: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:rsidR="00590E5D" w:rsidRPr="002001B5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Обществознание: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2001B5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4" w:type="dxa"/>
          </w:tcPr>
          <w:p w:rsidR="00590E5D" w:rsidRPr="002001B5" w:rsidRDefault="00590E5D" w:rsidP="00484A36">
            <w:pPr>
              <w:autoSpaceDN w:val="0"/>
              <w:jc w:val="center"/>
              <w:rPr>
                <w:bCs/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г. Саянск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60,5%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21,0%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55,1%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22,1%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55,8%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13,9%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85,5%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45,6%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94,1%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40,6%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63,5%</w:t>
            </w:r>
          </w:p>
          <w:p w:rsidR="00590E5D" w:rsidRPr="002001B5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22,0%</w:t>
            </w:r>
          </w:p>
        </w:tc>
        <w:tc>
          <w:tcPr>
            <w:tcW w:w="1138" w:type="dxa"/>
          </w:tcPr>
          <w:p w:rsidR="00590E5D" w:rsidRPr="002001B5" w:rsidRDefault="00590E5D" w:rsidP="00590E5D">
            <w:pPr>
              <w:autoSpaceDN w:val="0"/>
              <w:jc w:val="center"/>
              <w:rPr>
                <w:bCs/>
                <w:i/>
                <w:kern w:val="3"/>
                <w:sz w:val="22"/>
                <w:szCs w:val="22"/>
                <w:lang w:eastAsia="ja-JP" w:bidi="fa-IR"/>
              </w:rPr>
            </w:pPr>
            <w:r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область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70,3%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23,7%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62,7%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26,0%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73,8%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27,2%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75,5%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25,4%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91,1%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37,6%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77,8%</w:t>
            </w:r>
          </w:p>
          <w:p w:rsidR="00590E5D" w:rsidRPr="002001B5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29,9%</w:t>
            </w:r>
          </w:p>
        </w:tc>
      </w:tr>
      <w:tr w:rsidR="00590E5D" w:rsidRPr="002001B5" w:rsidTr="00590E5D">
        <w:trPr>
          <w:trHeight w:val="536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E5D" w:rsidRDefault="00590E5D" w:rsidP="00590E5D">
            <w:pPr>
              <w:autoSpaceDN w:val="0"/>
              <w:rPr>
                <w:bCs/>
                <w:kern w:val="3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Cs w:val="22"/>
                <w:lang w:eastAsia="ja-JP" w:bidi="fa-IR"/>
              </w:rPr>
              <w:t xml:space="preserve">Всероссийские проверочные работы </w:t>
            </w:r>
          </w:p>
          <w:p w:rsidR="00590E5D" w:rsidRPr="002001B5" w:rsidRDefault="00590E5D" w:rsidP="00590E5D">
            <w:pPr>
              <w:autoSpaceDN w:val="0"/>
              <w:rPr>
                <w:bCs/>
                <w:kern w:val="3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Cs w:val="22"/>
                <w:lang w:eastAsia="ja-JP" w:bidi="fa-IR"/>
              </w:rPr>
              <w:t xml:space="preserve">в </w:t>
            </w:r>
            <w:r>
              <w:rPr>
                <w:bCs/>
                <w:kern w:val="3"/>
                <w:szCs w:val="22"/>
                <w:lang w:eastAsia="ja-JP" w:bidi="fa-IR"/>
              </w:rPr>
              <w:t>7</w:t>
            </w:r>
            <w:r w:rsidRPr="002001B5">
              <w:rPr>
                <w:bCs/>
                <w:kern w:val="3"/>
                <w:szCs w:val="22"/>
                <w:lang w:eastAsia="ja-JP" w:bidi="fa-IR"/>
              </w:rPr>
              <w:t>-х классах (штатный режим)</w:t>
            </w:r>
          </w:p>
        </w:tc>
        <w:tc>
          <w:tcPr>
            <w:tcW w:w="2976" w:type="dxa"/>
          </w:tcPr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Математика: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:rsidR="00590E5D" w:rsidRPr="00590E5D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Русский язык: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:rsidR="00590E5D" w:rsidRPr="00590E5D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История: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:rsidR="00590E5D" w:rsidRPr="00590E5D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Биология: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:rsidR="00590E5D" w:rsidRPr="00590E5D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География: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:rsidR="00590E5D" w:rsidRPr="00590E5D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lastRenderedPageBreak/>
              <w:t>Обществознание: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:rsidR="00590E5D" w:rsidRPr="00590E5D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физика: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:rsidR="00590E5D" w:rsidRPr="00590E5D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английский язык: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:rsidR="00590E5D" w:rsidRPr="00590E5D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немецкий язык: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590E5D" w:rsidRDefault="00590E5D" w:rsidP="00590E5D">
            <w:pPr>
              <w:autoSpaceDN w:val="0"/>
              <w:ind w:left="135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4" w:type="dxa"/>
          </w:tcPr>
          <w:p w:rsidR="00590E5D" w:rsidRPr="00590E5D" w:rsidRDefault="00590E5D" w:rsidP="00484A36">
            <w:pPr>
              <w:autoSpaceDN w:val="0"/>
              <w:jc w:val="center"/>
              <w:rPr>
                <w:bCs/>
                <w:i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lastRenderedPageBreak/>
              <w:t>г. Саянск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77,2%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27,2%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50,7%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20,7%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68,1%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18,1%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86,8%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30,3%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78,2%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15,2%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66,5%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21,1%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78,2%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31,7%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32,4%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8,6%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7,4%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0%</w:t>
            </w:r>
          </w:p>
        </w:tc>
        <w:tc>
          <w:tcPr>
            <w:tcW w:w="1138" w:type="dxa"/>
          </w:tcPr>
          <w:p w:rsidR="00590E5D" w:rsidRPr="00590E5D" w:rsidRDefault="00590E5D" w:rsidP="00484A36">
            <w:pPr>
              <w:autoSpaceDN w:val="0"/>
              <w:jc w:val="center"/>
              <w:rPr>
                <w:bCs/>
                <w:i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lastRenderedPageBreak/>
              <w:t>Область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74,9%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25,5%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61,9%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22,1%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73,6%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27,8%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77,7%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25,8%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74,6%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15,0%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72,8%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25,4%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68,3%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22,2%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51,8%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15,5%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60,9%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19,7%</w:t>
            </w:r>
          </w:p>
        </w:tc>
      </w:tr>
      <w:tr w:rsidR="00590E5D" w:rsidRPr="002001B5" w:rsidTr="00590E5D">
        <w:trPr>
          <w:trHeight w:val="536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E5D" w:rsidRDefault="00590E5D" w:rsidP="00590E5D">
            <w:pPr>
              <w:autoSpaceDN w:val="0"/>
              <w:rPr>
                <w:bCs/>
                <w:kern w:val="3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Cs w:val="22"/>
                <w:lang w:eastAsia="ja-JP" w:bidi="fa-IR"/>
              </w:rPr>
              <w:lastRenderedPageBreak/>
              <w:t xml:space="preserve">Всероссийские проверочные работы </w:t>
            </w:r>
          </w:p>
          <w:p w:rsidR="00590E5D" w:rsidRPr="002001B5" w:rsidRDefault="00590E5D" w:rsidP="00590E5D">
            <w:pPr>
              <w:autoSpaceDN w:val="0"/>
              <w:rPr>
                <w:bCs/>
                <w:kern w:val="3"/>
                <w:szCs w:val="22"/>
                <w:lang w:eastAsia="ja-JP" w:bidi="fa-IR"/>
              </w:rPr>
            </w:pPr>
            <w:r>
              <w:rPr>
                <w:bCs/>
                <w:kern w:val="3"/>
                <w:szCs w:val="22"/>
                <w:lang w:eastAsia="ja-JP" w:bidi="fa-IR"/>
              </w:rPr>
              <w:t>в 8</w:t>
            </w:r>
            <w:r w:rsidRPr="002001B5">
              <w:rPr>
                <w:bCs/>
                <w:kern w:val="3"/>
                <w:szCs w:val="22"/>
                <w:lang w:eastAsia="ja-JP" w:bidi="fa-IR"/>
              </w:rPr>
              <w:t>-х классах</w:t>
            </w:r>
            <w:r w:rsidRPr="002001B5">
              <w:rPr>
                <w:kern w:val="3"/>
                <w:szCs w:val="22"/>
                <w:lang w:eastAsia="ja-JP" w:bidi="fa-IR"/>
              </w:rPr>
              <w:t xml:space="preserve"> (режим апробации)</w:t>
            </w:r>
          </w:p>
        </w:tc>
        <w:tc>
          <w:tcPr>
            <w:tcW w:w="2976" w:type="dxa"/>
          </w:tcPr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Математика: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:rsidR="00590E5D" w:rsidRPr="00590E5D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Русский язык: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:rsidR="00590E5D" w:rsidRPr="00590E5D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История: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:rsidR="00590E5D" w:rsidRPr="00590E5D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Биология: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:rsidR="00590E5D" w:rsidRPr="00590E5D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География: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:rsidR="00590E5D" w:rsidRPr="00590E5D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Обществознание: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:rsidR="00590E5D" w:rsidRPr="00590E5D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физика: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:rsidR="00590E5D" w:rsidRPr="00590E5D" w:rsidRDefault="00590E5D" w:rsidP="00484A36">
            <w:pPr>
              <w:autoSpaceDN w:val="0"/>
              <w:ind w:left="135"/>
              <w:jc w:val="center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химия:</w:t>
            </w:r>
          </w:p>
          <w:p w:rsidR="00590E5D" w:rsidRPr="00590E5D" w:rsidRDefault="00590E5D" w:rsidP="00484A36">
            <w:pPr>
              <w:autoSpaceDN w:val="0"/>
              <w:ind w:left="135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:rsidR="00590E5D" w:rsidRPr="00590E5D" w:rsidRDefault="00590E5D" w:rsidP="00590E5D">
            <w:pPr>
              <w:autoSpaceDN w:val="0"/>
              <w:ind w:left="135"/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4" w:type="dxa"/>
          </w:tcPr>
          <w:p w:rsidR="00590E5D" w:rsidRPr="00590E5D" w:rsidRDefault="00590E5D" w:rsidP="00484A36">
            <w:pPr>
              <w:autoSpaceDN w:val="0"/>
              <w:jc w:val="center"/>
              <w:rPr>
                <w:bCs/>
                <w:i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г. Саянск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80,5%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19,5%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48,8%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28,6%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50,0%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6,3%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78,2%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49,4%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50,0%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5,0%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50,4%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9,5%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55,2%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12,1%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92,3%</w:t>
            </w:r>
          </w:p>
          <w:p w:rsidR="00590E5D" w:rsidRPr="00590E5D" w:rsidRDefault="00590E5D" w:rsidP="00590E5D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78,5%</w:t>
            </w:r>
          </w:p>
        </w:tc>
        <w:tc>
          <w:tcPr>
            <w:tcW w:w="1138" w:type="dxa"/>
          </w:tcPr>
          <w:p w:rsidR="00590E5D" w:rsidRPr="00590E5D" w:rsidRDefault="00590E5D" w:rsidP="00484A36">
            <w:pPr>
              <w:autoSpaceDN w:val="0"/>
              <w:jc w:val="center"/>
              <w:rPr>
                <w:bCs/>
                <w:i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Область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71,6%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15,0%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56,4%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27,5%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75,5%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35,0%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79,2%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29,4%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74,5%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14,5%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66,0%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20,3%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61,2%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18,2%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88,1%</w:t>
            </w:r>
          </w:p>
          <w:p w:rsidR="00590E5D" w:rsidRPr="00590E5D" w:rsidRDefault="00590E5D" w:rsidP="00484A36">
            <w:pPr>
              <w:autoSpaceDN w:val="0"/>
              <w:jc w:val="center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55,2%</w:t>
            </w:r>
          </w:p>
        </w:tc>
      </w:tr>
    </w:tbl>
    <w:p w:rsidR="00484A36" w:rsidRPr="005064F9" w:rsidRDefault="00484A36" w:rsidP="00484A36">
      <w:pPr>
        <w:ind w:firstLine="709"/>
        <w:jc w:val="both"/>
        <w:rPr>
          <w:sz w:val="28"/>
          <w:szCs w:val="28"/>
        </w:rPr>
      </w:pPr>
      <w:r w:rsidRPr="005064F9">
        <w:rPr>
          <w:sz w:val="28"/>
          <w:szCs w:val="28"/>
        </w:rPr>
        <w:t>Учитывая, что для проведения всероссийских проверочных работ для всех школ Российской Федерации были использованы единые варианты заданий, разработанные на федеральном уровне в строгом соответствии с Федеральным государственным образовательным стандартом, общеобразовательные учреждения получили возможность оценить учебные результаты своих учащихся по единым критериям и использовать эти результаты для совершенствования преподавания учебных предметов.</w:t>
      </w:r>
    </w:p>
    <w:p w:rsidR="00484A36" w:rsidRPr="005064F9" w:rsidRDefault="00484A36" w:rsidP="00484A36">
      <w:pPr>
        <w:ind w:firstLine="709"/>
        <w:jc w:val="both"/>
      </w:pPr>
      <w:r w:rsidRPr="005064F9">
        <w:rPr>
          <w:sz w:val="28"/>
          <w:szCs w:val="28"/>
        </w:rPr>
        <w:t xml:space="preserve">Результаты проведенных оценочных процедур позволили определить основные ключевые направления в работе учителей по повышению качества обучения школьников, а именно, </w:t>
      </w:r>
      <w:r w:rsidRPr="005064F9">
        <w:rPr>
          <w:rFonts w:eastAsia="Calibri"/>
          <w:kern w:val="3"/>
          <w:sz w:val="28"/>
          <w:szCs w:val="28"/>
          <w:lang w:eastAsia="en-US" w:bidi="fa-IR"/>
        </w:rPr>
        <w:t>уделять больше внимания не репродуктивным методам обучения, а шире использовать коммуникативно-</w:t>
      </w:r>
      <w:proofErr w:type="spellStart"/>
      <w:r w:rsidRPr="005064F9">
        <w:rPr>
          <w:rFonts w:eastAsia="Calibri"/>
          <w:kern w:val="3"/>
          <w:sz w:val="28"/>
          <w:szCs w:val="28"/>
          <w:lang w:eastAsia="en-US" w:bidi="fa-IR"/>
        </w:rPr>
        <w:t>деятельностный</w:t>
      </w:r>
      <w:proofErr w:type="spellEnd"/>
      <w:r w:rsidRPr="005064F9">
        <w:rPr>
          <w:rFonts w:eastAsia="Calibri"/>
          <w:kern w:val="3"/>
          <w:sz w:val="28"/>
          <w:szCs w:val="28"/>
          <w:lang w:eastAsia="en-US" w:bidi="fa-IR"/>
        </w:rPr>
        <w:t xml:space="preserve"> </w:t>
      </w:r>
      <w:r w:rsidRPr="005064F9">
        <w:rPr>
          <w:rFonts w:eastAsia="Calibri"/>
          <w:kern w:val="3"/>
          <w:sz w:val="28"/>
          <w:szCs w:val="28"/>
          <w:lang w:val="de-DE" w:eastAsia="en-US" w:bidi="fa-IR"/>
        </w:rPr>
        <w:t>и</w:t>
      </w:r>
      <w:r w:rsidRPr="005064F9">
        <w:rPr>
          <w:rFonts w:eastAsia="Calibri"/>
          <w:kern w:val="3"/>
          <w:sz w:val="28"/>
          <w:szCs w:val="28"/>
          <w:lang w:eastAsia="en-US" w:bidi="fa-IR"/>
        </w:rPr>
        <w:t xml:space="preserve"> </w:t>
      </w:r>
      <w:proofErr w:type="gramStart"/>
      <w:r w:rsidRPr="005064F9">
        <w:rPr>
          <w:rFonts w:eastAsia="Calibri"/>
          <w:kern w:val="3"/>
          <w:sz w:val="28"/>
          <w:szCs w:val="28"/>
          <w:lang w:eastAsia="en-US" w:bidi="fa-IR"/>
        </w:rPr>
        <w:t>практико-ориентированный</w:t>
      </w:r>
      <w:proofErr w:type="gramEnd"/>
      <w:r w:rsidRPr="005064F9">
        <w:rPr>
          <w:rFonts w:eastAsia="Calibri"/>
          <w:kern w:val="3"/>
          <w:sz w:val="28"/>
          <w:szCs w:val="28"/>
          <w:lang w:eastAsia="en-US" w:bidi="fa-IR"/>
        </w:rPr>
        <w:t xml:space="preserve"> подходы</w:t>
      </w:r>
      <w:r w:rsidRPr="005064F9">
        <w:rPr>
          <w:rFonts w:eastAsia="Calibri"/>
          <w:kern w:val="3"/>
          <w:sz w:val="28"/>
          <w:szCs w:val="28"/>
          <w:lang w:val="de-DE" w:eastAsia="en-US" w:bidi="fa-IR"/>
        </w:rPr>
        <w:t xml:space="preserve">, </w:t>
      </w:r>
      <w:r w:rsidRPr="005064F9">
        <w:rPr>
          <w:rFonts w:eastAsia="Calibri"/>
          <w:kern w:val="3"/>
          <w:sz w:val="28"/>
          <w:szCs w:val="28"/>
          <w:lang w:eastAsia="en-US" w:bidi="fa-IR"/>
        </w:rPr>
        <w:t>позволяющие сделать учебную деятельность более осознанной и продуктивной.</w:t>
      </w:r>
    </w:p>
    <w:p w:rsidR="00484A36" w:rsidRPr="008647FE" w:rsidRDefault="00484A36" w:rsidP="00484A36">
      <w:pPr>
        <w:ind w:firstLine="709"/>
        <w:jc w:val="both"/>
        <w:rPr>
          <w:sz w:val="28"/>
          <w:u w:val="single"/>
        </w:rPr>
      </w:pPr>
      <w:r w:rsidRPr="008647FE">
        <w:rPr>
          <w:sz w:val="28"/>
          <w:u w:val="single"/>
        </w:rPr>
        <w:t>Рекомендации</w:t>
      </w:r>
      <w:r>
        <w:rPr>
          <w:sz w:val="28"/>
          <w:u w:val="single"/>
        </w:rPr>
        <w:t xml:space="preserve"> образовательным учреждениям:</w:t>
      </w:r>
    </w:p>
    <w:p w:rsidR="00484A36" w:rsidRPr="008647FE" w:rsidRDefault="00484A36" w:rsidP="00484A36">
      <w:pPr>
        <w:pStyle w:val="af0"/>
        <w:numPr>
          <w:ilvl w:val="0"/>
          <w:numId w:val="35"/>
        </w:numPr>
        <w:ind w:left="426"/>
        <w:jc w:val="both"/>
        <w:rPr>
          <w:sz w:val="28"/>
        </w:rPr>
      </w:pPr>
      <w:r>
        <w:rPr>
          <w:sz w:val="28"/>
        </w:rPr>
        <w:t>о</w:t>
      </w:r>
      <w:r w:rsidRPr="008647FE">
        <w:rPr>
          <w:sz w:val="28"/>
        </w:rPr>
        <w:t xml:space="preserve">бразовательным организациям необходимо проанализировать результаты ВПР по всем предметам с целью корректировки </w:t>
      </w:r>
      <w:r w:rsidRPr="008647FE">
        <w:rPr>
          <w:sz w:val="28"/>
        </w:rPr>
        <w:lastRenderedPageBreak/>
        <w:t>образовательного процесса, программного сопровождения, планирования повышения квалификации педагогов, а также формирования индивидуальных образовательных траекторий учащихся.</w:t>
      </w:r>
    </w:p>
    <w:p w:rsidR="00484A36" w:rsidRPr="008647FE" w:rsidRDefault="00484A36" w:rsidP="00484A36">
      <w:pPr>
        <w:pStyle w:val="af0"/>
        <w:widowControl w:val="0"/>
        <w:numPr>
          <w:ilvl w:val="0"/>
          <w:numId w:val="35"/>
        </w:numPr>
        <w:spacing w:before="21"/>
        <w:ind w:left="426" w:right="110"/>
        <w:jc w:val="both"/>
        <w:rPr>
          <w:sz w:val="28"/>
        </w:rPr>
      </w:pPr>
      <w:r>
        <w:rPr>
          <w:sz w:val="28"/>
        </w:rPr>
        <w:t>п</w:t>
      </w:r>
      <w:r w:rsidRPr="008647FE">
        <w:rPr>
          <w:sz w:val="28"/>
        </w:rPr>
        <w:t>ровести  анализ на выявление проблемных зон обучающихся;</w:t>
      </w:r>
    </w:p>
    <w:p w:rsidR="00484A36" w:rsidRPr="008647FE" w:rsidRDefault="00484A36" w:rsidP="00484A36">
      <w:pPr>
        <w:pStyle w:val="af0"/>
        <w:widowControl w:val="0"/>
        <w:numPr>
          <w:ilvl w:val="0"/>
          <w:numId w:val="35"/>
        </w:numPr>
        <w:spacing w:before="21"/>
        <w:ind w:left="426" w:right="110"/>
        <w:jc w:val="both"/>
        <w:rPr>
          <w:sz w:val="28"/>
        </w:rPr>
      </w:pPr>
      <w:r>
        <w:rPr>
          <w:sz w:val="28"/>
        </w:rPr>
        <w:t>в</w:t>
      </w:r>
      <w:r w:rsidRPr="008647FE">
        <w:rPr>
          <w:sz w:val="28"/>
        </w:rPr>
        <w:t>нести корректировку в рабочие программы с целью устранения пробелов в знаниях и умениях;</w:t>
      </w:r>
    </w:p>
    <w:p w:rsidR="00484A36" w:rsidRPr="008647FE" w:rsidRDefault="00484A36" w:rsidP="00484A36">
      <w:pPr>
        <w:pStyle w:val="af0"/>
        <w:widowControl w:val="0"/>
        <w:numPr>
          <w:ilvl w:val="0"/>
          <w:numId w:val="35"/>
        </w:numPr>
        <w:spacing w:before="21"/>
        <w:ind w:left="426" w:right="110"/>
        <w:jc w:val="both"/>
        <w:rPr>
          <w:sz w:val="28"/>
        </w:rPr>
      </w:pPr>
      <w:r>
        <w:rPr>
          <w:sz w:val="28"/>
        </w:rPr>
        <w:t>п</w:t>
      </w:r>
      <w:r w:rsidRPr="008647FE">
        <w:rPr>
          <w:sz w:val="28"/>
        </w:rPr>
        <w:t>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</w:t>
      </w:r>
    </w:p>
    <w:p w:rsidR="00590E5D" w:rsidRDefault="00590E5D" w:rsidP="00590E5D">
      <w:pPr>
        <w:jc w:val="both"/>
        <w:rPr>
          <w:b/>
          <w:sz w:val="28"/>
          <w:u w:val="single"/>
        </w:rPr>
      </w:pPr>
    </w:p>
    <w:p w:rsidR="00A8677B" w:rsidRPr="00590E5D" w:rsidRDefault="00590E5D" w:rsidP="00590E5D">
      <w:pPr>
        <w:jc w:val="both"/>
        <w:rPr>
          <w:b/>
          <w:sz w:val="28"/>
          <w:u w:val="single"/>
        </w:rPr>
      </w:pPr>
      <w:r w:rsidRPr="00590E5D">
        <w:rPr>
          <w:b/>
          <w:sz w:val="28"/>
          <w:u w:val="single"/>
        </w:rPr>
        <w:t>Результаты диагностических работ в 10-х классах</w:t>
      </w:r>
    </w:p>
    <w:p w:rsidR="00484A36" w:rsidRPr="00213E96" w:rsidRDefault="00484A36" w:rsidP="00484A36">
      <w:pPr>
        <w:ind w:firstLine="708"/>
        <w:jc w:val="both"/>
        <w:rPr>
          <w:sz w:val="28"/>
          <w:szCs w:val="28"/>
        </w:rPr>
      </w:pPr>
      <w:r w:rsidRPr="00213E96">
        <w:rPr>
          <w:sz w:val="28"/>
          <w:szCs w:val="28"/>
        </w:rPr>
        <w:t>На основании распоряжения министерства  образования Иркутской области № 725-мр от 23.09.2020 г. «О проведении диагностических работ», распоряжения Управления образования от 24.09.2020  № 116-26-286 «Об организации и проведении диагностических работ для обучающихся 10-х классов», во всех общеобразовательных учреждениях были проведены диагностические работы для обучающихся 10-х классов по русскому языку, математике, обществознанию, физике.</w:t>
      </w:r>
    </w:p>
    <w:p w:rsidR="00590E5D" w:rsidRDefault="00484A36" w:rsidP="00454938">
      <w:pPr>
        <w:ind w:firstLine="708"/>
        <w:jc w:val="both"/>
        <w:rPr>
          <w:sz w:val="28"/>
        </w:rPr>
      </w:pPr>
      <w:r w:rsidRPr="00484A36">
        <w:rPr>
          <w:sz w:val="28"/>
        </w:rPr>
        <w:t>Диагностические работы проводил</w:t>
      </w:r>
      <w:r>
        <w:rPr>
          <w:sz w:val="28"/>
        </w:rPr>
        <w:t>и</w:t>
      </w:r>
      <w:r w:rsidRPr="00484A36">
        <w:rPr>
          <w:sz w:val="28"/>
        </w:rPr>
        <w:t>с</w:t>
      </w:r>
      <w:r>
        <w:rPr>
          <w:sz w:val="28"/>
        </w:rPr>
        <w:t>ь</w:t>
      </w:r>
      <w:r w:rsidRPr="00484A36">
        <w:rPr>
          <w:sz w:val="28"/>
        </w:rPr>
        <w:t xml:space="preserve"> с целью объективного определения уровня и качества знаний, полученных </w:t>
      </w:r>
      <w:proofErr w:type="gramStart"/>
      <w:r w:rsidRPr="00484A36">
        <w:rPr>
          <w:sz w:val="28"/>
        </w:rPr>
        <w:t>обучающимися</w:t>
      </w:r>
      <w:proofErr w:type="gramEnd"/>
      <w:r w:rsidRPr="00484A36">
        <w:rPr>
          <w:sz w:val="28"/>
        </w:rPr>
        <w:t xml:space="preserve"> по завершении освоения образовательных программ основного общего образования, своевременного выявления образовательных дефицитов по основным учебным предметам и организации дальнейшей работы по их устранению.</w:t>
      </w:r>
    </w:p>
    <w:p w:rsidR="00484A36" w:rsidRPr="00484A36" w:rsidRDefault="00484A36" w:rsidP="00484A36">
      <w:pPr>
        <w:outlineLvl w:val="0"/>
        <w:rPr>
          <w:i/>
          <w:sz w:val="28"/>
          <w:szCs w:val="28"/>
        </w:rPr>
      </w:pPr>
      <w:r w:rsidRPr="00484A36">
        <w:rPr>
          <w:i/>
          <w:sz w:val="28"/>
          <w:szCs w:val="28"/>
        </w:rPr>
        <w:t xml:space="preserve">Результаты по русскому языку 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17"/>
        <w:gridCol w:w="655"/>
        <w:gridCol w:w="745"/>
        <w:gridCol w:w="634"/>
        <w:gridCol w:w="717"/>
        <w:gridCol w:w="717"/>
        <w:gridCol w:w="635"/>
        <w:gridCol w:w="659"/>
        <w:gridCol w:w="758"/>
        <w:gridCol w:w="567"/>
        <w:gridCol w:w="567"/>
      </w:tblGrid>
      <w:tr w:rsidR="00484A36" w:rsidRPr="00484A36" w:rsidTr="00484A36">
        <w:trPr>
          <w:cantSplit/>
          <w:trHeight w:val="781"/>
          <w:jc w:val="center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0"/>
                <w:szCs w:val="22"/>
              </w:rPr>
            </w:pPr>
          </w:p>
          <w:p w:rsidR="00484A36" w:rsidRPr="00484A36" w:rsidRDefault="00484A36" w:rsidP="00484A36">
            <w:pPr>
              <w:jc w:val="center"/>
              <w:rPr>
                <w:sz w:val="20"/>
                <w:szCs w:val="22"/>
              </w:rPr>
            </w:pPr>
          </w:p>
          <w:p w:rsidR="00484A36" w:rsidRPr="00484A36" w:rsidRDefault="00484A36" w:rsidP="00484A36">
            <w:pPr>
              <w:jc w:val="center"/>
              <w:rPr>
                <w:sz w:val="20"/>
                <w:szCs w:val="22"/>
              </w:rPr>
            </w:pPr>
          </w:p>
          <w:p w:rsidR="00484A36" w:rsidRPr="00484A36" w:rsidRDefault="00484A36" w:rsidP="00484A36">
            <w:pPr>
              <w:jc w:val="center"/>
              <w:rPr>
                <w:sz w:val="20"/>
                <w:szCs w:val="22"/>
              </w:rPr>
            </w:pPr>
          </w:p>
          <w:p w:rsidR="00484A36" w:rsidRPr="00484A36" w:rsidRDefault="00484A36" w:rsidP="00484A36">
            <w:pPr>
              <w:jc w:val="center"/>
              <w:rPr>
                <w:sz w:val="20"/>
                <w:szCs w:val="22"/>
              </w:rPr>
            </w:pPr>
            <w:r w:rsidRPr="00484A36">
              <w:rPr>
                <w:sz w:val="20"/>
                <w:szCs w:val="22"/>
              </w:rPr>
              <w:t>ОУ</w:t>
            </w:r>
          </w:p>
          <w:p w:rsidR="00484A36" w:rsidRPr="00484A36" w:rsidRDefault="00484A36" w:rsidP="00484A36">
            <w:pPr>
              <w:jc w:val="center"/>
              <w:rPr>
                <w:sz w:val="20"/>
                <w:szCs w:val="22"/>
              </w:rPr>
            </w:pPr>
          </w:p>
          <w:p w:rsidR="00484A36" w:rsidRPr="00484A36" w:rsidRDefault="00484A36" w:rsidP="00484A36">
            <w:pPr>
              <w:jc w:val="center"/>
              <w:rPr>
                <w:sz w:val="20"/>
                <w:szCs w:val="22"/>
              </w:rPr>
            </w:pPr>
          </w:p>
          <w:p w:rsidR="00484A36" w:rsidRPr="00484A36" w:rsidRDefault="00484A36" w:rsidP="00484A36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A36" w:rsidRPr="00484A36" w:rsidRDefault="00484A36" w:rsidP="00484A36">
            <w:pPr>
              <w:ind w:left="113" w:right="113"/>
              <w:jc w:val="center"/>
              <w:rPr>
                <w:sz w:val="20"/>
                <w:szCs w:val="22"/>
              </w:rPr>
            </w:pPr>
            <w:r w:rsidRPr="00484A36">
              <w:rPr>
                <w:sz w:val="20"/>
                <w:szCs w:val="22"/>
              </w:rPr>
              <w:t>Учащихся  по списку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A36" w:rsidRPr="00484A36" w:rsidRDefault="00484A36" w:rsidP="00484A36">
            <w:pPr>
              <w:ind w:left="113" w:right="113"/>
              <w:jc w:val="center"/>
              <w:rPr>
                <w:sz w:val="20"/>
                <w:szCs w:val="22"/>
              </w:rPr>
            </w:pPr>
            <w:r w:rsidRPr="00484A36">
              <w:rPr>
                <w:sz w:val="20"/>
                <w:szCs w:val="22"/>
              </w:rPr>
              <w:t>Выполняли</w:t>
            </w:r>
          </w:p>
          <w:p w:rsidR="00484A36" w:rsidRPr="00484A36" w:rsidRDefault="00484A36" w:rsidP="00484A36">
            <w:pPr>
              <w:ind w:left="113" w:right="113"/>
              <w:jc w:val="center"/>
              <w:rPr>
                <w:sz w:val="20"/>
                <w:szCs w:val="22"/>
              </w:rPr>
            </w:pPr>
            <w:r w:rsidRPr="00484A36">
              <w:rPr>
                <w:sz w:val="20"/>
                <w:szCs w:val="22"/>
              </w:rPr>
              <w:t>работу</w:t>
            </w:r>
          </w:p>
          <w:p w:rsidR="00484A36" w:rsidRPr="00484A36" w:rsidRDefault="00484A36" w:rsidP="00484A36">
            <w:pPr>
              <w:ind w:left="113" w:right="113"/>
              <w:jc w:val="center"/>
              <w:rPr>
                <w:sz w:val="20"/>
                <w:szCs w:val="22"/>
              </w:rPr>
            </w:pPr>
          </w:p>
        </w:tc>
        <w:tc>
          <w:tcPr>
            <w:tcW w:w="2813" w:type="dxa"/>
            <w:gridSpan w:val="4"/>
            <w:tcBorders>
              <w:lef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0"/>
                <w:szCs w:val="22"/>
              </w:rPr>
            </w:pPr>
            <w:r w:rsidRPr="00484A36">
              <w:rPr>
                <w:sz w:val="20"/>
                <w:szCs w:val="22"/>
              </w:rPr>
              <w:t>Набор баллов/отметка по 5-балльной шкале</w:t>
            </w:r>
          </w:p>
        </w:tc>
        <w:tc>
          <w:tcPr>
            <w:tcW w:w="635" w:type="dxa"/>
            <w:vMerge w:val="restart"/>
            <w:textDirection w:val="btLr"/>
            <w:vAlign w:val="center"/>
          </w:tcPr>
          <w:p w:rsidR="00484A36" w:rsidRPr="00484A36" w:rsidRDefault="00484A36" w:rsidP="00484A36">
            <w:pPr>
              <w:ind w:left="113" w:right="113"/>
              <w:jc w:val="center"/>
              <w:rPr>
                <w:sz w:val="20"/>
                <w:szCs w:val="22"/>
              </w:rPr>
            </w:pPr>
            <w:r w:rsidRPr="00484A36">
              <w:rPr>
                <w:sz w:val="20"/>
                <w:szCs w:val="22"/>
              </w:rPr>
              <w:t>% успеваемости</w:t>
            </w:r>
          </w:p>
        </w:tc>
        <w:tc>
          <w:tcPr>
            <w:tcW w:w="659" w:type="dxa"/>
            <w:vMerge w:val="restart"/>
            <w:textDirection w:val="btLr"/>
            <w:vAlign w:val="center"/>
          </w:tcPr>
          <w:p w:rsidR="00484A36" w:rsidRPr="00484A36" w:rsidRDefault="00484A36" w:rsidP="00484A36">
            <w:pPr>
              <w:ind w:left="113" w:right="113"/>
              <w:jc w:val="center"/>
              <w:rPr>
                <w:sz w:val="20"/>
                <w:szCs w:val="22"/>
              </w:rPr>
            </w:pPr>
            <w:r w:rsidRPr="00484A36">
              <w:rPr>
                <w:sz w:val="20"/>
                <w:szCs w:val="22"/>
              </w:rPr>
              <w:t>% на 4 и 5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484A36" w:rsidRPr="00484A36" w:rsidRDefault="00484A36" w:rsidP="00484A36">
            <w:pPr>
              <w:ind w:left="113" w:right="113"/>
              <w:jc w:val="center"/>
              <w:rPr>
                <w:sz w:val="20"/>
                <w:szCs w:val="22"/>
              </w:rPr>
            </w:pPr>
            <w:r w:rsidRPr="00484A36">
              <w:rPr>
                <w:sz w:val="20"/>
                <w:szCs w:val="22"/>
              </w:rPr>
              <w:t>Средний тестовый балл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84A36" w:rsidRPr="00484A36" w:rsidRDefault="00484A36" w:rsidP="00484A36">
            <w:pPr>
              <w:spacing w:after="100" w:afterAutospacing="1"/>
              <w:ind w:left="113" w:right="113"/>
              <w:jc w:val="center"/>
              <w:rPr>
                <w:sz w:val="20"/>
                <w:szCs w:val="22"/>
              </w:rPr>
            </w:pPr>
            <w:r w:rsidRPr="00484A36">
              <w:rPr>
                <w:sz w:val="20"/>
                <w:szCs w:val="22"/>
              </w:rPr>
              <w:t>Минимальный первичный балл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84A36" w:rsidRPr="00484A36" w:rsidRDefault="00484A36" w:rsidP="00484A36">
            <w:pPr>
              <w:ind w:left="113" w:right="113"/>
              <w:jc w:val="center"/>
              <w:rPr>
                <w:sz w:val="20"/>
                <w:szCs w:val="22"/>
              </w:rPr>
            </w:pPr>
            <w:r w:rsidRPr="00484A36">
              <w:rPr>
                <w:sz w:val="20"/>
                <w:szCs w:val="22"/>
              </w:rPr>
              <w:t>Максимальный первичный балл</w:t>
            </w:r>
          </w:p>
        </w:tc>
      </w:tr>
      <w:tr w:rsidR="00484A36" w:rsidRPr="00484A36" w:rsidTr="00484A36">
        <w:trPr>
          <w:cantSplit/>
          <w:trHeight w:val="485"/>
          <w:jc w:val="center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4A36" w:rsidRPr="00484A36" w:rsidRDefault="00484A36" w:rsidP="00484A3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4A36" w:rsidRPr="00484A36" w:rsidRDefault="00484A36" w:rsidP="00484A3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484A36" w:rsidRPr="00484A36" w:rsidRDefault="00484A36" w:rsidP="00484A36">
            <w:pPr>
              <w:jc w:val="center"/>
              <w:rPr>
                <w:b/>
                <w:i/>
                <w:sz w:val="22"/>
                <w:szCs w:val="22"/>
              </w:rPr>
            </w:pPr>
            <w:r w:rsidRPr="00484A36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634" w:type="dxa"/>
          </w:tcPr>
          <w:p w:rsidR="00484A36" w:rsidRPr="00484A36" w:rsidRDefault="00484A36" w:rsidP="00484A36">
            <w:pPr>
              <w:jc w:val="center"/>
              <w:rPr>
                <w:b/>
                <w:i/>
                <w:sz w:val="22"/>
                <w:szCs w:val="22"/>
              </w:rPr>
            </w:pPr>
            <w:r w:rsidRPr="00484A36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17" w:type="dxa"/>
          </w:tcPr>
          <w:p w:rsidR="00484A36" w:rsidRPr="00484A36" w:rsidRDefault="00484A36" w:rsidP="00484A36">
            <w:pPr>
              <w:jc w:val="center"/>
              <w:rPr>
                <w:b/>
                <w:i/>
                <w:sz w:val="22"/>
                <w:szCs w:val="22"/>
              </w:rPr>
            </w:pPr>
            <w:r w:rsidRPr="00484A36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17" w:type="dxa"/>
          </w:tcPr>
          <w:p w:rsidR="00484A36" w:rsidRPr="00484A36" w:rsidRDefault="00484A36" w:rsidP="00484A36">
            <w:pPr>
              <w:jc w:val="center"/>
              <w:rPr>
                <w:b/>
                <w:i/>
                <w:sz w:val="22"/>
                <w:szCs w:val="22"/>
              </w:rPr>
            </w:pPr>
            <w:r w:rsidRPr="00484A36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635" w:type="dxa"/>
            <w:vMerge/>
            <w:textDirection w:val="btLr"/>
          </w:tcPr>
          <w:p w:rsidR="00484A36" w:rsidRPr="00484A36" w:rsidRDefault="00484A36" w:rsidP="00484A3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vMerge/>
            <w:textDirection w:val="btLr"/>
          </w:tcPr>
          <w:p w:rsidR="00484A36" w:rsidRPr="00484A36" w:rsidRDefault="00484A36" w:rsidP="00484A3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58" w:type="dxa"/>
            <w:vMerge/>
            <w:textDirection w:val="btLr"/>
          </w:tcPr>
          <w:p w:rsidR="00484A36" w:rsidRPr="00484A36" w:rsidRDefault="00484A36" w:rsidP="00484A3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484A36" w:rsidRPr="00484A36" w:rsidRDefault="00484A36" w:rsidP="00484A3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484A36" w:rsidRPr="00484A36" w:rsidRDefault="00484A36" w:rsidP="00484A36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484A36" w:rsidRPr="00484A36" w:rsidTr="00484A36">
        <w:trPr>
          <w:trHeight w:val="233"/>
          <w:jc w:val="center"/>
        </w:trPr>
        <w:tc>
          <w:tcPr>
            <w:tcW w:w="1384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Гимназия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45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44</w:t>
            </w:r>
          </w:p>
        </w:tc>
        <w:tc>
          <w:tcPr>
            <w:tcW w:w="745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1</w:t>
            </w:r>
          </w:p>
        </w:tc>
        <w:tc>
          <w:tcPr>
            <w:tcW w:w="634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14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21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8</w:t>
            </w:r>
          </w:p>
        </w:tc>
        <w:tc>
          <w:tcPr>
            <w:tcW w:w="635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97,7</w:t>
            </w:r>
          </w:p>
        </w:tc>
        <w:tc>
          <w:tcPr>
            <w:tcW w:w="659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65,9</w:t>
            </w:r>
          </w:p>
        </w:tc>
        <w:tc>
          <w:tcPr>
            <w:tcW w:w="758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24,3</w:t>
            </w:r>
          </w:p>
        </w:tc>
        <w:tc>
          <w:tcPr>
            <w:tcW w:w="567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32</w:t>
            </w:r>
          </w:p>
        </w:tc>
      </w:tr>
      <w:tr w:rsidR="00484A36" w:rsidRPr="00484A36" w:rsidTr="00484A36">
        <w:trPr>
          <w:trHeight w:val="153"/>
          <w:jc w:val="center"/>
        </w:trPr>
        <w:tc>
          <w:tcPr>
            <w:tcW w:w="1384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СОШ №2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45</w:t>
            </w:r>
          </w:p>
        </w:tc>
        <w:tc>
          <w:tcPr>
            <w:tcW w:w="655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43</w:t>
            </w:r>
          </w:p>
        </w:tc>
        <w:tc>
          <w:tcPr>
            <w:tcW w:w="745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1</w:t>
            </w:r>
          </w:p>
        </w:tc>
        <w:tc>
          <w:tcPr>
            <w:tcW w:w="634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21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18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3</w:t>
            </w:r>
          </w:p>
        </w:tc>
        <w:tc>
          <w:tcPr>
            <w:tcW w:w="635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97,6</w:t>
            </w:r>
          </w:p>
        </w:tc>
        <w:tc>
          <w:tcPr>
            <w:tcW w:w="659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48,8</w:t>
            </w:r>
          </w:p>
        </w:tc>
        <w:tc>
          <w:tcPr>
            <w:tcW w:w="758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24,4</w:t>
            </w:r>
          </w:p>
        </w:tc>
        <w:tc>
          <w:tcPr>
            <w:tcW w:w="567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30</w:t>
            </w:r>
          </w:p>
        </w:tc>
      </w:tr>
      <w:tr w:rsidR="00484A36" w:rsidRPr="00484A36" w:rsidTr="00484A36">
        <w:trPr>
          <w:trHeight w:val="153"/>
          <w:jc w:val="center"/>
        </w:trPr>
        <w:tc>
          <w:tcPr>
            <w:tcW w:w="1384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СОШ №3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47</w:t>
            </w:r>
          </w:p>
        </w:tc>
        <w:tc>
          <w:tcPr>
            <w:tcW w:w="655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42</w:t>
            </w:r>
          </w:p>
        </w:tc>
        <w:tc>
          <w:tcPr>
            <w:tcW w:w="745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2</w:t>
            </w:r>
          </w:p>
        </w:tc>
        <w:tc>
          <w:tcPr>
            <w:tcW w:w="634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18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13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9</w:t>
            </w:r>
          </w:p>
        </w:tc>
        <w:tc>
          <w:tcPr>
            <w:tcW w:w="635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95,2</w:t>
            </w:r>
          </w:p>
        </w:tc>
        <w:tc>
          <w:tcPr>
            <w:tcW w:w="659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52,3</w:t>
            </w:r>
          </w:p>
        </w:tc>
        <w:tc>
          <w:tcPr>
            <w:tcW w:w="758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32</w:t>
            </w:r>
          </w:p>
        </w:tc>
      </w:tr>
      <w:tr w:rsidR="00484A36" w:rsidRPr="00484A36" w:rsidTr="00484A36">
        <w:trPr>
          <w:trHeight w:val="153"/>
          <w:jc w:val="center"/>
        </w:trPr>
        <w:tc>
          <w:tcPr>
            <w:tcW w:w="1384" w:type="dxa"/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СОШ №4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655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745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34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35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93,3</w:t>
            </w:r>
          </w:p>
        </w:tc>
        <w:tc>
          <w:tcPr>
            <w:tcW w:w="659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40,4</w:t>
            </w:r>
          </w:p>
        </w:tc>
        <w:tc>
          <w:tcPr>
            <w:tcW w:w="758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21,4</w:t>
            </w:r>
          </w:p>
        </w:tc>
        <w:tc>
          <w:tcPr>
            <w:tcW w:w="567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29</w:t>
            </w:r>
          </w:p>
        </w:tc>
      </w:tr>
      <w:tr w:rsidR="00484A36" w:rsidRPr="00484A36" w:rsidTr="00484A36">
        <w:trPr>
          <w:trHeight w:val="153"/>
          <w:jc w:val="center"/>
        </w:trPr>
        <w:tc>
          <w:tcPr>
            <w:tcW w:w="1384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 xml:space="preserve"> СОШ №5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655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745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4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5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90,4</w:t>
            </w:r>
          </w:p>
        </w:tc>
        <w:tc>
          <w:tcPr>
            <w:tcW w:w="659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758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22,7</w:t>
            </w:r>
          </w:p>
        </w:tc>
        <w:tc>
          <w:tcPr>
            <w:tcW w:w="567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31</w:t>
            </w:r>
          </w:p>
        </w:tc>
      </w:tr>
      <w:tr w:rsidR="00484A36" w:rsidRPr="00484A36" w:rsidTr="00484A36">
        <w:trPr>
          <w:trHeight w:val="153"/>
          <w:jc w:val="center"/>
        </w:trPr>
        <w:tc>
          <w:tcPr>
            <w:tcW w:w="1384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 xml:space="preserve"> СОШ №6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655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45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34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5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66,6</w:t>
            </w:r>
          </w:p>
        </w:tc>
        <w:tc>
          <w:tcPr>
            <w:tcW w:w="659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22,2</w:t>
            </w:r>
          </w:p>
        </w:tc>
        <w:tc>
          <w:tcPr>
            <w:tcW w:w="758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16,7</w:t>
            </w:r>
          </w:p>
        </w:tc>
        <w:tc>
          <w:tcPr>
            <w:tcW w:w="567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28</w:t>
            </w:r>
          </w:p>
        </w:tc>
      </w:tr>
      <w:tr w:rsidR="00484A36" w:rsidRPr="00484A36" w:rsidTr="00484A36">
        <w:trPr>
          <w:trHeight w:val="153"/>
          <w:jc w:val="center"/>
        </w:trPr>
        <w:tc>
          <w:tcPr>
            <w:tcW w:w="1384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 xml:space="preserve"> СОШ №7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55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45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34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5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71,4</w:t>
            </w:r>
          </w:p>
        </w:tc>
        <w:tc>
          <w:tcPr>
            <w:tcW w:w="659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21,4</w:t>
            </w:r>
          </w:p>
        </w:tc>
        <w:tc>
          <w:tcPr>
            <w:tcW w:w="758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18,3</w:t>
            </w:r>
          </w:p>
        </w:tc>
        <w:tc>
          <w:tcPr>
            <w:tcW w:w="567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28</w:t>
            </w:r>
          </w:p>
        </w:tc>
      </w:tr>
      <w:tr w:rsidR="00484A36" w:rsidRPr="00484A36" w:rsidTr="00484A36">
        <w:trPr>
          <w:trHeight w:val="153"/>
          <w:jc w:val="center"/>
        </w:trPr>
        <w:tc>
          <w:tcPr>
            <w:tcW w:w="1384" w:type="dxa"/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A3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A36">
              <w:rPr>
                <w:b/>
                <w:bCs/>
                <w:sz w:val="22"/>
                <w:szCs w:val="22"/>
              </w:rPr>
              <w:t>243</w:t>
            </w:r>
          </w:p>
        </w:tc>
        <w:tc>
          <w:tcPr>
            <w:tcW w:w="655" w:type="dxa"/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A36">
              <w:rPr>
                <w:b/>
                <w:bCs/>
                <w:sz w:val="22"/>
                <w:szCs w:val="22"/>
              </w:rPr>
              <w:t>229</w:t>
            </w:r>
          </w:p>
        </w:tc>
        <w:tc>
          <w:tcPr>
            <w:tcW w:w="745" w:type="dxa"/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A36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34" w:type="dxa"/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A36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A36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717" w:type="dxa"/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A36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35" w:type="dxa"/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A36">
              <w:rPr>
                <w:b/>
                <w:bCs/>
                <w:sz w:val="22"/>
                <w:szCs w:val="22"/>
              </w:rPr>
              <w:t>90,8</w:t>
            </w:r>
          </w:p>
        </w:tc>
        <w:tc>
          <w:tcPr>
            <w:tcW w:w="659" w:type="dxa"/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A36">
              <w:rPr>
                <w:b/>
                <w:bCs/>
                <w:sz w:val="22"/>
                <w:szCs w:val="22"/>
              </w:rPr>
              <w:t>48,5</w:t>
            </w:r>
          </w:p>
        </w:tc>
        <w:tc>
          <w:tcPr>
            <w:tcW w:w="758" w:type="dxa"/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A36">
              <w:rPr>
                <w:b/>
                <w:bCs/>
                <w:sz w:val="22"/>
                <w:szCs w:val="22"/>
              </w:rPr>
              <w:t>21,54</w:t>
            </w:r>
          </w:p>
        </w:tc>
        <w:tc>
          <w:tcPr>
            <w:tcW w:w="567" w:type="dxa"/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A3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A36">
              <w:rPr>
                <w:b/>
                <w:bCs/>
                <w:sz w:val="22"/>
                <w:szCs w:val="22"/>
              </w:rPr>
              <w:t>32</w:t>
            </w:r>
          </w:p>
        </w:tc>
      </w:tr>
    </w:tbl>
    <w:p w:rsidR="00484A36" w:rsidRPr="00484A36" w:rsidRDefault="00484A36" w:rsidP="00220BA8">
      <w:pPr>
        <w:ind w:firstLine="709"/>
        <w:jc w:val="both"/>
        <w:rPr>
          <w:sz w:val="28"/>
        </w:rPr>
      </w:pPr>
      <w:r w:rsidRPr="00484A36">
        <w:rPr>
          <w:sz w:val="28"/>
        </w:rPr>
        <w:t xml:space="preserve">Учащиеся 10-х классов показали владение  программным материалом  ООО по русскому языку на удовлетворительном  уровне: </w:t>
      </w:r>
      <w:r>
        <w:rPr>
          <w:sz w:val="28"/>
        </w:rPr>
        <w:t xml:space="preserve">качество – 45,7%, успеваемость – 90,8%. </w:t>
      </w:r>
    </w:p>
    <w:p w:rsidR="00484A36" w:rsidRPr="00484A36" w:rsidRDefault="00484A36" w:rsidP="00484A36">
      <w:pPr>
        <w:jc w:val="both"/>
        <w:rPr>
          <w:sz w:val="28"/>
          <w:u w:val="single"/>
        </w:rPr>
      </w:pPr>
      <w:r w:rsidRPr="00484A36">
        <w:rPr>
          <w:sz w:val="28"/>
          <w:u w:val="single"/>
        </w:rPr>
        <w:t>Рекомендации:</w:t>
      </w:r>
    </w:p>
    <w:p w:rsidR="00484A36" w:rsidRPr="00484A36" w:rsidRDefault="00484A36" w:rsidP="00484A36">
      <w:pPr>
        <w:jc w:val="both"/>
        <w:rPr>
          <w:sz w:val="28"/>
        </w:rPr>
      </w:pPr>
      <w:r w:rsidRPr="00484A36">
        <w:rPr>
          <w:sz w:val="28"/>
        </w:rPr>
        <w:lastRenderedPageBreak/>
        <w:t>Проанализировать результаты диагностической работы на заседании ГППО учителей русского языка и литературы, включив в обсуждение следующие вопросы:</w:t>
      </w:r>
    </w:p>
    <w:p w:rsidR="00484A36" w:rsidRPr="00484A36" w:rsidRDefault="00484A36" w:rsidP="00484A36">
      <w:pPr>
        <w:pStyle w:val="af0"/>
        <w:numPr>
          <w:ilvl w:val="0"/>
          <w:numId w:val="37"/>
        </w:numPr>
        <w:ind w:left="426"/>
        <w:jc w:val="both"/>
        <w:rPr>
          <w:sz w:val="28"/>
        </w:rPr>
      </w:pPr>
      <w:r w:rsidRPr="00484A36">
        <w:rPr>
          <w:sz w:val="28"/>
        </w:rPr>
        <w:t>изменение подхода в составлении заданий в новом формате заданий ОГЭ по русскому языку (</w:t>
      </w:r>
      <w:proofErr w:type="spellStart"/>
      <w:r w:rsidRPr="00484A36">
        <w:rPr>
          <w:sz w:val="28"/>
        </w:rPr>
        <w:t>знаниевый</w:t>
      </w:r>
      <w:proofErr w:type="spellEnd"/>
      <w:r w:rsidRPr="00484A36">
        <w:rPr>
          <w:sz w:val="28"/>
        </w:rPr>
        <w:t xml:space="preserve"> компонент заменен </w:t>
      </w:r>
      <w:proofErr w:type="spellStart"/>
      <w:r w:rsidRPr="00484A36">
        <w:rPr>
          <w:sz w:val="28"/>
        </w:rPr>
        <w:t>компетентностны</w:t>
      </w:r>
      <w:r>
        <w:rPr>
          <w:sz w:val="28"/>
        </w:rPr>
        <w:t>м</w:t>
      </w:r>
      <w:proofErr w:type="spellEnd"/>
      <w:r w:rsidRPr="00484A36">
        <w:rPr>
          <w:sz w:val="28"/>
        </w:rPr>
        <w:t>; введен многовариантный выбор ответа</w:t>
      </w:r>
      <w:r>
        <w:rPr>
          <w:sz w:val="28"/>
        </w:rPr>
        <w:t>;</w:t>
      </w:r>
      <w:r w:rsidRPr="00484A36">
        <w:rPr>
          <w:sz w:val="28"/>
        </w:rPr>
        <w:t xml:space="preserve"> задания ОГЭ соотносятся с заданиями ЕГЭ);</w:t>
      </w:r>
    </w:p>
    <w:p w:rsidR="00484A36" w:rsidRPr="00484A36" w:rsidRDefault="00484A36" w:rsidP="00484A36">
      <w:pPr>
        <w:pStyle w:val="af0"/>
        <w:numPr>
          <w:ilvl w:val="0"/>
          <w:numId w:val="37"/>
        </w:numPr>
        <w:ind w:left="426"/>
        <w:jc w:val="both"/>
        <w:rPr>
          <w:sz w:val="28"/>
        </w:rPr>
      </w:pPr>
      <w:r w:rsidRPr="00484A36">
        <w:rPr>
          <w:sz w:val="28"/>
        </w:rPr>
        <w:t>изучение кодификатора и спецификатора  работы в формате ОГЭ;</w:t>
      </w:r>
    </w:p>
    <w:p w:rsidR="00484A36" w:rsidRPr="00484A36" w:rsidRDefault="00484A36" w:rsidP="00484A36">
      <w:pPr>
        <w:pStyle w:val="af0"/>
        <w:numPr>
          <w:ilvl w:val="0"/>
          <w:numId w:val="37"/>
        </w:numPr>
        <w:ind w:left="426"/>
        <w:jc w:val="both"/>
        <w:rPr>
          <w:sz w:val="28"/>
        </w:rPr>
      </w:pPr>
      <w:r w:rsidRPr="00484A36">
        <w:rPr>
          <w:sz w:val="28"/>
        </w:rPr>
        <w:t>организация комплексной работы с текстом при подготовке к сжатому изложению;</w:t>
      </w:r>
    </w:p>
    <w:p w:rsidR="00484A36" w:rsidRPr="00484A36" w:rsidRDefault="00484A36" w:rsidP="00484A36">
      <w:pPr>
        <w:pStyle w:val="af0"/>
        <w:numPr>
          <w:ilvl w:val="0"/>
          <w:numId w:val="37"/>
        </w:numPr>
        <w:ind w:left="426"/>
        <w:jc w:val="both"/>
        <w:rPr>
          <w:sz w:val="28"/>
        </w:rPr>
      </w:pPr>
      <w:r>
        <w:rPr>
          <w:sz w:val="28"/>
        </w:rPr>
        <w:t xml:space="preserve">формы работы, направленные на </w:t>
      </w:r>
      <w:r w:rsidRPr="00484A36">
        <w:rPr>
          <w:sz w:val="28"/>
        </w:rPr>
        <w:t xml:space="preserve">повышение языковой компетенции учащихся. </w:t>
      </w:r>
    </w:p>
    <w:p w:rsidR="00484A36" w:rsidRDefault="00484A36" w:rsidP="00484A36">
      <w:r>
        <w:rPr>
          <w:bCs/>
          <w:i/>
          <w:sz w:val="28"/>
        </w:rPr>
        <w:t>Результаты по математике</w:t>
      </w:r>
    </w:p>
    <w:tbl>
      <w:tblPr>
        <w:tblW w:w="965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44"/>
        <w:gridCol w:w="1417"/>
        <w:gridCol w:w="1418"/>
        <w:gridCol w:w="1417"/>
        <w:gridCol w:w="567"/>
        <w:gridCol w:w="709"/>
        <w:gridCol w:w="709"/>
        <w:gridCol w:w="676"/>
        <w:gridCol w:w="709"/>
        <w:gridCol w:w="741"/>
        <w:gridCol w:w="850"/>
      </w:tblGrid>
      <w:tr w:rsidR="00484A36" w:rsidRPr="00484A36" w:rsidTr="00484A36">
        <w:trPr>
          <w:trHeight w:val="318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Список ОУ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 xml:space="preserve">количество </w:t>
            </w:r>
            <w:r w:rsidRPr="00484A36">
              <w:rPr>
                <w:sz w:val="22"/>
                <w:szCs w:val="22"/>
              </w:rPr>
              <w:br/>
              <w:t>обучающихся  10 классов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 xml:space="preserve">количество </w:t>
            </w:r>
            <w:r w:rsidRPr="00484A36">
              <w:rPr>
                <w:sz w:val="22"/>
                <w:szCs w:val="22"/>
              </w:rPr>
              <w:br/>
              <w:t>участников мониторинга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средняя оценка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качество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успеваемость %</w:t>
            </w:r>
          </w:p>
        </w:tc>
      </w:tr>
      <w:tr w:rsidR="00484A36" w:rsidRPr="00484A36" w:rsidTr="00484A36">
        <w:trPr>
          <w:trHeight w:val="551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</w:p>
        </w:tc>
      </w:tr>
      <w:tr w:rsidR="00484A36" w:rsidRPr="00484A36" w:rsidTr="00484A36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A36" w:rsidRPr="00484A36" w:rsidRDefault="00484A36" w:rsidP="00484A36">
            <w:pPr>
              <w:jc w:val="right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Гимназия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3,1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55,8</w:t>
            </w:r>
          </w:p>
        </w:tc>
      </w:tr>
      <w:tr w:rsidR="00484A36" w:rsidRPr="00484A36" w:rsidTr="00484A36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A36" w:rsidRPr="00484A36" w:rsidRDefault="00484A36" w:rsidP="00484A36">
            <w:pPr>
              <w:jc w:val="right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СОШ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3,1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82,2</w:t>
            </w:r>
          </w:p>
        </w:tc>
      </w:tr>
      <w:tr w:rsidR="00484A36" w:rsidRPr="00484A36" w:rsidTr="00484A36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A36" w:rsidRPr="00484A36" w:rsidRDefault="00484A36" w:rsidP="00484A36">
            <w:pPr>
              <w:jc w:val="right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СОШ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3,1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80,5</w:t>
            </w:r>
          </w:p>
        </w:tc>
      </w:tr>
      <w:tr w:rsidR="00484A36" w:rsidRPr="00484A36" w:rsidTr="00484A36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A36" w:rsidRPr="00484A36" w:rsidRDefault="00484A36" w:rsidP="00484A36">
            <w:pPr>
              <w:jc w:val="right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A36" w:rsidRPr="00484A36" w:rsidRDefault="00484A36" w:rsidP="00484A3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СОШ №4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74,5</w:t>
            </w:r>
          </w:p>
        </w:tc>
      </w:tr>
      <w:tr w:rsidR="00484A36" w:rsidRPr="00484A36" w:rsidTr="00484A36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A36" w:rsidRPr="00484A36" w:rsidRDefault="00484A36" w:rsidP="00484A36">
            <w:pPr>
              <w:jc w:val="right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 xml:space="preserve"> СОШ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3,4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95,5</w:t>
            </w:r>
          </w:p>
        </w:tc>
      </w:tr>
      <w:tr w:rsidR="00484A36" w:rsidRPr="00484A36" w:rsidTr="00484A36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A36" w:rsidRPr="00484A36" w:rsidRDefault="00484A36" w:rsidP="00484A36">
            <w:pPr>
              <w:jc w:val="right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 xml:space="preserve"> СОШ №6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2,5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44,4</w:t>
            </w:r>
          </w:p>
        </w:tc>
      </w:tr>
      <w:tr w:rsidR="00484A36" w:rsidRPr="00484A36" w:rsidTr="00484A36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A36" w:rsidRPr="00484A36" w:rsidRDefault="00484A36" w:rsidP="00484A36">
            <w:pPr>
              <w:jc w:val="right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 xml:space="preserve"> СОШ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A36" w:rsidRPr="00484A36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484A36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2,5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50</w:t>
            </w:r>
          </w:p>
        </w:tc>
      </w:tr>
      <w:tr w:rsidR="00484A36" w:rsidRPr="00484A36" w:rsidTr="00484A3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36" w:rsidRPr="00484A36" w:rsidRDefault="00484A36" w:rsidP="00484A36">
            <w:pPr>
              <w:rPr>
                <w:sz w:val="22"/>
                <w:szCs w:val="22"/>
              </w:rPr>
            </w:pPr>
            <w:r w:rsidRPr="00484A3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36" w:rsidRPr="00484A36" w:rsidRDefault="00484A36" w:rsidP="00484A36">
            <w:pPr>
              <w:jc w:val="center"/>
              <w:rPr>
                <w:b/>
                <w:sz w:val="22"/>
                <w:szCs w:val="22"/>
              </w:rPr>
            </w:pPr>
            <w:r w:rsidRPr="00484A3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A36">
              <w:rPr>
                <w:b/>
                <w:bCs/>
                <w:sz w:val="22"/>
                <w:szCs w:val="22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sz w:val="22"/>
                <w:szCs w:val="22"/>
              </w:rPr>
            </w:pPr>
            <w:r w:rsidRPr="00484A36">
              <w:rPr>
                <w:b/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sz w:val="22"/>
                <w:szCs w:val="22"/>
              </w:rPr>
            </w:pPr>
            <w:r w:rsidRPr="00484A36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sz w:val="22"/>
                <w:szCs w:val="22"/>
              </w:rPr>
            </w:pPr>
            <w:r w:rsidRPr="00484A36"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sz w:val="22"/>
                <w:szCs w:val="22"/>
              </w:rPr>
            </w:pPr>
            <w:r w:rsidRPr="00484A36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sz w:val="22"/>
                <w:szCs w:val="22"/>
              </w:rPr>
            </w:pPr>
            <w:r w:rsidRPr="00484A3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sz w:val="22"/>
                <w:szCs w:val="22"/>
              </w:rPr>
            </w:pPr>
            <w:r w:rsidRPr="00484A36">
              <w:rPr>
                <w:b/>
                <w:sz w:val="22"/>
                <w:szCs w:val="22"/>
              </w:rPr>
              <w:t>3,03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sz w:val="22"/>
                <w:szCs w:val="22"/>
              </w:rPr>
            </w:pPr>
            <w:r w:rsidRPr="00484A36">
              <w:rPr>
                <w:b/>
                <w:sz w:val="22"/>
                <w:szCs w:val="22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36" w:rsidRPr="00484A36" w:rsidRDefault="00484A36" w:rsidP="00484A36">
            <w:pPr>
              <w:jc w:val="center"/>
              <w:rPr>
                <w:b/>
                <w:sz w:val="22"/>
                <w:szCs w:val="22"/>
              </w:rPr>
            </w:pPr>
            <w:r w:rsidRPr="00484A36">
              <w:rPr>
                <w:b/>
                <w:sz w:val="22"/>
                <w:szCs w:val="22"/>
              </w:rPr>
              <w:t>70,27</w:t>
            </w:r>
          </w:p>
        </w:tc>
      </w:tr>
    </w:tbl>
    <w:p w:rsidR="00484A36" w:rsidRPr="00220BA8" w:rsidRDefault="00484A36" w:rsidP="00220BA8">
      <w:pPr>
        <w:ind w:firstLine="709"/>
        <w:jc w:val="both"/>
        <w:rPr>
          <w:sz w:val="28"/>
        </w:rPr>
      </w:pPr>
      <w:r w:rsidRPr="00220BA8">
        <w:rPr>
          <w:sz w:val="28"/>
        </w:rPr>
        <w:t>Мониторинг в формате ОГЭ выполняли 230</w:t>
      </w:r>
      <w:r w:rsidRPr="00220BA8">
        <w:rPr>
          <w:color w:val="FF0000"/>
          <w:sz w:val="28"/>
        </w:rPr>
        <w:t xml:space="preserve"> </w:t>
      </w:r>
      <w:r w:rsidRPr="00220BA8">
        <w:rPr>
          <w:sz w:val="28"/>
        </w:rPr>
        <w:t>человек, что составило 93%  от общего количества 10-классников города (всего 247).</w:t>
      </w:r>
    </w:p>
    <w:p w:rsidR="00484A36" w:rsidRPr="00220BA8" w:rsidRDefault="00484A36" w:rsidP="00220BA8">
      <w:pPr>
        <w:ind w:firstLine="709"/>
        <w:jc w:val="both"/>
        <w:rPr>
          <w:sz w:val="28"/>
        </w:rPr>
      </w:pPr>
      <w:r w:rsidRPr="00220BA8">
        <w:rPr>
          <w:sz w:val="28"/>
        </w:rPr>
        <w:t>Не преодолели минимальный порог 65 человек, что составляет 28,3 % от числа участников, из них 55 человек не преодолели минимальный порог из-за модуля «Геометрия». Средняя оценка по математике в городе  составила 3,03 балла. Средний первичный балл за работу в городе составил 11,6, за модуль «Алгебра» – 8,7 балла, за модуль «Геометрия» - 2,9 балла. Качество выполнения работы составило 24,6 % (56 чел)  (2019 год – 37,7%), успеваемость – 71,5%  (2019 год – 76,2%).</w:t>
      </w:r>
    </w:p>
    <w:p w:rsidR="00484A36" w:rsidRPr="00220BA8" w:rsidRDefault="00484A36" w:rsidP="00484A36">
      <w:pPr>
        <w:jc w:val="both"/>
        <w:rPr>
          <w:sz w:val="28"/>
          <w:u w:val="single"/>
        </w:rPr>
      </w:pPr>
      <w:r w:rsidRPr="00220BA8">
        <w:rPr>
          <w:sz w:val="28"/>
          <w:u w:val="single"/>
        </w:rPr>
        <w:t>Рекомендации:</w:t>
      </w:r>
    </w:p>
    <w:p w:rsidR="00220BA8" w:rsidRDefault="00484A36" w:rsidP="00220BA8">
      <w:pPr>
        <w:pStyle w:val="af0"/>
        <w:numPr>
          <w:ilvl w:val="0"/>
          <w:numId w:val="38"/>
        </w:numPr>
        <w:ind w:left="426"/>
        <w:jc w:val="both"/>
        <w:rPr>
          <w:sz w:val="28"/>
        </w:rPr>
      </w:pPr>
      <w:r w:rsidRPr="00220BA8">
        <w:rPr>
          <w:sz w:val="28"/>
        </w:rPr>
        <w:t>Для обеспечения прочного овладения всеми выпускниками основными элементами содержания, необходимо проводить систематическое повторение пройденного</w:t>
      </w:r>
      <w:r w:rsidR="00220BA8">
        <w:rPr>
          <w:sz w:val="28"/>
        </w:rPr>
        <w:t xml:space="preserve"> материала</w:t>
      </w:r>
      <w:r w:rsidRPr="00220BA8">
        <w:rPr>
          <w:sz w:val="28"/>
        </w:rPr>
        <w:t>.</w:t>
      </w:r>
    </w:p>
    <w:p w:rsidR="00484A36" w:rsidRPr="00220BA8" w:rsidRDefault="00484A36" w:rsidP="00220BA8">
      <w:pPr>
        <w:pStyle w:val="af0"/>
        <w:numPr>
          <w:ilvl w:val="0"/>
          <w:numId w:val="38"/>
        </w:numPr>
        <w:ind w:left="426"/>
        <w:jc w:val="both"/>
        <w:rPr>
          <w:sz w:val="28"/>
        </w:rPr>
      </w:pPr>
      <w:r w:rsidRPr="00220BA8">
        <w:rPr>
          <w:sz w:val="28"/>
        </w:rPr>
        <w:t>Применять различные формы заданий, обеспечивая разнообразие формулировок и приучая обучающихся к пониманию сути задания, которая может выражаться по-разному.</w:t>
      </w:r>
    </w:p>
    <w:p w:rsidR="00484A36" w:rsidRPr="00220BA8" w:rsidRDefault="00220BA8" w:rsidP="00220BA8">
      <w:pPr>
        <w:rPr>
          <w:i/>
          <w:sz w:val="28"/>
        </w:rPr>
      </w:pPr>
      <w:r w:rsidRPr="00220BA8">
        <w:rPr>
          <w:i/>
          <w:sz w:val="28"/>
        </w:rPr>
        <w:t>Результаты по обществознанию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6"/>
        <w:gridCol w:w="3586"/>
        <w:gridCol w:w="1401"/>
        <w:gridCol w:w="567"/>
        <w:gridCol w:w="551"/>
        <w:gridCol w:w="550"/>
        <w:gridCol w:w="550"/>
        <w:gridCol w:w="692"/>
        <w:gridCol w:w="792"/>
        <w:gridCol w:w="992"/>
      </w:tblGrid>
      <w:tr w:rsidR="00484A36" w:rsidRPr="00220BA8" w:rsidTr="00484A36">
        <w:trPr>
          <w:trHeight w:val="20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№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Список ОО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 xml:space="preserve">количество </w:t>
            </w:r>
            <w:r w:rsidRPr="00220BA8">
              <w:rPr>
                <w:sz w:val="22"/>
                <w:szCs w:val="22"/>
              </w:rPr>
              <w:br/>
              <w:t>участников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A36" w:rsidRPr="00220BA8" w:rsidRDefault="00484A36" w:rsidP="00484A36">
            <w:pPr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A36" w:rsidRPr="00220BA8" w:rsidRDefault="00484A36" w:rsidP="00484A3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средняя оценка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A36" w:rsidRPr="00220BA8" w:rsidRDefault="00484A36" w:rsidP="00484A3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качество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A36" w:rsidRPr="00220BA8" w:rsidRDefault="00484A36" w:rsidP="00484A3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успеваемость %</w:t>
            </w:r>
          </w:p>
        </w:tc>
      </w:tr>
      <w:tr w:rsidR="00484A36" w:rsidRPr="00220BA8" w:rsidTr="00484A36">
        <w:trPr>
          <w:trHeight w:val="74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36" w:rsidRPr="00220BA8" w:rsidRDefault="00484A36" w:rsidP="00484A36">
            <w:pPr>
              <w:rPr>
                <w:sz w:val="22"/>
                <w:szCs w:val="22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36" w:rsidRPr="00220BA8" w:rsidRDefault="00484A36" w:rsidP="00484A36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36" w:rsidRPr="00220BA8" w:rsidRDefault="00484A36" w:rsidP="00484A3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5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36" w:rsidRPr="00220BA8" w:rsidRDefault="00484A36" w:rsidP="00484A36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36" w:rsidRPr="00220BA8" w:rsidRDefault="00484A36" w:rsidP="00484A3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36" w:rsidRPr="00220BA8" w:rsidRDefault="00484A36" w:rsidP="00484A36">
            <w:pPr>
              <w:rPr>
                <w:sz w:val="22"/>
                <w:szCs w:val="22"/>
              </w:rPr>
            </w:pPr>
          </w:p>
        </w:tc>
      </w:tr>
      <w:tr w:rsidR="00484A36" w:rsidRPr="00220BA8" w:rsidTr="00484A36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A36" w:rsidRPr="00220BA8" w:rsidRDefault="00484A36" w:rsidP="00484A36">
            <w:pPr>
              <w:jc w:val="right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A36" w:rsidRPr="00220BA8" w:rsidRDefault="00484A36" w:rsidP="00484A36">
            <w:pPr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МОУ Гимназия им. В.А. Надькина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2,96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74,2</w:t>
            </w:r>
          </w:p>
        </w:tc>
      </w:tr>
      <w:tr w:rsidR="00484A36" w:rsidRPr="00220BA8" w:rsidTr="00484A36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A36" w:rsidRPr="00220BA8" w:rsidRDefault="00484A36" w:rsidP="00484A36">
            <w:pPr>
              <w:jc w:val="right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A36" w:rsidRPr="00220BA8" w:rsidRDefault="00484A36" w:rsidP="00484A36">
            <w:pPr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МОУ СОШ №2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</w:tr>
      <w:tr w:rsidR="00484A36" w:rsidRPr="00220BA8" w:rsidTr="00484A36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A36" w:rsidRPr="00220BA8" w:rsidRDefault="00484A36" w:rsidP="00484A36">
            <w:pPr>
              <w:jc w:val="right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A36" w:rsidRPr="00220BA8" w:rsidRDefault="00484A36" w:rsidP="00484A36">
            <w:pPr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МОУ СОШ №3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20BA8">
              <w:rPr>
                <w:b/>
                <w:bCs/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20BA8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20BA8">
              <w:rPr>
                <w:b/>
                <w:bCs/>
                <w:color w:val="000000" w:themeColor="text1"/>
                <w:sz w:val="22"/>
                <w:szCs w:val="22"/>
              </w:rPr>
              <w:t>77,5</w:t>
            </w:r>
          </w:p>
        </w:tc>
      </w:tr>
      <w:tr w:rsidR="00484A36" w:rsidRPr="00220BA8" w:rsidTr="00484A36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A36" w:rsidRPr="00220BA8" w:rsidRDefault="00484A36" w:rsidP="00484A36">
            <w:pPr>
              <w:jc w:val="right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A36" w:rsidRPr="00220BA8" w:rsidRDefault="00484A36" w:rsidP="00484A36">
            <w:pPr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МОУ СОШ №4 им. Д.М. Перова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484A36" w:rsidRPr="00220BA8" w:rsidTr="00484A36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A36" w:rsidRPr="00220BA8" w:rsidRDefault="00484A36" w:rsidP="00484A36">
            <w:pPr>
              <w:jc w:val="right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A36" w:rsidRPr="00220BA8" w:rsidRDefault="00484A36" w:rsidP="00484A36">
            <w:pPr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МОУ СОШ №5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2,94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21,05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73,7</w:t>
            </w:r>
          </w:p>
        </w:tc>
      </w:tr>
      <w:tr w:rsidR="00484A36" w:rsidRPr="00220BA8" w:rsidTr="00484A36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A36" w:rsidRPr="00220BA8" w:rsidRDefault="00484A36" w:rsidP="00484A36">
            <w:pPr>
              <w:jc w:val="right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A36" w:rsidRPr="00220BA8" w:rsidRDefault="00484A36" w:rsidP="00484A36">
            <w:pPr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МОУ СОШ №6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2,37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31,25</w:t>
            </w:r>
          </w:p>
        </w:tc>
      </w:tr>
      <w:tr w:rsidR="00484A36" w:rsidRPr="00220BA8" w:rsidTr="00484A36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A36" w:rsidRPr="00220BA8" w:rsidRDefault="00484A36" w:rsidP="00484A36">
            <w:pPr>
              <w:jc w:val="right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A36" w:rsidRPr="00220BA8" w:rsidRDefault="00484A36" w:rsidP="00484A36">
            <w:pPr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МОУ СОШ №7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484A36" w:rsidRPr="00220BA8" w:rsidTr="00484A36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A36" w:rsidRPr="00220BA8" w:rsidRDefault="00484A36" w:rsidP="00484A36">
            <w:pPr>
              <w:rPr>
                <w:b/>
                <w:bCs/>
                <w:sz w:val="22"/>
                <w:szCs w:val="22"/>
              </w:rPr>
            </w:pPr>
            <w:r w:rsidRPr="00220B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A36" w:rsidRPr="00220BA8" w:rsidRDefault="00484A36" w:rsidP="00484A36">
            <w:pPr>
              <w:jc w:val="right"/>
              <w:rPr>
                <w:b/>
                <w:sz w:val="22"/>
                <w:szCs w:val="22"/>
              </w:rPr>
            </w:pPr>
            <w:r w:rsidRPr="00220BA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3,01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73,2</w:t>
            </w:r>
          </w:p>
        </w:tc>
      </w:tr>
    </w:tbl>
    <w:p w:rsidR="00484A36" w:rsidRDefault="00484A36" w:rsidP="00484A36">
      <w:pPr>
        <w:ind w:firstLine="708"/>
        <w:jc w:val="both"/>
        <w:rPr>
          <w:sz w:val="28"/>
          <w:szCs w:val="28"/>
        </w:rPr>
      </w:pPr>
      <w:r w:rsidRPr="00220BA8">
        <w:rPr>
          <w:sz w:val="28"/>
          <w:szCs w:val="28"/>
        </w:rPr>
        <w:t>Диагностическую работу по обществознанию выполняли 138 человек, что составило 56,8% от общего количества учащихся 10-х классов города Саянска. Средняя оценка по обществознанию в городе  составила 3,01 балла. Качество выполнения городской диагностической  работы составило 31,2 %, успеваемость – 73,2%.</w:t>
      </w:r>
    </w:p>
    <w:p w:rsidR="00220BA8" w:rsidRDefault="00220BA8" w:rsidP="00220BA8">
      <w:pPr>
        <w:outlineLvl w:val="0"/>
        <w:rPr>
          <w:i/>
          <w:sz w:val="28"/>
        </w:rPr>
      </w:pPr>
      <w:r w:rsidRPr="00220BA8">
        <w:rPr>
          <w:i/>
          <w:sz w:val="28"/>
        </w:rPr>
        <w:t>Результаты по физике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717"/>
        <w:gridCol w:w="797"/>
        <w:gridCol w:w="567"/>
        <w:gridCol w:w="567"/>
        <w:gridCol w:w="567"/>
        <w:gridCol w:w="567"/>
        <w:gridCol w:w="1134"/>
        <w:gridCol w:w="709"/>
        <w:gridCol w:w="897"/>
        <w:gridCol w:w="897"/>
        <w:gridCol w:w="895"/>
      </w:tblGrid>
      <w:tr w:rsidR="00484A36" w:rsidRPr="00220BA8" w:rsidTr="00484A36">
        <w:trPr>
          <w:cantSplit/>
          <w:trHeight w:val="781"/>
        </w:trPr>
        <w:tc>
          <w:tcPr>
            <w:tcW w:w="1571" w:type="dxa"/>
            <w:vMerge w:val="restart"/>
          </w:tcPr>
          <w:p w:rsidR="00484A36" w:rsidRPr="00220BA8" w:rsidRDefault="00484A36" w:rsidP="00484A36">
            <w:pPr>
              <w:jc w:val="center"/>
              <w:rPr>
                <w:sz w:val="22"/>
                <w:szCs w:val="22"/>
              </w:rPr>
            </w:pPr>
          </w:p>
          <w:p w:rsidR="00484A36" w:rsidRPr="00220BA8" w:rsidRDefault="00484A36" w:rsidP="00484A36">
            <w:pPr>
              <w:jc w:val="center"/>
              <w:rPr>
                <w:sz w:val="22"/>
                <w:szCs w:val="22"/>
              </w:rPr>
            </w:pPr>
          </w:p>
          <w:p w:rsidR="00484A36" w:rsidRPr="00220BA8" w:rsidRDefault="00484A36" w:rsidP="00484A36">
            <w:pPr>
              <w:jc w:val="center"/>
              <w:rPr>
                <w:sz w:val="22"/>
                <w:szCs w:val="22"/>
              </w:rPr>
            </w:pPr>
          </w:p>
          <w:p w:rsidR="00484A36" w:rsidRPr="00220BA8" w:rsidRDefault="00484A36" w:rsidP="00484A36">
            <w:pPr>
              <w:jc w:val="center"/>
              <w:rPr>
                <w:sz w:val="22"/>
                <w:szCs w:val="22"/>
              </w:rPr>
            </w:pPr>
          </w:p>
          <w:p w:rsidR="00484A36" w:rsidRPr="00220BA8" w:rsidRDefault="00484A36" w:rsidP="00484A36">
            <w:pPr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ОУ</w:t>
            </w:r>
          </w:p>
          <w:p w:rsidR="00484A36" w:rsidRPr="00220BA8" w:rsidRDefault="00484A36" w:rsidP="00484A36">
            <w:pPr>
              <w:jc w:val="center"/>
              <w:rPr>
                <w:sz w:val="22"/>
                <w:szCs w:val="22"/>
              </w:rPr>
            </w:pPr>
          </w:p>
          <w:p w:rsidR="00484A36" w:rsidRPr="00220BA8" w:rsidRDefault="00484A36" w:rsidP="00484A36">
            <w:pPr>
              <w:jc w:val="center"/>
              <w:rPr>
                <w:sz w:val="22"/>
                <w:szCs w:val="22"/>
              </w:rPr>
            </w:pPr>
          </w:p>
          <w:p w:rsidR="00484A36" w:rsidRPr="00220BA8" w:rsidRDefault="00484A36" w:rsidP="00484A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484A36" w:rsidRPr="00220BA8" w:rsidRDefault="00484A36" w:rsidP="00484A3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Учащихся  по списку</w:t>
            </w:r>
          </w:p>
        </w:tc>
        <w:tc>
          <w:tcPr>
            <w:tcW w:w="797" w:type="dxa"/>
            <w:vMerge w:val="restart"/>
            <w:textDirection w:val="btLr"/>
            <w:vAlign w:val="center"/>
          </w:tcPr>
          <w:p w:rsidR="00484A36" w:rsidRPr="00220BA8" w:rsidRDefault="00484A36" w:rsidP="00484A3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Выполняли</w:t>
            </w:r>
          </w:p>
          <w:p w:rsidR="00484A36" w:rsidRPr="00220BA8" w:rsidRDefault="00484A36" w:rsidP="00484A3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работу</w:t>
            </w:r>
          </w:p>
          <w:p w:rsidR="00484A36" w:rsidRPr="00220BA8" w:rsidRDefault="00484A36" w:rsidP="00484A3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484A36" w:rsidRPr="00220BA8" w:rsidRDefault="00484A36" w:rsidP="00484A36">
            <w:pPr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Набор баллов/ отметка по 5-балльной шкале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84A36" w:rsidRPr="00220BA8" w:rsidRDefault="00484A36" w:rsidP="00484A3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84A36" w:rsidRPr="00220BA8" w:rsidRDefault="00484A36" w:rsidP="00484A3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% качество</w:t>
            </w:r>
          </w:p>
        </w:tc>
        <w:tc>
          <w:tcPr>
            <w:tcW w:w="897" w:type="dxa"/>
            <w:vMerge w:val="restart"/>
            <w:textDirection w:val="btLr"/>
            <w:vAlign w:val="center"/>
          </w:tcPr>
          <w:p w:rsidR="00484A36" w:rsidRPr="00220BA8" w:rsidRDefault="00484A36" w:rsidP="00484A3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средняя оценка</w:t>
            </w:r>
          </w:p>
        </w:tc>
        <w:tc>
          <w:tcPr>
            <w:tcW w:w="897" w:type="dxa"/>
            <w:vMerge w:val="restart"/>
            <w:textDirection w:val="btLr"/>
            <w:vAlign w:val="center"/>
          </w:tcPr>
          <w:p w:rsidR="00484A36" w:rsidRPr="00220BA8" w:rsidRDefault="00484A36" w:rsidP="00484A36">
            <w:pPr>
              <w:spacing w:after="100" w:afterAutospacing="1"/>
              <w:ind w:left="113" w:right="113"/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Минимальный первичный балл</w:t>
            </w:r>
          </w:p>
        </w:tc>
        <w:tc>
          <w:tcPr>
            <w:tcW w:w="895" w:type="dxa"/>
            <w:vMerge w:val="restart"/>
            <w:textDirection w:val="btLr"/>
            <w:vAlign w:val="center"/>
          </w:tcPr>
          <w:p w:rsidR="00484A36" w:rsidRPr="00220BA8" w:rsidRDefault="00484A36" w:rsidP="00484A3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Максимальный первичный балл</w:t>
            </w:r>
          </w:p>
        </w:tc>
      </w:tr>
      <w:tr w:rsidR="00484A36" w:rsidRPr="00220BA8" w:rsidTr="00220BA8">
        <w:trPr>
          <w:cantSplit/>
          <w:trHeight w:val="972"/>
        </w:trPr>
        <w:tc>
          <w:tcPr>
            <w:tcW w:w="1571" w:type="dxa"/>
            <w:vMerge/>
          </w:tcPr>
          <w:p w:rsidR="00484A36" w:rsidRPr="00220BA8" w:rsidRDefault="00484A36" w:rsidP="00484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extDirection w:val="btLr"/>
          </w:tcPr>
          <w:p w:rsidR="00484A36" w:rsidRPr="00220BA8" w:rsidRDefault="00484A36" w:rsidP="00484A3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97" w:type="dxa"/>
            <w:vMerge/>
            <w:textDirection w:val="btLr"/>
          </w:tcPr>
          <w:p w:rsidR="00484A36" w:rsidRPr="00220BA8" w:rsidRDefault="00484A36" w:rsidP="00484A3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b/>
                <w:sz w:val="22"/>
                <w:szCs w:val="22"/>
              </w:rPr>
            </w:pPr>
            <w:r w:rsidRPr="00220B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b/>
                <w:sz w:val="22"/>
                <w:szCs w:val="22"/>
              </w:rPr>
            </w:pPr>
            <w:r w:rsidRPr="00220BA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b/>
                <w:sz w:val="22"/>
                <w:szCs w:val="22"/>
              </w:rPr>
            </w:pPr>
            <w:r w:rsidRPr="00220BA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b/>
                <w:sz w:val="22"/>
                <w:szCs w:val="22"/>
              </w:rPr>
            </w:pPr>
            <w:r w:rsidRPr="00220BA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extDirection w:val="btLr"/>
          </w:tcPr>
          <w:p w:rsidR="00484A36" w:rsidRPr="00220BA8" w:rsidRDefault="00484A36" w:rsidP="00484A3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484A36" w:rsidRPr="00220BA8" w:rsidRDefault="00484A36" w:rsidP="00484A3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extDirection w:val="btLr"/>
          </w:tcPr>
          <w:p w:rsidR="00484A36" w:rsidRPr="00220BA8" w:rsidRDefault="00484A36" w:rsidP="00484A3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vMerge/>
            <w:textDirection w:val="btLr"/>
          </w:tcPr>
          <w:p w:rsidR="00484A36" w:rsidRPr="00220BA8" w:rsidRDefault="00484A36" w:rsidP="00484A3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  <w:textDirection w:val="btLr"/>
          </w:tcPr>
          <w:p w:rsidR="00484A36" w:rsidRPr="00220BA8" w:rsidRDefault="00484A36" w:rsidP="00484A36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484A36" w:rsidRPr="00220BA8" w:rsidTr="00220BA8">
        <w:trPr>
          <w:trHeight w:val="281"/>
        </w:trPr>
        <w:tc>
          <w:tcPr>
            <w:tcW w:w="1571" w:type="dxa"/>
            <w:vAlign w:val="center"/>
          </w:tcPr>
          <w:p w:rsidR="00484A36" w:rsidRPr="00220BA8" w:rsidRDefault="00484A36" w:rsidP="00484A36">
            <w:pPr>
              <w:jc w:val="center"/>
              <w:rPr>
                <w:sz w:val="22"/>
                <w:szCs w:val="22"/>
              </w:rPr>
            </w:pPr>
            <w:r w:rsidRPr="00220BA8">
              <w:rPr>
                <w:sz w:val="22"/>
                <w:szCs w:val="22"/>
              </w:rPr>
              <w:t>Гимназия</w:t>
            </w:r>
          </w:p>
        </w:tc>
        <w:tc>
          <w:tcPr>
            <w:tcW w:w="71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9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709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89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3,46</w:t>
            </w:r>
          </w:p>
        </w:tc>
        <w:tc>
          <w:tcPr>
            <w:tcW w:w="89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5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484A36" w:rsidRPr="00220BA8" w:rsidTr="00484A36">
        <w:trPr>
          <w:trHeight w:val="153"/>
        </w:trPr>
        <w:tc>
          <w:tcPr>
            <w:tcW w:w="1571" w:type="dxa"/>
            <w:vAlign w:val="center"/>
          </w:tcPr>
          <w:p w:rsidR="00484A36" w:rsidRPr="00220BA8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220BA8">
              <w:rPr>
                <w:bCs/>
                <w:sz w:val="22"/>
                <w:szCs w:val="22"/>
              </w:rPr>
              <w:t>СОШ №2</w:t>
            </w:r>
          </w:p>
        </w:tc>
        <w:tc>
          <w:tcPr>
            <w:tcW w:w="71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9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9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89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95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25</w:t>
            </w:r>
          </w:p>
        </w:tc>
      </w:tr>
      <w:tr w:rsidR="00484A36" w:rsidRPr="00220BA8" w:rsidTr="00484A36">
        <w:trPr>
          <w:trHeight w:val="153"/>
        </w:trPr>
        <w:tc>
          <w:tcPr>
            <w:tcW w:w="1571" w:type="dxa"/>
            <w:vAlign w:val="center"/>
          </w:tcPr>
          <w:p w:rsidR="00484A36" w:rsidRPr="00220BA8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220BA8">
              <w:rPr>
                <w:bCs/>
                <w:sz w:val="22"/>
                <w:szCs w:val="22"/>
              </w:rPr>
              <w:t>СОШ №3</w:t>
            </w:r>
          </w:p>
        </w:tc>
        <w:tc>
          <w:tcPr>
            <w:tcW w:w="71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9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85,7</w:t>
            </w:r>
          </w:p>
        </w:tc>
        <w:tc>
          <w:tcPr>
            <w:tcW w:w="709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89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3,29</w:t>
            </w:r>
          </w:p>
        </w:tc>
        <w:tc>
          <w:tcPr>
            <w:tcW w:w="89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5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31</w:t>
            </w:r>
          </w:p>
        </w:tc>
      </w:tr>
      <w:tr w:rsidR="00484A36" w:rsidRPr="00220BA8" w:rsidTr="00484A36">
        <w:trPr>
          <w:trHeight w:val="153"/>
        </w:trPr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b/>
                <w:bCs/>
                <w:sz w:val="22"/>
                <w:szCs w:val="22"/>
              </w:rPr>
            </w:pPr>
            <w:r w:rsidRPr="00220BA8">
              <w:rPr>
                <w:bCs/>
                <w:sz w:val="22"/>
                <w:szCs w:val="22"/>
              </w:rPr>
              <w:t>СОШ №4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A36" w:rsidRPr="00220BA8" w:rsidTr="00484A36">
        <w:trPr>
          <w:trHeight w:val="153"/>
        </w:trPr>
        <w:tc>
          <w:tcPr>
            <w:tcW w:w="1571" w:type="dxa"/>
            <w:vAlign w:val="center"/>
          </w:tcPr>
          <w:p w:rsidR="00484A36" w:rsidRPr="00220BA8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220BA8">
              <w:rPr>
                <w:bCs/>
                <w:sz w:val="22"/>
                <w:szCs w:val="22"/>
              </w:rPr>
              <w:t>СОШ №5</w:t>
            </w:r>
          </w:p>
        </w:tc>
        <w:tc>
          <w:tcPr>
            <w:tcW w:w="71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9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9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95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25</w:t>
            </w:r>
          </w:p>
        </w:tc>
      </w:tr>
      <w:tr w:rsidR="00484A36" w:rsidRPr="00220BA8" w:rsidTr="00484A36">
        <w:trPr>
          <w:trHeight w:val="153"/>
        </w:trPr>
        <w:tc>
          <w:tcPr>
            <w:tcW w:w="1571" w:type="dxa"/>
            <w:vAlign w:val="center"/>
          </w:tcPr>
          <w:p w:rsidR="00484A36" w:rsidRPr="00220BA8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220BA8">
              <w:rPr>
                <w:bCs/>
                <w:sz w:val="22"/>
                <w:szCs w:val="22"/>
              </w:rPr>
              <w:t>СОШ №6</w:t>
            </w:r>
          </w:p>
        </w:tc>
        <w:tc>
          <w:tcPr>
            <w:tcW w:w="71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709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89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5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484A36" w:rsidRPr="00220BA8" w:rsidTr="00484A36">
        <w:trPr>
          <w:trHeight w:val="153"/>
        </w:trPr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bCs/>
                <w:sz w:val="22"/>
                <w:szCs w:val="22"/>
              </w:rPr>
            </w:pPr>
            <w:r w:rsidRPr="00220BA8">
              <w:rPr>
                <w:bCs/>
                <w:sz w:val="22"/>
                <w:szCs w:val="22"/>
              </w:rPr>
              <w:t>СОШ №7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A36" w:rsidRPr="00220BA8" w:rsidTr="00484A36">
        <w:trPr>
          <w:trHeight w:val="153"/>
        </w:trPr>
        <w:tc>
          <w:tcPr>
            <w:tcW w:w="1571" w:type="dxa"/>
            <w:vAlign w:val="center"/>
          </w:tcPr>
          <w:p w:rsidR="00484A36" w:rsidRPr="00220BA8" w:rsidRDefault="00484A36" w:rsidP="00484A36">
            <w:pPr>
              <w:jc w:val="center"/>
              <w:rPr>
                <w:b/>
                <w:bCs/>
                <w:sz w:val="22"/>
                <w:szCs w:val="22"/>
              </w:rPr>
            </w:pPr>
            <w:r w:rsidRPr="00220BA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17" w:type="dxa"/>
            <w:vAlign w:val="center"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97" w:type="dxa"/>
            <w:vAlign w:val="center"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93,3</w:t>
            </w:r>
          </w:p>
        </w:tc>
        <w:tc>
          <w:tcPr>
            <w:tcW w:w="709" w:type="dxa"/>
            <w:vAlign w:val="center"/>
          </w:tcPr>
          <w:p w:rsidR="00484A36" w:rsidRPr="00220BA8" w:rsidRDefault="00484A36" w:rsidP="00484A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0BA8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897" w:type="dxa"/>
            <w:vAlign w:val="center"/>
          </w:tcPr>
          <w:p w:rsidR="00484A36" w:rsidRPr="00220BA8" w:rsidRDefault="00484A36" w:rsidP="00484A36">
            <w:pPr>
              <w:jc w:val="center"/>
              <w:rPr>
                <w:color w:val="000000"/>
                <w:sz w:val="22"/>
                <w:szCs w:val="22"/>
              </w:rPr>
            </w:pPr>
            <w:r w:rsidRPr="00220BA8">
              <w:rPr>
                <w:color w:val="000000"/>
                <w:sz w:val="22"/>
                <w:szCs w:val="22"/>
              </w:rPr>
              <w:t>3,26</w:t>
            </w:r>
          </w:p>
        </w:tc>
        <w:tc>
          <w:tcPr>
            <w:tcW w:w="897" w:type="dxa"/>
            <w:vAlign w:val="center"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5" w:type="dxa"/>
            <w:vAlign w:val="center"/>
          </w:tcPr>
          <w:p w:rsidR="00484A36" w:rsidRPr="00220BA8" w:rsidRDefault="00484A36" w:rsidP="00484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BA8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</w:tbl>
    <w:p w:rsidR="00484A36" w:rsidRPr="00220BA8" w:rsidRDefault="00484A36" w:rsidP="00484A36">
      <w:pPr>
        <w:ind w:firstLine="708"/>
        <w:jc w:val="both"/>
        <w:rPr>
          <w:sz w:val="28"/>
        </w:rPr>
      </w:pPr>
      <w:r w:rsidRPr="00220BA8">
        <w:rPr>
          <w:sz w:val="28"/>
        </w:rPr>
        <w:t xml:space="preserve">Диагностическую работу по обществознанию выполняли 45 человек, что составило 18,5% от общего количества учащихся 10-х классов города Саянска. Средняя оценка по обществознанию в городе  составила 3,26 балла. </w:t>
      </w:r>
    </w:p>
    <w:p w:rsidR="00484A36" w:rsidRDefault="00484A36" w:rsidP="00484A36">
      <w:pPr>
        <w:ind w:firstLine="708"/>
        <w:jc w:val="both"/>
        <w:rPr>
          <w:sz w:val="28"/>
        </w:rPr>
      </w:pPr>
      <w:r w:rsidRPr="00220BA8">
        <w:rPr>
          <w:sz w:val="28"/>
        </w:rPr>
        <w:t>Качество выполнения городской диагностической  работы составило 40%, успеваемость – 93,3%.</w:t>
      </w:r>
    </w:p>
    <w:p w:rsidR="00FF6AED" w:rsidRPr="00220BA8" w:rsidRDefault="00FF6AED" w:rsidP="00484A36">
      <w:pPr>
        <w:ind w:firstLine="708"/>
        <w:jc w:val="both"/>
        <w:rPr>
          <w:sz w:val="28"/>
        </w:rPr>
      </w:pPr>
      <w:r>
        <w:rPr>
          <w:sz w:val="28"/>
        </w:rPr>
        <w:t>Анализ по результатам проведения диагностических работ в 10-х классах и рекомендации направлены в общеобразовательные учреждения (распоряжение Управления образования №116-26-350 от 13.11.2020г)</w:t>
      </w:r>
      <w:r w:rsidR="009B46EF">
        <w:rPr>
          <w:sz w:val="28"/>
        </w:rPr>
        <w:t>.</w:t>
      </w:r>
    </w:p>
    <w:p w:rsidR="00484A36" w:rsidRDefault="00484A36" w:rsidP="00484A36">
      <w:pPr>
        <w:ind w:firstLine="708"/>
        <w:jc w:val="both"/>
      </w:pPr>
    </w:p>
    <w:p w:rsidR="00484A36" w:rsidRPr="005D1181" w:rsidRDefault="005D1181" w:rsidP="005D1181">
      <w:pPr>
        <w:rPr>
          <w:b/>
          <w:sz w:val="28"/>
          <w:u w:val="single"/>
        </w:rPr>
      </w:pPr>
      <w:r w:rsidRPr="005D1181">
        <w:rPr>
          <w:b/>
          <w:sz w:val="28"/>
          <w:u w:val="single"/>
        </w:rPr>
        <w:t>Результаты</w:t>
      </w:r>
      <w:r w:rsidR="00484A36" w:rsidRPr="005D1181">
        <w:rPr>
          <w:b/>
          <w:sz w:val="28"/>
          <w:u w:val="single"/>
        </w:rPr>
        <w:t xml:space="preserve"> диагностики функциональной грамотности в 6-х классах</w:t>
      </w:r>
    </w:p>
    <w:p w:rsidR="00484A36" w:rsidRPr="005D1181" w:rsidRDefault="005D1181" w:rsidP="005D11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>
        <w:rPr>
          <w:color w:val="000000"/>
          <w:sz w:val="28"/>
          <w:lang w:eastAsia="en-US"/>
        </w:rPr>
        <w:t>В диагностике функциональной грамотности приняли участие обучающиеся 6-х классов МОУ «СОШ №3» и МОУ «СОШ №7»</w:t>
      </w:r>
    </w:p>
    <w:p w:rsidR="00484A36" w:rsidRPr="005D1181" w:rsidRDefault="00484A36" w:rsidP="00484A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5D1181">
        <w:rPr>
          <w:color w:val="000000"/>
          <w:sz w:val="28"/>
          <w:lang w:eastAsia="en-US"/>
        </w:rPr>
        <w:t>Диагностика проводилась в компьютерном формате.</w:t>
      </w:r>
    </w:p>
    <w:p w:rsidR="00484A36" w:rsidRPr="005D1181" w:rsidRDefault="00484A36" w:rsidP="005D11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5D1181">
        <w:rPr>
          <w:color w:val="000000"/>
          <w:sz w:val="28"/>
          <w:lang w:eastAsia="en-US"/>
        </w:rPr>
        <w:t>Работа состояла из трех частей, направленных на диагностику одного из направлений функциональной грамотности:</w:t>
      </w:r>
      <w:r w:rsidR="005D1181">
        <w:rPr>
          <w:color w:val="000000"/>
          <w:sz w:val="28"/>
          <w:lang w:eastAsia="en-US"/>
        </w:rPr>
        <w:t xml:space="preserve"> </w:t>
      </w:r>
      <w:r w:rsidRPr="005D1181">
        <w:rPr>
          <w:color w:val="000000"/>
          <w:sz w:val="28"/>
          <w:lang w:eastAsia="en-US"/>
        </w:rPr>
        <w:t>читательской, математической и естественнонаучной.</w:t>
      </w:r>
    </w:p>
    <w:p w:rsidR="00484A36" w:rsidRPr="005D1181" w:rsidRDefault="00484A36" w:rsidP="00484A3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5D1181">
        <w:rPr>
          <w:color w:val="000000"/>
          <w:sz w:val="28"/>
          <w:lang w:eastAsia="en-US"/>
        </w:rPr>
        <w:t>Максимальный балл:</w:t>
      </w:r>
    </w:p>
    <w:p w:rsidR="00484A36" w:rsidRPr="005D1181" w:rsidRDefault="00484A36" w:rsidP="00484A3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5D1181">
        <w:rPr>
          <w:b/>
          <w:bCs/>
          <w:color w:val="000000"/>
          <w:sz w:val="28"/>
          <w:lang w:eastAsia="en-US"/>
        </w:rPr>
        <w:t xml:space="preserve">«Читательская грамотность» </w:t>
      </w:r>
      <w:r w:rsidRPr="005D1181">
        <w:rPr>
          <w:color w:val="000000"/>
          <w:sz w:val="28"/>
          <w:lang w:eastAsia="en-US"/>
        </w:rPr>
        <w:t>–14 баллов.</w:t>
      </w:r>
    </w:p>
    <w:p w:rsidR="00484A36" w:rsidRPr="005D1181" w:rsidRDefault="00484A36" w:rsidP="00484A3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5D1181">
        <w:rPr>
          <w:b/>
          <w:bCs/>
          <w:color w:val="000000"/>
          <w:sz w:val="28"/>
          <w:lang w:eastAsia="en-US"/>
        </w:rPr>
        <w:t xml:space="preserve">«Математическая грамотность» </w:t>
      </w:r>
      <w:r w:rsidRPr="005D1181">
        <w:rPr>
          <w:color w:val="000000"/>
          <w:sz w:val="28"/>
          <w:lang w:eastAsia="en-US"/>
        </w:rPr>
        <w:t>– 10 баллов.</w:t>
      </w:r>
    </w:p>
    <w:p w:rsidR="00484A36" w:rsidRPr="005D1181" w:rsidRDefault="00484A36" w:rsidP="00484A3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5D1181">
        <w:rPr>
          <w:b/>
          <w:bCs/>
          <w:color w:val="000000"/>
          <w:sz w:val="28"/>
          <w:lang w:eastAsia="en-US"/>
        </w:rPr>
        <w:t xml:space="preserve">«Естественнонаучная грамотность» </w:t>
      </w:r>
      <w:r w:rsidRPr="005D1181">
        <w:rPr>
          <w:color w:val="000000"/>
          <w:sz w:val="28"/>
          <w:lang w:eastAsia="en-US"/>
        </w:rPr>
        <w:t>– 13 баллов.</w:t>
      </w:r>
    </w:p>
    <w:p w:rsidR="00484A36" w:rsidRPr="005D1181" w:rsidRDefault="00484A36" w:rsidP="005D11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5D1181">
        <w:rPr>
          <w:color w:val="000000"/>
          <w:sz w:val="28"/>
          <w:lang w:eastAsia="en-US"/>
        </w:rPr>
        <w:lastRenderedPageBreak/>
        <w:t xml:space="preserve">По результатам выполнения диагностической работы на основе суммарного балла, полученного </w:t>
      </w:r>
      <w:proofErr w:type="gramStart"/>
      <w:r w:rsidRPr="005D1181">
        <w:rPr>
          <w:color w:val="000000"/>
          <w:sz w:val="28"/>
          <w:lang w:eastAsia="en-US"/>
        </w:rPr>
        <w:t>обучающимися</w:t>
      </w:r>
      <w:proofErr w:type="gramEnd"/>
      <w:r w:rsidRPr="005D1181">
        <w:rPr>
          <w:color w:val="000000"/>
          <w:sz w:val="28"/>
          <w:lang w:eastAsia="en-US"/>
        </w:rPr>
        <w:t xml:space="preserve"> за выполнение всех заданий каждого блока, определя</w:t>
      </w:r>
      <w:r w:rsidR="005D1181">
        <w:rPr>
          <w:color w:val="000000"/>
          <w:sz w:val="28"/>
          <w:lang w:eastAsia="en-US"/>
        </w:rPr>
        <w:t>л</w:t>
      </w:r>
      <w:r w:rsidRPr="005D1181">
        <w:rPr>
          <w:color w:val="000000"/>
          <w:sz w:val="28"/>
          <w:lang w:eastAsia="en-US"/>
        </w:rPr>
        <w:t xml:space="preserve">ся уровень </w:t>
      </w:r>
      <w:proofErr w:type="spellStart"/>
      <w:r w:rsidRPr="005D1181">
        <w:rPr>
          <w:color w:val="000000"/>
          <w:sz w:val="28"/>
          <w:lang w:eastAsia="en-US"/>
        </w:rPr>
        <w:t>сформированности</w:t>
      </w:r>
      <w:proofErr w:type="spellEnd"/>
      <w:r w:rsidRPr="005D1181">
        <w:rPr>
          <w:color w:val="000000"/>
          <w:sz w:val="28"/>
          <w:lang w:eastAsia="en-US"/>
        </w:rPr>
        <w:t xml:space="preserve"> читательской, математической и естественнонаучной грамотностей. Установлены следующие четыре уровня: </w:t>
      </w:r>
      <w:r w:rsidRPr="005D1181">
        <w:rPr>
          <w:i/>
          <w:iCs/>
          <w:color w:val="000000"/>
          <w:sz w:val="28"/>
          <w:lang w:eastAsia="en-US"/>
        </w:rPr>
        <w:t>недостаточный, пониженный, базовый и повышенный</w:t>
      </w:r>
      <w:r w:rsidRPr="005D1181">
        <w:rPr>
          <w:color w:val="000000"/>
          <w:sz w:val="28"/>
          <w:lang w:eastAsia="en-US"/>
        </w:rPr>
        <w:t>.</w:t>
      </w:r>
    </w:p>
    <w:tbl>
      <w:tblPr>
        <w:tblW w:w="106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234"/>
        <w:gridCol w:w="1160"/>
        <w:gridCol w:w="911"/>
        <w:gridCol w:w="1407"/>
        <w:gridCol w:w="783"/>
        <w:gridCol w:w="1602"/>
        <w:gridCol w:w="706"/>
        <w:gridCol w:w="1407"/>
      </w:tblGrid>
      <w:tr w:rsidR="00484A36" w:rsidRPr="00B10F3C" w:rsidTr="00484A36">
        <w:trPr>
          <w:trHeight w:val="315"/>
        </w:trPr>
        <w:tc>
          <w:tcPr>
            <w:tcW w:w="1488" w:type="dxa"/>
            <w:vMerge w:val="restart"/>
            <w:shd w:val="clear" w:color="000000" w:fill="FFFFFF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34" w:type="dxa"/>
            <w:vMerge w:val="restart"/>
            <w:shd w:val="clear" w:color="000000" w:fill="FFFFFF"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1160" w:type="dxa"/>
            <w:vMerge w:val="restart"/>
            <w:shd w:val="clear" w:color="000000" w:fill="FFFFFF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Код Участника</w:t>
            </w:r>
          </w:p>
        </w:tc>
        <w:tc>
          <w:tcPr>
            <w:tcW w:w="231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238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2113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Естественнонаучная грамотность</w:t>
            </w:r>
          </w:p>
        </w:tc>
      </w:tr>
      <w:tr w:rsidR="00484A36" w:rsidRPr="00B10F3C" w:rsidTr="00484A36">
        <w:trPr>
          <w:trHeight w:val="300"/>
        </w:trPr>
        <w:tc>
          <w:tcPr>
            <w:tcW w:w="1488" w:type="dxa"/>
            <w:vMerge/>
            <w:vAlign w:val="center"/>
            <w:hideMark/>
          </w:tcPr>
          <w:p w:rsidR="00484A36" w:rsidRPr="00D80D50" w:rsidRDefault="00484A36" w:rsidP="00484A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484A36" w:rsidRPr="00D80D50" w:rsidRDefault="00484A36" w:rsidP="00484A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484A36" w:rsidRPr="00D80D50" w:rsidRDefault="00484A36" w:rsidP="00484A3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vMerge/>
            <w:vAlign w:val="center"/>
            <w:hideMark/>
          </w:tcPr>
          <w:p w:rsidR="00484A36" w:rsidRPr="00D80D50" w:rsidRDefault="00484A36" w:rsidP="00484A3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Merge/>
            <w:vAlign w:val="center"/>
            <w:hideMark/>
          </w:tcPr>
          <w:p w:rsidR="00484A36" w:rsidRPr="00D80D50" w:rsidRDefault="00484A36" w:rsidP="00484A36">
            <w:pPr>
              <w:rPr>
                <w:bCs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vMerge/>
            <w:vAlign w:val="center"/>
            <w:hideMark/>
          </w:tcPr>
          <w:p w:rsidR="00484A36" w:rsidRPr="00D80D50" w:rsidRDefault="00484A36" w:rsidP="00484A36">
            <w:pPr>
              <w:rPr>
                <w:bCs/>
                <w:sz w:val="20"/>
                <w:szCs w:val="20"/>
              </w:rPr>
            </w:pPr>
          </w:p>
        </w:tc>
      </w:tr>
      <w:tr w:rsidR="00484A36" w:rsidRPr="00B10F3C" w:rsidTr="00484A36">
        <w:trPr>
          <w:trHeight w:val="300"/>
        </w:trPr>
        <w:tc>
          <w:tcPr>
            <w:tcW w:w="1488" w:type="dxa"/>
            <w:vMerge/>
            <w:vAlign w:val="center"/>
            <w:hideMark/>
          </w:tcPr>
          <w:p w:rsidR="00484A36" w:rsidRPr="00D80D50" w:rsidRDefault="00484A36" w:rsidP="00484A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484A36" w:rsidRPr="00D80D50" w:rsidRDefault="00484A36" w:rsidP="00484A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484A36" w:rsidRPr="00D80D50" w:rsidRDefault="00484A36" w:rsidP="00484A3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000000" w:fill="FFFFFF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80D50">
              <w:rPr>
                <w:bCs/>
                <w:sz w:val="20"/>
                <w:szCs w:val="20"/>
              </w:rPr>
              <w:t>Перв</w:t>
            </w:r>
            <w:proofErr w:type="spellEnd"/>
            <w:r w:rsidRPr="00D80D50">
              <w:rPr>
                <w:bCs/>
                <w:sz w:val="20"/>
                <w:szCs w:val="20"/>
              </w:rPr>
              <w:t>. балл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Уровень</w:t>
            </w:r>
          </w:p>
        </w:tc>
        <w:tc>
          <w:tcPr>
            <w:tcW w:w="783" w:type="dxa"/>
            <w:shd w:val="clear" w:color="000000" w:fill="FFFFFF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80D50">
              <w:rPr>
                <w:bCs/>
                <w:sz w:val="20"/>
                <w:szCs w:val="20"/>
              </w:rPr>
              <w:t>Перв</w:t>
            </w:r>
            <w:proofErr w:type="spellEnd"/>
            <w:r w:rsidRPr="00D80D50">
              <w:rPr>
                <w:bCs/>
                <w:sz w:val="20"/>
                <w:szCs w:val="20"/>
              </w:rPr>
              <w:t>. балл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Уровень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80D50">
              <w:rPr>
                <w:bCs/>
                <w:sz w:val="20"/>
                <w:szCs w:val="20"/>
              </w:rPr>
              <w:t>Перв</w:t>
            </w:r>
            <w:proofErr w:type="spellEnd"/>
            <w:r w:rsidRPr="00B10F3C">
              <w:rPr>
                <w:bCs/>
                <w:sz w:val="20"/>
                <w:szCs w:val="20"/>
              </w:rPr>
              <w:t>.</w:t>
            </w:r>
            <w:r w:rsidRPr="00D80D50">
              <w:rPr>
                <w:bCs/>
                <w:sz w:val="20"/>
                <w:szCs w:val="20"/>
              </w:rPr>
              <w:t xml:space="preserve"> балл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Уровень</w:t>
            </w:r>
          </w:p>
        </w:tc>
      </w:tr>
      <w:tr w:rsidR="00484A36" w:rsidRPr="00B10F3C" w:rsidTr="00484A36">
        <w:trPr>
          <w:trHeight w:val="300"/>
        </w:trPr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Иркутская область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6648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Общая</w:t>
            </w:r>
          </w:p>
        </w:tc>
        <w:tc>
          <w:tcPr>
            <w:tcW w:w="911" w:type="dxa"/>
            <w:shd w:val="clear" w:color="000000" w:fill="FFFFFF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Пониженный</w:t>
            </w:r>
          </w:p>
        </w:tc>
        <w:tc>
          <w:tcPr>
            <w:tcW w:w="783" w:type="dxa"/>
            <w:shd w:val="clear" w:color="000000" w:fill="FFFFFF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Пониженный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Пониженный</w:t>
            </w:r>
          </w:p>
        </w:tc>
      </w:tr>
      <w:tr w:rsidR="00484A36" w:rsidRPr="00B10F3C" w:rsidTr="005D1181">
        <w:trPr>
          <w:trHeight w:val="300"/>
        </w:trPr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г. Саянск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138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Общая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Пониженный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Недостаточный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84A36" w:rsidRPr="00D80D50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Пониженный</w:t>
            </w:r>
          </w:p>
        </w:tc>
      </w:tr>
      <w:tr w:rsidR="00484A36" w:rsidRPr="00B10F3C" w:rsidTr="005D1181">
        <w:trPr>
          <w:trHeight w:val="300"/>
        </w:trPr>
        <w:tc>
          <w:tcPr>
            <w:tcW w:w="1488" w:type="dxa"/>
            <w:shd w:val="clear" w:color="auto" w:fill="auto"/>
            <w:noWrap/>
            <w:vAlign w:val="center"/>
          </w:tcPr>
          <w:p w:rsidR="00484A36" w:rsidRPr="00B10F3C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B10F3C">
              <w:rPr>
                <w:bCs/>
                <w:sz w:val="20"/>
                <w:szCs w:val="20"/>
              </w:rPr>
              <w:t>МОУ "СОШ № 3 "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484A36" w:rsidRPr="00B10F3C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B10F3C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84A36" w:rsidRPr="00B10F3C" w:rsidRDefault="00484A36" w:rsidP="00484A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484A36" w:rsidRPr="00B10F3C" w:rsidRDefault="00484A36" w:rsidP="00484A36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484A36" w:rsidRPr="00B10F3C" w:rsidRDefault="00484A36" w:rsidP="00484A36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Пониженный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484A36" w:rsidRPr="00B10F3C" w:rsidRDefault="00484A36" w:rsidP="00484A36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484A36" w:rsidRPr="00B10F3C" w:rsidRDefault="00484A36" w:rsidP="00484A36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Недостаточный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484A36" w:rsidRPr="00B10F3C" w:rsidRDefault="00484A36" w:rsidP="00484A36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484A36" w:rsidRPr="00B10F3C" w:rsidRDefault="00484A36" w:rsidP="00484A36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Пониженный</w:t>
            </w:r>
          </w:p>
        </w:tc>
      </w:tr>
      <w:tr w:rsidR="00484A36" w:rsidRPr="00B10F3C" w:rsidTr="005D1181">
        <w:trPr>
          <w:trHeight w:val="300"/>
        </w:trPr>
        <w:tc>
          <w:tcPr>
            <w:tcW w:w="1488" w:type="dxa"/>
            <w:shd w:val="clear" w:color="auto" w:fill="auto"/>
            <w:noWrap/>
            <w:vAlign w:val="center"/>
          </w:tcPr>
          <w:p w:rsidR="00484A36" w:rsidRPr="00B10F3C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B10F3C">
              <w:rPr>
                <w:bCs/>
                <w:sz w:val="20"/>
                <w:szCs w:val="20"/>
              </w:rPr>
              <w:t>МОУ "СОШ № 7 "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484A36" w:rsidRPr="00B10F3C" w:rsidRDefault="00484A36" w:rsidP="00484A36">
            <w:pPr>
              <w:jc w:val="center"/>
              <w:rPr>
                <w:bCs/>
                <w:sz w:val="20"/>
                <w:szCs w:val="20"/>
              </w:rPr>
            </w:pPr>
            <w:r w:rsidRPr="00B10F3C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84A36" w:rsidRPr="00B10F3C" w:rsidRDefault="00484A36" w:rsidP="00484A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484A36" w:rsidRPr="00B10F3C" w:rsidRDefault="00484A36" w:rsidP="00484A36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484A36" w:rsidRPr="00B10F3C" w:rsidRDefault="00484A36" w:rsidP="00484A36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Пониженный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484A36" w:rsidRPr="00B10F3C" w:rsidRDefault="00484A36" w:rsidP="00484A36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484A36" w:rsidRPr="00B10F3C" w:rsidRDefault="00484A36" w:rsidP="00484A36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Пониженный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484A36" w:rsidRPr="00B10F3C" w:rsidRDefault="00484A36" w:rsidP="00484A36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484A36" w:rsidRPr="00B10F3C" w:rsidRDefault="00484A36" w:rsidP="00484A36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Пониженный</w:t>
            </w:r>
          </w:p>
        </w:tc>
      </w:tr>
    </w:tbl>
    <w:p w:rsidR="00484A36" w:rsidRPr="005D1181" w:rsidRDefault="00484A36" w:rsidP="005D1181">
      <w:pPr>
        <w:ind w:firstLine="708"/>
        <w:jc w:val="both"/>
        <w:rPr>
          <w:sz w:val="28"/>
        </w:rPr>
      </w:pPr>
      <w:r w:rsidRPr="005D1181">
        <w:rPr>
          <w:sz w:val="28"/>
        </w:rPr>
        <w:t xml:space="preserve">По итогам </w:t>
      </w:r>
      <w:r w:rsidR="005D1181">
        <w:rPr>
          <w:sz w:val="28"/>
        </w:rPr>
        <w:t>диагностической работы,</w:t>
      </w:r>
      <w:r w:rsidRPr="005D1181">
        <w:rPr>
          <w:sz w:val="28"/>
        </w:rPr>
        <w:t xml:space="preserve"> учащиеся 6-х классов показывают очень низкие результаты по всем 3-</w:t>
      </w:r>
      <w:r w:rsidR="005D1181">
        <w:rPr>
          <w:sz w:val="28"/>
        </w:rPr>
        <w:t>м</w:t>
      </w:r>
      <w:r w:rsidRPr="005D1181">
        <w:rPr>
          <w:sz w:val="28"/>
        </w:rPr>
        <w:t xml:space="preserve"> направлениям.</w:t>
      </w:r>
    </w:p>
    <w:p w:rsidR="00484A36" w:rsidRPr="005D1181" w:rsidRDefault="00484A36" w:rsidP="00484A36">
      <w:pPr>
        <w:jc w:val="both"/>
        <w:rPr>
          <w:sz w:val="28"/>
        </w:rPr>
      </w:pPr>
      <w:r w:rsidRPr="005D1181">
        <w:rPr>
          <w:sz w:val="28"/>
          <w:u w:val="single"/>
        </w:rPr>
        <w:t>Рекомендации:</w:t>
      </w:r>
      <w:r w:rsidR="005D1181">
        <w:rPr>
          <w:sz w:val="28"/>
          <w:u w:val="single"/>
        </w:rPr>
        <w:t xml:space="preserve"> </w:t>
      </w:r>
      <w:r w:rsidRPr="005D1181">
        <w:rPr>
          <w:sz w:val="28"/>
        </w:rPr>
        <w:t xml:space="preserve">провести </w:t>
      </w:r>
      <w:r w:rsidR="005D1181">
        <w:rPr>
          <w:sz w:val="28"/>
        </w:rPr>
        <w:t>разбор заданий по каждому блоку и</w:t>
      </w:r>
      <w:r w:rsidRPr="005D1181">
        <w:rPr>
          <w:sz w:val="28"/>
        </w:rPr>
        <w:t xml:space="preserve"> анализ выполнения работ учащимися.</w:t>
      </w:r>
    </w:p>
    <w:p w:rsidR="00484A36" w:rsidRPr="00454938" w:rsidRDefault="00484A36" w:rsidP="00454938">
      <w:pPr>
        <w:ind w:firstLine="708"/>
        <w:jc w:val="both"/>
        <w:rPr>
          <w:sz w:val="28"/>
        </w:rPr>
      </w:pPr>
    </w:p>
    <w:p w:rsidR="00EC795F" w:rsidRPr="00EE6FCA" w:rsidRDefault="0047739D" w:rsidP="00214503">
      <w:pPr>
        <w:pStyle w:val="Default"/>
        <w:jc w:val="center"/>
        <w:rPr>
          <w:b/>
          <w:color w:val="FF0000"/>
          <w:sz w:val="28"/>
          <w:szCs w:val="28"/>
          <w:u w:val="single"/>
        </w:rPr>
      </w:pPr>
      <w:r w:rsidRPr="008C0E5C">
        <w:rPr>
          <w:b/>
          <w:color w:val="auto"/>
          <w:sz w:val="28"/>
          <w:szCs w:val="28"/>
          <w:u w:val="single"/>
        </w:rPr>
        <w:t xml:space="preserve">Результаты городской контрольной работы по </w:t>
      </w:r>
      <w:r w:rsidR="00195476" w:rsidRPr="008C0E5C">
        <w:rPr>
          <w:b/>
          <w:color w:val="auto"/>
          <w:sz w:val="28"/>
          <w:szCs w:val="28"/>
          <w:u w:val="single"/>
        </w:rPr>
        <w:t>математике</w:t>
      </w:r>
      <w:r w:rsidRPr="008C0E5C">
        <w:rPr>
          <w:b/>
          <w:color w:val="auto"/>
          <w:sz w:val="28"/>
          <w:szCs w:val="28"/>
          <w:u w:val="single"/>
        </w:rPr>
        <w:t xml:space="preserve"> в 9-х классах</w:t>
      </w:r>
    </w:p>
    <w:p w:rsidR="00744458" w:rsidRPr="00744458" w:rsidRDefault="00744458" w:rsidP="00744458">
      <w:pPr>
        <w:ind w:firstLine="567"/>
        <w:jc w:val="both"/>
        <w:rPr>
          <w:sz w:val="28"/>
        </w:rPr>
      </w:pPr>
      <w:r w:rsidRPr="00744458">
        <w:rPr>
          <w:sz w:val="28"/>
        </w:rPr>
        <w:t>Контрольная работа проводилась с целью контроля предметных знаний и умений по математике обучающихся, освоивших основные общеобразовательные программы ос</w:t>
      </w:r>
      <w:r w:rsidR="008C0E5C">
        <w:rPr>
          <w:sz w:val="28"/>
        </w:rPr>
        <w:t>новного общего образования в 2020</w:t>
      </w:r>
      <w:r w:rsidRPr="00744458">
        <w:rPr>
          <w:sz w:val="28"/>
        </w:rPr>
        <w:t>-202</w:t>
      </w:r>
      <w:r w:rsidR="008C0E5C">
        <w:rPr>
          <w:sz w:val="28"/>
        </w:rPr>
        <w:t>1</w:t>
      </w:r>
      <w:r w:rsidRPr="00744458">
        <w:rPr>
          <w:sz w:val="28"/>
        </w:rPr>
        <w:t xml:space="preserve"> учебном году, обучения обучающихся правилам заполнения бланков основного государственного экзамена.</w:t>
      </w:r>
    </w:p>
    <w:p w:rsidR="008C0E5C" w:rsidRPr="008C0E5C" w:rsidRDefault="008C0E5C" w:rsidP="008C0E5C">
      <w:pPr>
        <w:ind w:firstLine="720"/>
        <w:jc w:val="both"/>
        <w:rPr>
          <w:sz w:val="28"/>
        </w:rPr>
      </w:pPr>
      <w:r w:rsidRPr="008C0E5C">
        <w:rPr>
          <w:sz w:val="28"/>
        </w:rPr>
        <w:t>В контрольной работе по математике участвовало 423 человека, что составило 97,2% от общего количества выпускников 9-х классов, планирующих прохождение ГИА, из них писали контрольную работу в формате ОГЭ – 367 чел., 86,8%, в формате ГВЭ «литер</w:t>
      </w:r>
      <w:proofErr w:type="gramStart"/>
      <w:r w:rsidRPr="008C0E5C">
        <w:rPr>
          <w:sz w:val="28"/>
        </w:rPr>
        <w:t xml:space="preserve"> А</w:t>
      </w:r>
      <w:proofErr w:type="gramEnd"/>
      <w:r w:rsidRPr="008C0E5C">
        <w:rPr>
          <w:sz w:val="28"/>
        </w:rPr>
        <w:t>» – 5 чел., 1,2%, в формате ГВЭ «литер К» – 51 чел., 12,1%.</w:t>
      </w:r>
    </w:p>
    <w:p w:rsidR="00744458" w:rsidRPr="008C0E5C" w:rsidRDefault="008C0E5C" w:rsidP="008C0E5C">
      <w:pPr>
        <w:ind w:firstLine="720"/>
        <w:jc w:val="both"/>
        <w:rPr>
          <w:sz w:val="32"/>
        </w:rPr>
      </w:pPr>
      <w:r w:rsidRPr="008C0E5C">
        <w:rPr>
          <w:sz w:val="28"/>
        </w:rPr>
        <w:t>Средняя оценка по математике в городе составила 2,74 балла. Качество выполнения контрольной работы составило 23,9%, успеваемость – 47,3%.</w:t>
      </w:r>
      <w:r w:rsidRPr="008C0E5C">
        <w:rPr>
          <w:color w:val="FF0000"/>
          <w:sz w:val="28"/>
        </w:rPr>
        <w:t xml:space="preserve"> </w:t>
      </w:r>
      <w:r w:rsidR="00744458" w:rsidRPr="008C0E5C">
        <w:rPr>
          <w:sz w:val="32"/>
        </w:rPr>
        <w:t xml:space="preserve"> </w:t>
      </w:r>
    </w:p>
    <w:tbl>
      <w:tblPr>
        <w:tblW w:w="941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992"/>
        <w:gridCol w:w="751"/>
        <w:gridCol w:w="709"/>
        <w:gridCol w:w="709"/>
        <w:gridCol w:w="709"/>
        <w:gridCol w:w="1235"/>
        <w:gridCol w:w="1334"/>
        <w:gridCol w:w="1684"/>
      </w:tblGrid>
      <w:tr w:rsidR="00744458" w:rsidRPr="00744458" w:rsidTr="008C0E5C">
        <w:trPr>
          <w:trHeight w:val="200"/>
        </w:trPr>
        <w:tc>
          <w:tcPr>
            <w:tcW w:w="1293" w:type="dxa"/>
            <w:vMerge w:val="restart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 xml:space="preserve">Список ОО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44458" w:rsidRPr="00744458" w:rsidRDefault="00744458" w:rsidP="00744458">
            <w:pPr>
              <w:jc w:val="center"/>
            </w:pPr>
            <w:r w:rsidRPr="00744458">
              <w:t xml:space="preserve">количество </w:t>
            </w:r>
            <w:r w:rsidRPr="00744458">
              <w:br/>
              <w:t xml:space="preserve">участников </w:t>
            </w:r>
          </w:p>
        </w:tc>
        <w:tc>
          <w:tcPr>
            <w:tcW w:w="2878" w:type="dxa"/>
            <w:gridSpan w:val="4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 xml:space="preserve">количество </w:t>
            </w:r>
          </w:p>
        </w:tc>
        <w:tc>
          <w:tcPr>
            <w:tcW w:w="1235" w:type="dxa"/>
            <w:vMerge w:val="restart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>средняя оценка</w:t>
            </w:r>
          </w:p>
        </w:tc>
        <w:tc>
          <w:tcPr>
            <w:tcW w:w="1334" w:type="dxa"/>
            <w:vMerge w:val="restart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>качество %</w:t>
            </w:r>
          </w:p>
        </w:tc>
        <w:tc>
          <w:tcPr>
            <w:tcW w:w="1684" w:type="dxa"/>
            <w:vMerge w:val="restart"/>
          </w:tcPr>
          <w:p w:rsidR="00744458" w:rsidRPr="00744458" w:rsidRDefault="00744458" w:rsidP="00A740E1">
            <w:pPr>
              <w:jc w:val="center"/>
            </w:pPr>
            <w:r w:rsidRPr="00744458">
              <w:t>успеваемость %</w:t>
            </w:r>
          </w:p>
        </w:tc>
      </w:tr>
      <w:tr w:rsidR="00744458" w:rsidRPr="00744458" w:rsidTr="008C0E5C">
        <w:trPr>
          <w:trHeight w:val="745"/>
        </w:trPr>
        <w:tc>
          <w:tcPr>
            <w:tcW w:w="1293" w:type="dxa"/>
            <w:vMerge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</w:p>
        </w:tc>
        <w:tc>
          <w:tcPr>
            <w:tcW w:w="751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>5</w:t>
            </w:r>
          </w:p>
        </w:tc>
        <w:tc>
          <w:tcPr>
            <w:tcW w:w="1235" w:type="dxa"/>
            <w:vMerge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</w:p>
        </w:tc>
        <w:tc>
          <w:tcPr>
            <w:tcW w:w="1334" w:type="dxa"/>
            <w:vMerge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</w:p>
        </w:tc>
        <w:tc>
          <w:tcPr>
            <w:tcW w:w="1684" w:type="dxa"/>
            <w:vMerge/>
          </w:tcPr>
          <w:p w:rsidR="00744458" w:rsidRPr="00744458" w:rsidRDefault="00744458" w:rsidP="00A740E1">
            <w:pPr>
              <w:jc w:val="center"/>
            </w:pPr>
          </w:p>
        </w:tc>
      </w:tr>
      <w:tr w:rsidR="008C0E5C" w:rsidRPr="00744458" w:rsidTr="008C0E5C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8C0E5C" w:rsidRPr="00744458" w:rsidRDefault="008C0E5C" w:rsidP="00744458">
            <w:r w:rsidRPr="00744458">
              <w:t xml:space="preserve">Гимназия </w:t>
            </w:r>
          </w:p>
        </w:tc>
        <w:tc>
          <w:tcPr>
            <w:tcW w:w="992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57</w:t>
            </w:r>
          </w:p>
        </w:tc>
        <w:tc>
          <w:tcPr>
            <w:tcW w:w="751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18</w:t>
            </w:r>
          </w:p>
        </w:tc>
        <w:tc>
          <w:tcPr>
            <w:tcW w:w="709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16</w:t>
            </w:r>
          </w:p>
        </w:tc>
        <w:tc>
          <w:tcPr>
            <w:tcW w:w="709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19</w:t>
            </w:r>
          </w:p>
        </w:tc>
        <w:tc>
          <w:tcPr>
            <w:tcW w:w="709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4</w:t>
            </w:r>
          </w:p>
        </w:tc>
        <w:tc>
          <w:tcPr>
            <w:tcW w:w="1235" w:type="dxa"/>
            <w:shd w:val="clear" w:color="auto" w:fill="auto"/>
            <w:noWrap/>
          </w:tcPr>
          <w:p w:rsidR="008C0E5C" w:rsidRPr="00B555F3" w:rsidRDefault="008C0E5C" w:rsidP="0006436D">
            <w:r w:rsidRPr="00B555F3">
              <w:t>3,16</w:t>
            </w:r>
          </w:p>
        </w:tc>
        <w:tc>
          <w:tcPr>
            <w:tcW w:w="1334" w:type="dxa"/>
            <w:shd w:val="clear" w:color="auto" w:fill="auto"/>
            <w:noWrap/>
          </w:tcPr>
          <w:p w:rsidR="008C0E5C" w:rsidRPr="00B555F3" w:rsidRDefault="008C0E5C" w:rsidP="0006436D">
            <w:r w:rsidRPr="00B555F3">
              <w:t>40,4%</w:t>
            </w:r>
          </w:p>
        </w:tc>
        <w:tc>
          <w:tcPr>
            <w:tcW w:w="1684" w:type="dxa"/>
            <w:shd w:val="clear" w:color="auto" w:fill="auto"/>
          </w:tcPr>
          <w:p w:rsidR="008C0E5C" w:rsidRPr="00B555F3" w:rsidRDefault="008C0E5C" w:rsidP="0006436D">
            <w:r w:rsidRPr="00B555F3">
              <w:t>68,4%</w:t>
            </w:r>
          </w:p>
        </w:tc>
      </w:tr>
      <w:tr w:rsidR="008C0E5C" w:rsidRPr="00744458" w:rsidTr="008C0E5C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8C0E5C" w:rsidRPr="00744458" w:rsidRDefault="008C0E5C" w:rsidP="00A740E1">
            <w:r w:rsidRPr="00744458">
              <w:t>СОШ №2</w:t>
            </w:r>
          </w:p>
        </w:tc>
        <w:tc>
          <w:tcPr>
            <w:tcW w:w="992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83</w:t>
            </w:r>
          </w:p>
        </w:tc>
        <w:tc>
          <w:tcPr>
            <w:tcW w:w="751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43</w:t>
            </w:r>
          </w:p>
        </w:tc>
        <w:tc>
          <w:tcPr>
            <w:tcW w:w="709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19</w:t>
            </w:r>
          </w:p>
        </w:tc>
        <w:tc>
          <w:tcPr>
            <w:tcW w:w="709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19</w:t>
            </w:r>
          </w:p>
        </w:tc>
        <w:tc>
          <w:tcPr>
            <w:tcW w:w="709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2</w:t>
            </w:r>
          </w:p>
        </w:tc>
        <w:tc>
          <w:tcPr>
            <w:tcW w:w="1235" w:type="dxa"/>
            <w:shd w:val="clear" w:color="auto" w:fill="auto"/>
            <w:noWrap/>
          </w:tcPr>
          <w:p w:rsidR="008C0E5C" w:rsidRPr="00B555F3" w:rsidRDefault="008C0E5C" w:rsidP="0006436D">
            <w:r w:rsidRPr="00B555F3">
              <w:t>2,76</w:t>
            </w:r>
          </w:p>
        </w:tc>
        <w:tc>
          <w:tcPr>
            <w:tcW w:w="1334" w:type="dxa"/>
            <w:shd w:val="clear" w:color="auto" w:fill="auto"/>
            <w:noWrap/>
          </w:tcPr>
          <w:p w:rsidR="008C0E5C" w:rsidRPr="00B555F3" w:rsidRDefault="008C0E5C" w:rsidP="0006436D">
            <w:r w:rsidRPr="00B555F3">
              <w:t>25,3%</w:t>
            </w:r>
          </w:p>
        </w:tc>
        <w:tc>
          <w:tcPr>
            <w:tcW w:w="1684" w:type="dxa"/>
            <w:shd w:val="clear" w:color="auto" w:fill="auto"/>
          </w:tcPr>
          <w:p w:rsidR="008C0E5C" w:rsidRPr="00B555F3" w:rsidRDefault="008C0E5C" w:rsidP="0006436D">
            <w:r w:rsidRPr="00B555F3">
              <w:t>48,2%</w:t>
            </w:r>
          </w:p>
        </w:tc>
      </w:tr>
      <w:tr w:rsidR="008C0E5C" w:rsidRPr="00744458" w:rsidTr="008C0E5C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8C0E5C" w:rsidRPr="00744458" w:rsidRDefault="008C0E5C" w:rsidP="00A740E1">
            <w:r w:rsidRPr="00744458">
              <w:t>СОШ №3</w:t>
            </w:r>
          </w:p>
        </w:tc>
        <w:tc>
          <w:tcPr>
            <w:tcW w:w="992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50</w:t>
            </w:r>
          </w:p>
        </w:tc>
        <w:tc>
          <w:tcPr>
            <w:tcW w:w="751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25</w:t>
            </w:r>
          </w:p>
        </w:tc>
        <w:tc>
          <w:tcPr>
            <w:tcW w:w="709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13</w:t>
            </w:r>
          </w:p>
        </w:tc>
        <w:tc>
          <w:tcPr>
            <w:tcW w:w="709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11</w:t>
            </w:r>
          </w:p>
        </w:tc>
        <w:tc>
          <w:tcPr>
            <w:tcW w:w="709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1</w:t>
            </w:r>
          </w:p>
        </w:tc>
        <w:tc>
          <w:tcPr>
            <w:tcW w:w="1235" w:type="dxa"/>
            <w:shd w:val="clear" w:color="auto" w:fill="auto"/>
            <w:noWrap/>
          </w:tcPr>
          <w:p w:rsidR="008C0E5C" w:rsidRPr="00B555F3" w:rsidRDefault="008C0E5C" w:rsidP="0006436D">
            <w:r w:rsidRPr="00B555F3">
              <w:t>2,76</w:t>
            </w:r>
          </w:p>
        </w:tc>
        <w:tc>
          <w:tcPr>
            <w:tcW w:w="1334" w:type="dxa"/>
            <w:shd w:val="clear" w:color="auto" w:fill="auto"/>
            <w:noWrap/>
          </w:tcPr>
          <w:p w:rsidR="008C0E5C" w:rsidRPr="00B555F3" w:rsidRDefault="008C0E5C" w:rsidP="0006436D">
            <w:r w:rsidRPr="00B555F3">
              <w:t>24,0%</w:t>
            </w:r>
          </w:p>
        </w:tc>
        <w:tc>
          <w:tcPr>
            <w:tcW w:w="1684" w:type="dxa"/>
            <w:shd w:val="clear" w:color="auto" w:fill="auto"/>
          </w:tcPr>
          <w:p w:rsidR="008C0E5C" w:rsidRPr="00B555F3" w:rsidRDefault="008C0E5C" w:rsidP="0006436D">
            <w:r w:rsidRPr="00B555F3">
              <w:t>50,0%</w:t>
            </w:r>
          </w:p>
        </w:tc>
      </w:tr>
      <w:tr w:rsidR="008C0E5C" w:rsidRPr="00744458" w:rsidTr="008C0E5C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8C0E5C" w:rsidRPr="00744458" w:rsidRDefault="008C0E5C" w:rsidP="00744458">
            <w:r w:rsidRPr="00744458">
              <w:t xml:space="preserve">СОШ №4 </w:t>
            </w:r>
          </w:p>
        </w:tc>
        <w:tc>
          <w:tcPr>
            <w:tcW w:w="992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88</w:t>
            </w:r>
          </w:p>
        </w:tc>
        <w:tc>
          <w:tcPr>
            <w:tcW w:w="751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40</w:t>
            </w:r>
          </w:p>
        </w:tc>
        <w:tc>
          <w:tcPr>
            <w:tcW w:w="709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25</w:t>
            </w:r>
          </w:p>
        </w:tc>
        <w:tc>
          <w:tcPr>
            <w:tcW w:w="709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23</w:t>
            </w:r>
          </w:p>
        </w:tc>
        <w:tc>
          <w:tcPr>
            <w:tcW w:w="709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0</w:t>
            </w:r>
          </w:p>
        </w:tc>
        <w:tc>
          <w:tcPr>
            <w:tcW w:w="1235" w:type="dxa"/>
            <w:shd w:val="clear" w:color="auto" w:fill="auto"/>
            <w:noWrap/>
          </w:tcPr>
          <w:p w:rsidR="008C0E5C" w:rsidRPr="00B555F3" w:rsidRDefault="008C0E5C" w:rsidP="0006436D">
            <w:r w:rsidRPr="00B555F3">
              <w:t>2,81</w:t>
            </w:r>
          </w:p>
        </w:tc>
        <w:tc>
          <w:tcPr>
            <w:tcW w:w="1334" w:type="dxa"/>
            <w:shd w:val="clear" w:color="auto" w:fill="auto"/>
            <w:noWrap/>
          </w:tcPr>
          <w:p w:rsidR="008C0E5C" w:rsidRPr="00B555F3" w:rsidRDefault="008C0E5C" w:rsidP="0006436D">
            <w:r w:rsidRPr="00B555F3">
              <w:t>26,1%</w:t>
            </w:r>
          </w:p>
        </w:tc>
        <w:tc>
          <w:tcPr>
            <w:tcW w:w="1684" w:type="dxa"/>
            <w:shd w:val="clear" w:color="auto" w:fill="auto"/>
          </w:tcPr>
          <w:p w:rsidR="008C0E5C" w:rsidRPr="00B555F3" w:rsidRDefault="008C0E5C" w:rsidP="0006436D">
            <w:r w:rsidRPr="00B555F3">
              <w:t>54,5%</w:t>
            </w:r>
          </w:p>
        </w:tc>
      </w:tr>
      <w:tr w:rsidR="008C0E5C" w:rsidRPr="00744458" w:rsidTr="008C0E5C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8C0E5C" w:rsidRPr="00744458" w:rsidRDefault="008C0E5C" w:rsidP="00A740E1">
            <w:r w:rsidRPr="00744458">
              <w:t>СОШ №5</w:t>
            </w:r>
          </w:p>
        </w:tc>
        <w:tc>
          <w:tcPr>
            <w:tcW w:w="992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73</w:t>
            </w:r>
          </w:p>
        </w:tc>
        <w:tc>
          <w:tcPr>
            <w:tcW w:w="751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44</w:t>
            </w:r>
          </w:p>
        </w:tc>
        <w:tc>
          <w:tcPr>
            <w:tcW w:w="709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17</w:t>
            </w:r>
          </w:p>
        </w:tc>
        <w:tc>
          <w:tcPr>
            <w:tcW w:w="709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9</w:t>
            </w:r>
          </w:p>
        </w:tc>
        <w:tc>
          <w:tcPr>
            <w:tcW w:w="709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3</w:t>
            </w:r>
          </w:p>
        </w:tc>
        <w:tc>
          <w:tcPr>
            <w:tcW w:w="1235" w:type="dxa"/>
            <w:shd w:val="clear" w:color="auto" w:fill="auto"/>
            <w:noWrap/>
          </w:tcPr>
          <w:p w:rsidR="008C0E5C" w:rsidRPr="00B555F3" w:rsidRDefault="008C0E5C" w:rsidP="0006436D">
            <w:r w:rsidRPr="00B555F3">
              <w:t>2,60</w:t>
            </w:r>
          </w:p>
        </w:tc>
        <w:tc>
          <w:tcPr>
            <w:tcW w:w="1334" w:type="dxa"/>
            <w:shd w:val="clear" w:color="auto" w:fill="auto"/>
            <w:noWrap/>
          </w:tcPr>
          <w:p w:rsidR="008C0E5C" w:rsidRPr="00B555F3" w:rsidRDefault="008C0E5C" w:rsidP="0006436D">
            <w:r w:rsidRPr="00B555F3">
              <w:t>16,4%</w:t>
            </w:r>
          </w:p>
        </w:tc>
        <w:tc>
          <w:tcPr>
            <w:tcW w:w="1684" w:type="dxa"/>
            <w:shd w:val="clear" w:color="auto" w:fill="auto"/>
          </w:tcPr>
          <w:p w:rsidR="008C0E5C" w:rsidRPr="00B555F3" w:rsidRDefault="008C0E5C" w:rsidP="0006436D">
            <w:r w:rsidRPr="00B555F3">
              <w:t>39,7%</w:t>
            </w:r>
          </w:p>
        </w:tc>
      </w:tr>
      <w:tr w:rsidR="008C0E5C" w:rsidRPr="00744458" w:rsidTr="008C0E5C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8C0E5C" w:rsidRPr="00744458" w:rsidRDefault="008C0E5C" w:rsidP="00A740E1">
            <w:r w:rsidRPr="00744458">
              <w:t xml:space="preserve">СОШ №6 </w:t>
            </w:r>
          </w:p>
        </w:tc>
        <w:tc>
          <w:tcPr>
            <w:tcW w:w="992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23</w:t>
            </w:r>
          </w:p>
        </w:tc>
        <w:tc>
          <w:tcPr>
            <w:tcW w:w="751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20</w:t>
            </w:r>
          </w:p>
        </w:tc>
        <w:tc>
          <w:tcPr>
            <w:tcW w:w="709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2</w:t>
            </w:r>
          </w:p>
        </w:tc>
        <w:tc>
          <w:tcPr>
            <w:tcW w:w="709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1</w:t>
            </w:r>
          </w:p>
        </w:tc>
        <w:tc>
          <w:tcPr>
            <w:tcW w:w="709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0</w:t>
            </w:r>
          </w:p>
        </w:tc>
        <w:tc>
          <w:tcPr>
            <w:tcW w:w="1235" w:type="dxa"/>
            <w:shd w:val="clear" w:color="auto" w:fill="auto"/>
            <w:noWrap/>
          </w:tcPr>
          <w:p w:rsidR="008C0E5C" w:rsidRPr="00B555F3" w:rsidRDefault="008C0E5C" w:rsidP="0006436D">
            <w:r w:rsidRPr="00B555F3">
              <w:t>2,17</w:t>
            </w:r>
          </w:p>
        </w:tc>
        <w:tc>
          <w:tcPr>
            <w:tcW w:w="1334" w:type="dxa"/>
            <w:shd w:val="clear" w:color="auto" w:fill="auto"/>
            <w:noWrap/>
          </w:tcPr>
          <w:p w:rsidR="008C0E5C" w:rsidRPr="00B555F3" w:rsidRDefault="008C0E5C" w:rsidP="0006436D">
            <w:r w:rsidRPr="00B555F3">
              <w:t>4,3%</w:t>
            </w:r>
          </w:p>
        </w:tc>
        <w:tc>
          <w:tcPr>
            <w:tcW w:w="1684" w:type="dxa"/>
            <w:shd w:val="clear" w:color="auto" w:fill="auto"/>
          </w:tcPr>
          <w:p w:rsidR="008C0E5C" w:rsidRPr="00B555F3" w:rsidRDefault="008C0E5C" w:rsidP="0006436D">
            <w:r w:rsidRPr="00B555F3">
              <w:t>13,0%</w:t>
            </w:r>
          </w:p>
        </w:tc>
      </w:tr>
      <w:tr w:rsidR="008C0E5C" w:rsidRPr="00744458" w:rsidTr="008C0E5C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8C0E5C" w:rsidRPr="00744458" w:rsidRDefault="008C0E5C" w:rsidP="00A740E1">
            <w:r w:rsidRPr="00744458">
              <w:t>СОШ №7</w:t>
            </w:r>
          </w:p>
        </w:tc>
        <w:tc>
          <w:tcPr>
            <w:tcW w:w="992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49</w:t>
            </w:r>
          </w:p>
        </w:tc>
        <w:tc>
          <w:tcPr>
            <w:tcW w:w="751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33</w:t>
            </w:r>
          </w:p>
        </w:tc>
        <w:tc>
          <w:tcPr>
            <w:tcW w:w="709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7</w:t>
            </w:r>
          </w:p>
        </w:tc>
        <w:tc>
          <w:tcPr>
            <w:tcW w:w="709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6</w:t>
            </w:r>
          </w:p>
        </w:tc>
        <w:tc>
          <w:tcPr>
            <w:tcW w:w="709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3</w:t>
            </w:r>
          </w:p>
        </w:tc>
        <w:tc>
          <w:tcPr>
            <w:tcW w:w="1235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2,57</w:t>
            </w:r>
          </w:p>
        </w:tc>
        <w:tc>
          <w:tcPr>
            <w:tcW w:w="1334" w:type="dxa"/>
            <w:shd w:val="clear" w:color="000000" w:fill="FFFFFF"/>
            <w:noWrap/>
          </w:tcPr>
          <w:p w:rsidR="008C0E5C" w:rsidRPr="00B555F3" w:rsidRDefault="008C0E5C" w:rsidP="0006436D">
            <w:r w:rsidRPr="00B555F3">
              <w:t>18,4%</w:t>
            </w:r>
          </w:p>
        </w:tc>
        <w:tc>
          <w:tcPr>
            <w:tcW w:w="1684" w:type="dxa"/>
            <w:shd w:val="clear" w:color="000000" w:fill="FFFFFF"/>
          </w:tcPr>
          <w:p w:rsidR="008C0E5C" w:rsidRPr="00B555F3" w:rsidRDefault="008C0E5C" w:rsidP="0006436D">
            <w:r w:rsidRPr="00B555F3">
              <w:t>32,7%</w:t>
            </w:r>
          </w:p>
        </w:tc>
      </w:tr>
      <w:tr w:rsidR="008C0E5C" w:rsidRPr="00744458" w:rsidTr="008C0E5C">
        <w:trPr>
          <w:trHeight w:val="255"/>
        </w:trPr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8C0E5C" w:rsidRPr="00744458" w:rsidRDefault="008C0E5C" w:rsidP="00A740E1">
            <w:pPr>
              <w:jc w:val="right"/>
              <w:rPr>
                <w:b/>
              </w:rPr>
            </w:pPr>
            <w:r w:rsidRPr="00744458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</w:tcPr>
          <w:p w:rsidR="008C0E5C" w:rsidRPr="00B555F3" w:rsidRDefault="008C0E5C" w:rsidP="0006436D">
            <w:r w:rsidRPr="00B555F3">
              <w:t>423</w:t>
            </w:r>
          </w:p>
        </w:tc>
        <w:tc>
          <w:tcPr>
            <w:tcW w:w="751" w:type="dxa"/>
            <w:shd w:val="clear" w:color="auto" w:fill="auto"/>
            <w:noWrap/>
          </w:tcPr>
          <w:p w:rsidR="008C0E5C" w:rsidRPr="00B555F3" w:rsidRDefault="008C0E5C" w:rsidP="0006436D">
            <w:r w:rsidRPr="00B555F3">
              <w:t>223</w:t>
            </w:r>
          </w:p>
        </w:tc>
        <w:tc>
          <w:tcPr>
            <w:tcW w:w="709" w:type="dxa"/>
            <w:shd w:val="clear" w:color="auto" w:fill="auto"/>
            <w:noWrap/>
          </w:tcPr>
          <w:p w:rsidR="008C0E5C" w:rsidRPr="00B555F3" w:rsidRDefault="008C0E5C" w:rsidP="0006436D">
            <w:r w:rsidRPr="00B555F3">
              <w:t>99</w:t>
            </w:r>
          </w:p>
        </w:tc>
        <w:tc>
          <w:tcPr>
            <w:tcW w:w="709" w:type="dxa"/>
            <w:shd w:val="clear" w:color="auto" w:fill="auto"/>
            <w:noWrap/>
          </w:tcPr>
          <w:p w:rsidR="008C0E5C" w:rsidRPr="00B555F3" w:rsidRDefault="008C0E5C" w:rsidP="0006436D">
            <w:r w:rsidRPr="00B555F3">
              <w:t>88</w:t>
            </w:r>
          </w:p>
        </w:tc>
        <w:tc>
          <w:tcPr>
            <w:tcW w:w="709" w:type="dxa"/>
            <w:shd w:val="clear" w:color="auto" w:fill="auto"/>
            <w:noWrap/>
          </w:tcPr>
          <w:p w:rsidR="008C0E5C" w:rsidRPr="00B555F3" w:rsidRDefault="008C0E5C" w:rsidP="0006436D">
            <w:r w:rsidRPr="00B555F3">
              <w:t>13</w:t>
            </w:r>
          </w:p>
        </w:tc>
        <w:tc>
          <w:tcPr>
            <w:tcW w:w="1235" w:type="dxa"/>
            <w:shd w:val="clear" w:color="auto" w:fill="auto"/>
            <w:noWrap/>
          </w:tcPr>
          <w:p w:rsidR="008C0E5C" w:rsidRPr="00B555F3" w:rsidRDefault="008C0E5C" w:rsidP="0006436D">
            <w:r w:rsidRPr="00B555F3">
              <w:t>2,74</w:t>
            </w:r>
          </w:p>
        </w:tc>
        <w:tc>
          <w:tcPr>
            <w:tcW w:w="1334" w:type="dxa"/>
            <w:shd w:val="clear" w:color="auto" w:fill="auto"/>
            <w:noWrap/>
          </w:tcPr>
          <w:p w:rsidR="008C0E5C" w:rsidRPr="00B555F3" w:rsidRDefault="008C0E5C" w:rsidP="0006436D">
            <w:r w:rsidRPr="00B555F3">
              <w:t>23,9%</w:t>
            </w:r>
          </w:p>
        </w:tc>
        <w:tc>
          <w:tcPr>
            <w:tcW w:w="1684" w:type="dxa"/>
          </w:tcPr>
          <w:p w:rsidR="008C0E5C" w:rsidRDefault="008C0E5C" w:rsidP="0006436D">
            <w:r w:rsidRPr="00B555F3">
              <w:t>47,3%</w:t>
            </w:r>
          </w:p>
        </w:tc>
      </w:tr>
    </w:tbl>
    <w:p w:rsidR="00C8618F" w:rsidRPr="003E7496" w:rsidRDefault="00C8618F" w:rsidP="0028588D">
      <w:pPr>
        <w:ind w:firstLine="708"/>
        <w:jc w:val="both"/>
        <w:rPr>
          <w:sz w:val="28"/>
        </w:rPr>
      </w:pPr>
    </w:p>
    <w:p w:rsidR="009B46EF" w:rsidRDefault="009B46EF" w:rsidP="009B46EF">
      <w:pPr>
        <w:pStyle w:val="Default"/>
        <w:spacing w:after="36"/>
        <w:ind w:firstLine="426"/>
        <w:jc w:val="both"/>
        <w:rPr>
          <w:sz w:val="28"/>
        </w:rPr>
      </w:pPr>
      <w:r>
        <w:rPr>
          <w:sz w:val="28"/>
        </w:rPr>
        <w:lastRenderedPageBreak/>
        <w:t>Анализ результатов городской контрольной работы по математике в 9-х классах и рекомендации направлены в общеобразовательные учреждения (распоряжение Управления образования №116-26-421 от 28.12.2020г).</w:t>
      </w:r>
    </w:p>
    <w:p w:rsidR="009B46EF" w:rsidRPr="009B46EF" w:rsidRDefault="009B46EF" w:rsidP="009B46EF">
      <w:pPr>
        <w:pStyle w:val="Default"/>
        <w:spacing w:after="36"/>
        <w:ind w:firstLine="426"/>
        <w:jc w:val="both"/>
        <w:rPr>
          <w:sz w:val="28"/>
        </w:rPr>
      </w:pPr>
      <w:r>
        <w:rPr>
          <w:sz w:val="28"/>
        </w:rPr>
        <w:t xml:space="preserve"> </w:t>
      </w:r>
    </w:p>
    <w:p w:rsidR="00E75CF6" w:rsidRPr="008C0E5C" w:rsidRDefault="001F27A8" w:rsidP="00214503">
      <w:pPr>
        <w:pStyle w:val="Default"/>
        <w:spacing w:after="36"/>
        <w:jc w:val="center"/>
        <w:rPr>
          <w:b/>
          <w:color w:val="auto"/>
          <w:sz w:val="28"/>
          <w:szCs w:val="28"/>
          <w:u w:val="single"/>
        </w:rPr>
      </w:pPr>
      <w:r w:rsidRPr="008C0E5C">
        <w:rPr>
          <w:b/>
          <w:color w:val="auto"/>
          <w:sz w:val="28"/>
          <w:szCs w:val="28"/>
          <w:u w:val="single"/>
        </w:rPr>
        <w:t>Результаты мониторинга учебных достижений обучающихся 11-х классов по математике (технологический мониторинг):</w:t>
      </w:r>
    </w:p>
    <w:p w:rsidR="00744458" w:rsidRPr="00744458" w:rsidRDefault="00744458" w:rsidP="00744458">
      <w:pPr>
        <w:ind w:firstLine="708"/>
        <w:jc w:val="both"/>
        <w:rPr>
          <w:sz w:val="28"/>
        </w:rPr>
      </w:pPr>
      <w:proofErr w:type="gramStart"/>
      <w:r w:rsidRPr="00744458">
        <w:rPr>
          <w:sz w:val="28"/>
        </w:rPr>
        <w:t>Мониторинг проводился с целью ознакомления обучающихся, освоивших основные общеобразовательные программы с</w:t>
      </w:r>
      <w:r w:rsidR="008C0E5C">
        <w:rPr>
          <w:sz w:val="28"/>
        </w:rPr>
        <w:t>реднего общего образования в 2020</w:t>
      </w:r>
      <w:r w:rsidRPr="00744458">
        <w:rPr>
          <w:sz w:val="28"/>
        </w:rPr>
        <w:t>-202</w:t>
      </w:r>
      <w:r w:rsidR="008C0E5C">
        <w:rPr>
          <w:sz w:val="28"/>
        </w:rPr>
        <w:t>1</w:t>
      </w:r>
      <w:r w:rsidRPr="00744458">
        <w:rPr>
          <w:sz w:val="28"/>
        </w:rPr>
        <w:t xml:space="preserve"> учебном году, с процедурой проведения государственной итоговой аттестации в форме единого государственного экзамена  (далее ЕГЭ) по математике, обучения обучающихся правилам заполнения бланков ЕГЭ, практической отработки действия лиц, привлекаемых к проведению ЕГЭ, а также с целью получения объективной информации об уровне учебных достижений обучающихся по математике</w:t>
      </w:r>
      <w:proofErr w:type="gramEnd"/>
      <w:r w:rsidRPr="00744458">
        <w:rPr>
          <w:sz w:val="28"/>
        </w:rPr>
        <w:t xml:space="preserve"> базового уровня, математике профильного уровня.</w:t>
      </w:r>
    </w:p>
    <w:p w:rsidR="00744458" w:rsidRPr="00744458" w:rsidRDefault="008C0E5C" w:rsidP="00744458">
      <w:pPr>
        <w:ind w:firstLine="720"/>
        <w:jc w:val="both"/>
        <w:rPr>
          <w:sz w:val="28"/>
        </w:rPr>
      </w:pPr>
      <w:r w:rsidRPr="008C0E5C">
        <w:rPr>
          <w:sz w:val="28"/>
        </w:rPr>
        <w:t>В мониторинге по математике участвовало 220 человек, что составило 94% от общего количества выпускников 11-х классов, из них выбрали базовый уровень – 87 чел., 42,5% (2019г – 48 чел., 23%), профильный уровень – 133 чел., 50,5% (2019г – 168 чел., 73,8%)</w:t>
      </w:r>
    </w:p>
    <w:p w:rsidR="003D37D8" w:rsidRDefault="003D37D8" w:rsidP="00744458">
      <w:pPr>
        <w:jc w:val="both"/>
        <w:rPr>
          <w:b/>
          <w:i/>
          <w:sz w:val="28"/>
        </w:rPr>
      </w:pPr>
    </w:p>
    <w:p w:rsidR="00744458" w:rsidRPr="00744458" w:rsidRDefault="00744458" w:rsidP="00744458">
      <w:pPr>
        <w:jc w:val="both"/>
        <w:rPr>
          <w:b/>
          <w:i/>
          <w:sz w:val="28"/>
        </w:rPr>
      </w:pPr>
      <w:r w:rsidRPr="00744458">
        <w:rPr>
          <w:b/>
          <w:i/>
          <w:sz w:val="28"/>
        </w:rPr>
        <w:t>Профильный уровень</w:t>
      </w:r>
    </w:p>
    <w:p w:rsidR="003D37D8" w:rsidRDefault="008C0E5C" w:rsidP="008C0E5C">
      <w:pPr>
        <w:ind w:firstLine="708"/>
        <w:jc w:val="both"/>
        <w:rPr>
          <w:sz w:val="28"/>
        </w:rPr>
      </w:pPr>
      <w:r w:rsidRPr="008C0E5C">
        <w:rPr>
          <w:sz w:val="28"/>
        </w:rPr>
        <w:t>Не смогли набрать необходимое минимальное количество баллов для выполнения мониторинговой работы 29 человек, что составляет 22% от числа участников (2019г – 47 чел., 28%). Минимальный пороговый балл (27 баллов) набрали 19 обучающихся (2019г – 23 чел).</w:t>
      </w:r>
      <w:r w:rsidR="003D37D8">
        <w:rPr>
          <w:sz w:val="28"/>
        </w:rPr>
        <w:t xml:space="preserve"> </w:t>
      </w:r>
    </w:p>
    <w:p w:rsidR="008C0E5C" w:rsidRPr="008C0E5C" w:rsidRDefault="008C0E5C" w:rsidP="008C0E5C">
      <w:pPr>
        <w:ind w:firstLine="708"/>
        <w:jc w:val="both"/>
        <w:rPr>
          <w:sz w:val="28"/>
        </w:rPr>
      </w:pPr>
      <w:r w:rsidRPr="008C0E5C">
        <w:rPr>
          <w:sz w:val="28"/>
        </w:rPr>
        <w:t xml:space="preserve">По итогам выполнения работы от 61 до 80 баллов набрали 12 обучающихся, от 41 до 60 баллов 36 обучающихся. </w:t>
      </w:r>
    </w:p>
    <w:p w:rsidR="00744458" w:rsidRPr="00744458" w:rsidRDefault="008C0E5C" w:rsidP="008C0E5C">
      <w:pPr>
        <w:ind w:firstLine="708"/>
        <w:jc w:val="both"/>
        <w:rPr>
          <w:sz w:val="28"/>
        </w:rPr>
      </w:pPr>
      <w:r w:rsidRPr="008C0E5C">
        <w:rPr>
          <w:sz w:val="28"/>
        </w:rPr>
        <w:t>Средний тестовый балл по математике профильного уровня в городе  составил 37 баллов. Наибольший средний тестовый балл показали выпускники СОШ№5 (46,2).</w:t>
      </w:r>
      <w:r w:rsidR="00744458" w:rsidRPr="00744458">
        <w:rPr>
          <w:sz w:val="28"/>
        </w:rPr>
        <w:t xml:space="preserve"> </w:t>
      </w:r>
    </w:p>
    <w:p w:rsidR="003D37D8" w:rsidRDefault="003D37D8" w:rsidP="00744458">
      <w:pPr>
        <w:jc w:val="both"/>
        <w:rPr>
          <w:b/>
          <w:i/>
          <w:sz w:val="28"/>
        </w:rPr>
      </w:pPr>
    </w:p>
    <w:p w:rsidR="00744458" w:rsidRPr="00744458" w:rsidRDefault="00744458" w:rsidP="00744458">
      <w:pPr>
        <w:jc w:val="both"/>
        <w:rPr>
          <w:b/>
          <w:i/>
          <w:sz w:val="28"/>
        </w:rPr>
      </w:pPr>
      <w:r w:rsidRPr="00744458">
        <w:rPr>
          <w:b/>
          <w:i/>
          <w:sz w:val="28"/>
        </w:rPr>
        <w:t>Базовый уровень</w:t>
      </w:r>
    </w:p>
    <w:p w:rsidR="008C0E5C" w:rsidRPr="008C0E5C" w:rsidRDefault="008C0E5C" w:rsidP="008C0E5C">
      <w:pPr>
        <w:ind w:firstLine="708"/>
        <w:jc w:val="both"/>
        <w:rPr>
          <w:sz w:val="28"/>
        </w:rPr>
      </w:pPr>
      <w:r w:rsidRPr="008C0E5C">
        <w:rPr>
          <w:sz w:val="28"/>
        </w:rPr>
        <w:t>Не смогли набрать необходимое минимальное количество баллов для выполнения мониторинговой работы 10 человек, что составляет 21% от числа уча</w:t>
      </w:r>
      <w:r>
        <w:rPr>
          <w:sz w:val="28"/>
        </w:rPr>
        <w:t>стников (2019г – 10 чел., 11%).</w:t>
      </w:r>
    </w:p>
    <w:p w:rsidR="008C0E5C" w:rsidRPr="008C0E5C" w:rsidRDefault="008C0E5C" w:rsidP="008C0E5C">
      <w:pPr>
        <w:ind w:firstLine="708"/>
        <w:jc w:val="both"/>
        <w:rPr>
          <w:sz w:val="28"/>
        </w:rPr>
      </w:pPr>
      <w:r w:rsidRPr="008C0E5C">
        <w:rPr>
          <w:sz w:val="28"/>
        </w:rPr>
        <w:t>Средняя оценка по математике базового уровня в городе  составила 3,3 балла (2019г – 3,5). Наибольшую среднюю оценку показали выпускники СОШ №2 (4,0). Ниже среднегородского показателя средняя оценка в СОШ №№3,5, 6, 7.</w:t>
      </w:r>
    </w:p>
    <w:p w:rsidR="00744458" w:rsidRPr="00744458" w:rsidRDefault="008C0E5C" w:rsidP="008C0E5C">
      <w:pPr>
        <w:ind w:firstLine="708"/>
        <w:jc w:val="both"/>
        <w:rPr>
          <w:sz w:val="28"/>
        </w:rPr>
      </w:pPr>
      <w:r w:rsidRPr="008C0E5C">
        <w:rPr>
          <w:sz w:val="28"/>
        </w:rPr>
        <w:t>Качество выполнения мониторинговой работы составило 40%, успеваемость – 90% (2019г – качество 50%, успеваемость 80%).</w:t>
      </w:r>
    </w:p>
    <w:p w:rsidR="00744458" w:rsidRDefault="00744458" w:rsidP="00744458">
      <w:pPr>
        <w:ind w:firstLine="720"/>
        <w:jc w:val="both"/>
      </w:pPr>
    </w:p>
    <w:p w:rsidR="007C73A2" w:rsidRPr="008C0E5C" w:rsidRDefault="007C73A2" w:rsidP="008C0E5C">
      <w:pPr>
        <w:jc w:val="both"/>
        <w:rPr>
          <w:sz w:val="28"/>
          <w:szCs w:val="28"/>
          <w:u w:val="single"/>
        </w:rPr>
      </w:pPr>
      <w:r w:rsidRPr="008C0E5C">
        <w:rPr>
          <w:sz w:val="28"/>
          <w:szCs w:val="28"/>
          <w:u w:val="single"/>
        </w:rPr>
        <w:t>Рекомендации:</w:t>
      </w:r>
    </w:p>
    <w:p w:rsidR="008F5268" w:rsidRPr="00804F07" w:rsidRDefault="00055401" w:rsidP="00214503">
      <w:pPr>
        <w:ind w:firstLine="708"/>
        <w:jc w:val="both"/>
        <w:rPr>
          <w:sz w:val="28"/>
          <w:szCs w:val="28"/>
        </w:rPr>
      </w:pPr>
      <w:r w:rsidRPr="00804F07">
        <w:rPr>
          <w:sz w:val="28"/>
          <w:szCs w:val="28"/>
        </w:rPr>
        <w:lastRenderedPageBreak/>
        <w:t xml:space="preserve">Образовательным учреждениям на основании анализа мониторинга внести корректировки в тематическое планирование учителей </w:t>
      </w:r>
      <w:r w:rsidR="0028588D">
        <w:rPr>
          <w:sz w:val="28"/>
          <w:szCs w:val="28"/>
        </w:rPr>
        <w:t>9-х,</w:t>
      </w:r>
      <w:r w:rsidRPr="00804F07">
        <w:rPr>
          <w:sz w:val="28"/>
          <w:szCs w:val="28"/>
        </w:rPr>
        <w:t>11-х классов по математике (алгебра, геомет</w:t>
      </w:r>
      <w:r w:rsidR="00744458">
        <w:rPr>
          <w:sz w:val="28"/>
          <w:szCs w:val="28"/>
        </w:rPr>
        <w:t>рия), планы подготовки к ГИА-202</w:t>
      </w:r>
      <w:r w:rsidR="008C0E5C">
        <w:rPr>
          <w:sz w:val="28"/>
          <w:szCs w:val="28"/>
        </w:rPr>
        <w:t>1</w:t>
      </w:r>
      <w:r w:rsidRPr="00804F07">
        <w:rPr>
          <w:sz w:val="28"/>
          <w:szCs w:val="28"/>
        </w:rPr>
        <w:t xml:space="preserve">, предусмотреть индивидуальные образовательные маршруты как </w:t>
      </w:r>
      <w:proofErr w:type="gramStart"/>
      <w:r w:rsidRPr="00804F07">
        <w:rPr>
          <w:sz w:val="28"/>
          <w:szCs w:val="28"/>
        </w:rPr>
        <w:t>для</w:t>
      </w:r>
      <w:proofErr w:type="gramEnd"/>
      <w:r w:rsidRPr="00804F07">
        <w:rPr>
          <w:sz w:val="28"/>
          <w:szCs w:val="28"/>
        </w:rPr>
        <w:t xml:space="preserve"> обучающихся, не преодолевших минимальный порог, так и для высокомотивированных обучающихся.  </w:t>
      </w:r>
    </w:p>
    <w:p w:rsidR="00960136" w:rsidRDefault="00960136" w:rsidP="00960136">
      <w:pPr>
        <w:pStyle w:val="Default"/>
        <w:spacing w:after="36"/>
        <w:ind w:firstLine="426"/>
        <w:jc w:val="both"/>
        <w:rPr>
          <w:sz w:val="28"/>
        </w:rPr>
      </w:pPr>
      <w:r>
        <w:rPr>
          <w:sz w:val="28"/>
        </w:rPr>
        <w:t>Анализ результатов технологического мониторинга по математике в 11-х классах и рекомендации направлены в общеобразовательные учреждения (распоряжение Управления образования №116-26-417 от 24.12.2020г).</w:t>
      </w:r>
    </w:p>
    <w:p w:rsidR="00EE6FCA" w:rsidRDefault="00EE6FCA" w:rsidP="00214503">
      <w:pPr>
        <w:jc w:val="center"/>
        <w:rPr>
          <w:b/>
          <w:sz w:val="28"/>
          <w:szCs w:val="28"/>
        </w:rPr>
      </w:pPr>
    </w:p>
    <w:p w:rsidR="00281237" w:rsidRPr="002E2595" w:rsidRDefault="00281237" w:rsidP="00214503">
      <w:pPr>
        <w:jc w:val="center"/>
        <w:rPr>
          <w:b/>
          <w:sz w:val="28"/>
          <w:szCs w:val="28"/>
        </w:rPr>
      </w:pPr>
      <w:r w:rsidRPr="00862745">
        <w:rPr>
          <w:b/>
          <w:sz w:val="28"/>
          <w:szCs w:val="28"/>
        </w:rPr>
        <w:t>Резул</w:t>
      </w:r>
      <w:r w:rsidR="002E2595" w:rsidRPr="00862745">
        <w:rPr>
          <w:b/>
          <w:sz w:val="28"/>
          <w:szCs w:val="28"/>
        </w:rPr>
        <w:t>ьтаты УВП по итогам 1 полугодия 20</w:t>
      </w:r>
      <w:r w:rsidR="00EE6FCA">
        <w:rPr>
          <w:b/>
          <w:sz w:val="28"/>
          <w:szCs w:val="28"/>
        </w:rPr>
        <w:t>20</w:t>
      </w:r>
      <w:r w:rsidR="00862745" w:rsidRPr="00862745">
        <w:rPr>
          <w:b/>
          <w:sz w:val="28"/>
          <w:szCs w:val="28"/>
        </w:rPr>
        <w:t>-20</w:t>
      </w:r>
      <w:r w:rsidR="00EE6FCA">
        <w:rPr>
          <w:b/>
          <w:sz w:val="28"/>
          <w:szCs w:val="28"/>
        </w:rPr>
        <w:t>21</w:t>
      </w:r>
      <w:r w:rsidR="00971737" w:rsidRPr="00862745">
        <w:rPr>
          <w:b/>
          <w:sz w:val="28"/>
          <w:szCs w:val="28"/>
        </w:rPr>
        <w:t xml:space="preserve"> </w:t>
      </w:r>
      <w:r w:rsidR="002E2595" w:rsidRPr="00862745">
        <w:rPr>
          <w:b/>
          <w:sz w:val="28"/>
          <w:szCs w:val="28"/>
        </w:rPr>
        <w:t>учебного года</w:t>
      </w:r>
    </w:p>
    <w:p w:rsidR="00B76379" w:rsidRPr="008F4E59" w:rsidRDefault="00B76379" w:rsidP="00214503">
      <w:pPr>
        <w:ind w:firstLine="708"/>
        <w:jc w:val="both"/>
        <w:rPr>
          <w:sz w:val="28"/>
          <w:szCs w:val="28"/>
        </w:rPr>
      </w:pPr>
      <w:r w:rsidRPr="008F4E59">
        <w:rPr>
          <w:sz w:val="28"/>
          <w:szCs w:val="28"/>
        </w:rPr>
        <w:t xml:space="preserve">Во всех общеобразовательных  </w:t>
      </w:r>
      <w:r>
        <w:rPr>
          <w:sz w:val="28"/>
          <w:szCs w:val="28"/>
        </w:rPr>
        <w:t>учреждения</w:t>
      </w:r>
      <w:r w:rsidRPr="008F4E59">
        <w:rPr>
          <w:sz w:val="28"/>
          <w:szCs w:val="28"/>
        </w:rPr>
        <w:t xml:space="preserve">х города осуществляются меры по созданию условий получения бесплатного </w:t>
      </w:r>
      <w:r>
        <w:rPr>
          <w:sz w:val="28"/>
          <w:szCs w:val="28"/>
        </w:rPr>
        <w:t xml:space="preserve">начального общего, </w:t>
      </w:r>
      <w:r w:rsidRPr="008F4E59">
        <w:rPr>
          <w:sz w:val="28"/>
          <w:szCs w:val="28"/>
        </w:rPr>
        <w:t>основного общего, среднего общего образования несовершеннолетними и молодёжью города, в т.ч. нуждающимися  в коррекции нарушений развития и социальной адаптации, одарёнными детьми на основе социальных педагогических подходов.</w:t>
      </w:r>
    </w:p>
    <w:p w:rsidR="00ED7B98" w:rsidRDefault="00ED7B98" w:rsidP="00ED7B98">
      <w:pPr>
        <w:ind w:firstLine="708"/>
        <w:jc w:val="both"/>
        <w:rPr>
          <w:b/>
          <w:sz w:val="28"/>
          <w:szCs w:val="28"/>
        </w:rPr>
      </w:pPr>
      <w:r w:rsidRPr="008F4E59">
        <w:rPr>
          <w:sz w:val="28"/>
          <w:szCs w:val="28"/>
        </w:rPr>
        <w:t xml:space="preserve">Анализ итогов </w:t>
      </w:r>
      <w:r>
        <w:rPr>
          <w:sz w:val="28"/>
          <w:szCs w:val="28"/>
        </w:rPr>
        <w:t>образовательного</w:t>
      </w:r>
      <w:r w:rsidRPr="008F4E59">
        <w:rPr>
          <w:sz w:val="28"/>
          <w:szCs w:val="28"/>
        </w:rPr>
        <w:t xml:space="preserve"> процесса в школах города</w:t>
      </w:r>
      <w:r w:rsidRPr="00F34F93">
        <w:rPr>
          <w:color w:val="FF0000"/>
          <w:sz w:val="28"/>
          <w:szCs w:val="28"/>
        </w:rPr>
        <w:t xml:space="preserve"> </w:t>
      </w:r>
      <w:r w:rsidRPr="00DB15B1">
        <w:rPr>
          <w:sz w:val="28"/>
          <w:szCs w:val="28"/>
        </w:rPr>
        <w:t>по окончании 1 полугодия 20</w:t>
      </w:r>
      <w:r w:rsidR="00EE6FCA">
        <w:rPr>
          <w:sz w:val="28"/>
          <w:szCs w:val="28"/>
        </w:rPr>
        <w:t>20</w:t>
      </w:r>
      <w:r w:rsidRPr="00DB15B1">
        <w:rPr>
          <w:sz w:val="28"/>
          <w:szCs w:val="28"/>
        </w:rPr>
        <w:t>-20</w:t>
      </w:r>
      <w:r w:rsidR="006338E9">
        <w:rPr>
          <w:sz w:val="28"/>
          <w:szCs w:val="28"/>
        </w:rPr>
        <w:t>2</w:t>
      </w:r>
      <w:r w:rsidR="00EE6FCA">
        <w:rPr>
          <w:sz w:val="28"/>
          <w:szCs w:val="28"/>
        </w:rPr>
        <w:t>1</w:t>
      </w:r>
      <w:r w:rsidRPr="00DB15B1">
        <w:rPr>
          <w:sz w:val="28"/>
          <w:szCs w:val="28"/>
        </w:rPr>
        <w:t xml:space="preserve"> учебного года показал, что на </w:t>
      </w:r>
      <w:r w:rsidR="00EE6FCA">
        <w:rPr>
          <w:sz w:val="28"/>
          <w:szCs w:val="28"/>
        </w:rPr>
        <w:t>28</w:t>
      </w:r>
      <w:r w:rsidRPr="00DB15B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E6FCA">
        <w:rPr>
          <w:sz w:val="28"/>
          <w:szCs w:val="28"/>
        </w:rPr>
        <w:t>.2020</w:t>
      </w:r>
      <w:r w:rsidRPr="00DB15B1">
        <w:rPr>
          <w:sz w:val="28"/>
          <w:szCs w:val="28"/>
        </w:rPr>
        <w:t xml:space="preserve">г численность обучающихся составила </w:t>
      </w:r>
      <w:r w:rsidR="00195874">
        <w:rPr>
          <w:b/>
          <w:sz w:val="28"/>
          <w:szCs w:val="28"/>
        </w:rPr>
        <w:t>5</w:t>
      </w:r>
      <w:r w:rsidR="006338E9">
        <w:rPr>
          <w:b/>
          <w:sz w:val="28"/>
          <w:szCs w:val="28"/>
        </w:rPr>
        <w:t>2</w:t>
      </w:r>
      <w:r w:rsidR="00EE6FCA">
        <w:rPr>
          <w:b/>
          <w:sz w:val="28"/>
          <w:szCs w:val="28"/>
        </w:rPr>
        <w:t>65</w:t>
      </w:r>
      <w:r w:rsidRPr="00DB15B1">
        <w:rPr>
          <w:b/>
          <w:sz w:val="28"/>
          <w:szCs w:val="28"/>
        </w:rPr>
        <w:t xml:space="preserve"> человек</w:t>
      </w:r>
      <w:r w:rsidRPr="00DB15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E7489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Pr="002E7489">
        <w:rPr>
          <w:b/>
          <w:sz w:val="28"/>
          <w:szCs w:val="28"/>
        </w:rPr>
        <w:t xml:space="preserve"> </w:t>
      </w:r>
    </w:p>
    <w:p w:rsidR="00ED7B98" w:rsidRPr="002E7489" w:rsidRDefault="00EE6FCA" w:rsidP="00ED7B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630</w:t>
      </w:r>
      <w:r w:rsidR="00ED7B98" w:rsidRPr="002E7489">
        <w:rPr>
          <w:b/>
          <w:sz w:val="28"/>
          <w:szCs w:val="28"/>
        </w:rPr>
        <w:t xml:space="preserve"> </w:t>
      </w:r>
      <w:proofErr w:type="gramStart"/>
      <w:r w:rsidR="00ED7B98">
        <w:rPr>
          <w:sz w:val="28"/>
          <w:szCs w:val="28"/>
        </w:rPr>
        <w:t>обучающи</w:t>
      </w:r>
      <w:r w:rsidR="006A4A16">
        <w:rPr>
          <w:sz w:val="28"/>
          <w:szCs w:val="28"/>
        </w:rPr>
        <w:t>х</w:t>
      </w:r>
      <w:r w:rsidR="00ED7B98" w:rsidRPr="002E7489">
        <w:rPr>
          <w:sz w:val="28"/>
          <w:szCs w:val="28"/>
        </w:rPr>
        <w:t>ся</w:t>
      </w:r>
      <w:proofErr w:type="gramEnd"/>
      <w:r w:rsidR="00ED7B98" w:rsidRPr="002E7489">
        <w:rPr>
          <w:sz w:val="28"/>
          <w:szCs w:val="28"/>
        </w:rPr>
        <w:t xml:space="preserve"> в МОУ «Гимназия </w:t>
      </w:r>
      <w:r w:rsidR="00ED7B98">
        <w:rPr>
          <w:sz w:val="28"/>
          <w:szCs w:val="28"/>
        </w:rPr>
        <w:t>им. В.А. Надькина</w:t>
      </w:r>
      <w:r w:rsidR="00ED7B98" w:rsidRPr="002E7489">
        <w:rPr>
          <w:sz w:val="28"/>
          <w:szCs w:val="28"/>
        </w:rPr>
        <w:t>»,</w:t>
      </w:r>
    </w:p>
    <w:p w:rsidR="00ED7B98" w:rsidRPr="002E7489" w:rsidRDefault="00EE6FCA" w:rsidP="00ED7B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4635</w:t>
      </w:r>
      <w:r w:rsidR="00ED7B98" w:rsidRPr="002E7489">
        <w:rPr>
          <w:b/>
          <w:sz w:val="28"/>
          <w:szCs w:val="28"/>
        </w:rPr>
        <w:t xml:space="preserve"> </w:t>
      </w:r>
      <w:r w:rsidR="00ED7B98" w:rsidRPr="002E7489">
        <w:rPr>
          <w:sz w:val="28"/>
          <w:szCs w:val="28"/>
        </w:rPr>
        <w:t>ученик</w:t>
      </w:r>
      <w:r w:rsidR="00ED7B98">
        <w:rPr>
          <w:sz w:val="28"/>
          <w:szCs w:val="28"/>
        </w:rPr>
        <w:t>ов</w:t>
      </w:r>
      <w:r w:rsidR="00ED7B98" w:rsidRPr="002E7489">
        <w:rPr>
          <w:sz w:val="28"/>
          <w:szCs w:val="28"/>
        </w:rPr>
        <w:t xml:space="preserve"> обучаются в школах 2-7. </w:t>
      </w:r>
      <w:r w:rsidR="00ED7B98" w:rsidRPr="002E7489">
        <w:rPr>
          <w:b/>
          <w:sz w:val="28"/>
          <w:szCs w:val="28"/>
        </w:rPr>
        <w:t xml:space="preserve"> </w:t>
      </w:r>
    </w:p>
    <w:p w:rsidR="007D5110" w:rsidRPr="003D37D8" w:rsidRDefault="007D5110" w:rsidP="00214503">
      <w:pPr>
        <w:jc w:val="center"/>
        <w:rPr>
          <w:sz w:val="28"/>
          <w:szCs w:val="28"/>
        </w:rPr>
      </w:pPr>
      <w:r w:rsidRPr="003D37D8">
        <w:rPr>
          <w:sz w:val="28"/>
          <w:szCs w:val="28"/>
        </w:rPr>
        <w:t xml:space="preserve">Соответственно по </w:t>
      </w:r>
      <w:r w:rsidR="002E7489" w:rsidRPr="003D37D8">
        <w:rPr>
          <w:sz w:val="28"/>
          <w:szCs w:val="28"/>
        </w:rPr>
        <w:t>уровням</w:t>
      </w:r>
      <w:r w:rsidRPr="003D37D8">
        <w:rPr>
          <w:sz w:val="28"/>
          <w:szCs w:val="28"/>
        </w:rPr>
        <w:t xml:space="preserve"> обучения: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542"/>
        <w:gridCol w:w="2014"/>
        <w:gridCol w:w="1551"/>
        <w:gridCol w:w="1440"/>
      </w:tblGrid>
      <w:tr w:rsidR="003D37D8" w:rsidRPr="002E7489" w:rsidTr="00227413">
        <w:trPr>
          <w:jc w:val="center"/>
        </w:trPr>
        <w:tc>
          <w:tcPr>
            <w:tcW w:w="2132" w:type="dxa"/>
            <w:vMerge w:val="restart"/>
            <w:shd w:val="clear" w:color="auto" w:fill="auto"/>
          </w:tcPr>
          <w:p w:rsidR="003D37D8" w:rsidRPr="00430165" w:rsidRDefault="003D37D8" w:rsidP="00214503">
            <w:pPr>
              <w:jc w:val="center"/>
            </w:pPr>
            <w:r w:rsidRPr="00430165">
              <w:t>Уровни, классы</w:t>
            </w:r>
          </w:p>
        </w:tc>
        <w:tc>
          <w:tcPr>
            <w:tcW w:w="6547" w:type="dxa"/>
            <w:gridSpan w:val="4"/>
            <w:shd w:val="clear" w:color="auto" w:fill="auto"/>
          </w:tcPr>
          <w:p w:rsidR="003D37D8" w:rsidRPr="002E7489" w:rsidRDefault="003D37D8" w:rsidP="00214503">
            <w:pPr>
              <w:jc w:val="center"/>
            </w:pPr>
            <w:r w:rsidRPr="002E7489">
              <w:t xml:space="preserve">Общеобразовательные </w:t>
            </w:r>
            <w:r>
              <w:t>организации</w:t>
            </w:r>
          </w:p>
        </w:tc>
      </w:tr>
      <w:tr w:rsidR="003D37D8" w:rsidRPr="002E7489" w:rsidTr="00227413">
        <w:trPr>
          <w:jc w:val="center"/>
        </w:trPr>
        <w:tc>
          <w:tcPr>
            <w:tcW w:w="2132" w:type="dxa"/>
            <w:vMerge/>
            <w:shd w:val="clear" w:color="auto" w:fill="auto"/>
          </w:tcPr>
          <w:p w:rsidR="003D37D8" w:rsidRPr="00430165" w:rsidRDefault="003D37D8" w:rsidP="00214503"/>
        </w:tc>
        <w:tc>
          <w:tcPr>
            <w:tcW w:w="1542" w:type="dxa"/>
            <w:shd w:val="clear" w:color="auto" w:fill="auto"/>
          </w:tcPr>
          <w:p w:rsidR="003D37D8" w:rsidRPr="002E7489" w:rsidRDefault="003D37D8" w:rsidP="00214503">
            <w:pPr>
              <w:jc w:val="center"/>
            </w:pPr>
            <w:proofErr w:type="spellStart"/>
            <w:r w:rsidRPr="002E7489">
              <w:t>кл-компл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3D37D8" w:rsidRPr="002E7489" w:rsidRDefault="003D37D8" w:rsidP="00214503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>/</w:t>
            </w:r>
          </w:p>
          <w:p w:rsidR="003D37D8" w:rsidRPr="002E7489" w:rsidRDefault="003D37D8" w:rsidP="00214503">
            <w:pPr>
              <w:jc w:val="center"/>
            </w:pPr>
          </w:p>
        </w:tc>
        <w:tc>
          <w:tcPr>
            <w:tcW w:w="1551" w:type="dxa"/>
            <w:shd w:val="clear" w:color="auto" w:fill="auto"/>
          </w:tcPr>
          <w:p w:rsidR="003D37D8" w:rsidRPr="002E7489" w:rsidRDefault="003D37D8" w:rsidP="00214503">
            <w:pPr>
              <w:jc w:val="center"/>
            </w:pPr>
            <w:proofErr w:type="spellStart"/>
            <w:r>
              <w:t>Ср</w:t>
            </w:r>
            <w:proofErr w:type="gramStart"/>
            <w:r>
              <w:t>.н</w:t>
            </w:r>
            <w:proofErr w:type="gramEnd"/>
            <w:r>
              <w:t>ап-ть</w:t>
            </w:r>
            <w:proofErr w:type="spellEnd"/>
            <w:r>
              <w:t xml:space="preserve"> без С</w:t>
            </w:r>
            <w:r w:rsidRPr="002E7489">
              <w:t>К</w:t>
            </w:r>
          </w:p>
        </w:tc>
        <w:tc>
          <w:tcPr>
            <w:tcW w:w="1440" w:type="dxa"/>
            <w:shd w:val="clear" w:color="auto" w:fill="auto"/>
          </w:tcPr>
          <w:p w:rsidR="003D37D8" w:rsidRPr="002E7489" w:rsidRDefault="003D37D8" w:rsidP="00214503">
            <w:pPr>
              <w:jc w:val="center"/>
            </w:pPr>
            <w:r w:rsidRPr="002E7489">
              <w:t>% от всего списочного</w:t>
            </w:r>
          </w:p>
          <w:p w:rsidR="003D37D8" w:rsidRPr="002E7489" w:rsidRDefault="003D37D8" w:rsidP="00214503">
            <w:pPr>
              <w:jc w:val="center"/>
            </w:pPr>
            <w:r w:rsidRPr="002E7489">
              <w:t>состава</w:t>
            </w:r>
          </w:p>
        </w:tc>
      </w:tr>
      <w:tr w:rsidR="003D37D8" w:rsidRPr="00F34F93" w:rsidTr="00227413">
        <w:trPr>
          <w:trHeight w:val="320"/>
          <w:jc w:val="center"/>
        </w:trPr>
        <w:tc>
          <w:tcPr>
            <w:tcW w:w="2132" w:type="dxa"/>
            <w:shd w:val="clear" w:color="auto" w:fill="auto"/>
          </w:tcPr>
          <w:p w:rsidR="003D37D8" w:rsidRPr="00430165" w:rsidRDefault="003D37D8" w:rsidP="003D37D8">
            <w:r w:rsidRPr="00430165">
              <w:t>НОО</w:t>
            </w:r>
            <w:r>
              <w:t xml:space="preserve"> </w:t>
            </w:r>
            <w:r w:rsidRPr="00430165">
              <w:t>(</w:t>
            </w:r>
            <w:r>
              <w:t xml:space="preserve">1 </w:t>
            </w:r>
            <w:r w:rsidRPr="00430165">
              <w:t>–</w:t>
            </w:r>
            <w:r>
              <w:t xml:space="preserve"> </w:t>
            </w:r>
            <w:r w:rsidRPr="00430165">
              <w:t xml:space="preserve">4 </w:t>
            </w:r>
            <w:proofErr w:type="spellStart"/>
            <w:r w:rsidRPr="00430165">
              <w:t>кл</w:t>
            </w:r>
            <w:proofErr w:type="spellEnd"/>
            <w:r w:rsidRPr="00430165">
              <w:t>.)</w:t>
            </w:r>
          </w:p>
        </w:tc>
        <w:tc>
          <w:tcPr>
            <w:tcW w:w="1542" w:type="dxa"/>
            <w:shd w:val="clear" w:color="auto" w:fill="auto"/>
          </w:tcPr>
          <w:p w:rsidR="003D37D8" w:rsidRPr="00905A06" w:rsidRDefault="003D37D8" w:rsidP="003D37D8">
            <w:r>
              <w:t>97 (90</w:t>
            </w:r>
            <w:r w:rsidRPr="00905A06">
              <w:t>+</w:t>
            </w:r>
            <w:r>
              <w:t>7</w:t>
            </w:r>
            <w:r w:rsidRPr="00905A06">
              <w:t>)</w:t>
            </w:r>
          </w:p>
        </w:tc>
        <w:tc>
          <w:tcPr>
            <w:tcW w:w="2014" w:type="dxa"/>
            <w:shd w:val="clear" w:color="auto" w:fill="auto"/>
          </w:tcPr>
          <w:p w:rsidR="003D37D8" w:rsidRPr="007748C5" w:rsidRDefault="003D37D8" w:rsidP="003D37D8">
            <w:r>
              <w:t xml:space="preserve">2246 </w:t>
            </w:r>
            <w:r w:rsidRPr="007748C5">
              <w:t>(</w:t>
            </w:r>
            <w:r>
              <w:t>2209</w:t>
            </w:r>
            <w:r w:rsidRPr="007748C5">
              <w:t>+</w:t>
            </w:r>
            <w:r>
              <w:t>37</w:t>
            </w:r>
            <w:r w:rsidRPr="007748C5">
              <w:t>)</w:t>
            </w:r>
          </w:p>
        </w:tc>
        <w:tc>
          <w:tcPr>
            <w:tcW w:w="1551" w:type="dxa"/>
            <w:shd w:val="clear" w:color="auto" w:fill="auto"/>
          </w:tcPr>
          <w:p w:rsidR="003D37D8" w:rsidRPr="007748C5" w:rsidRDefault="003D37D8" w:rsidP="003D37D8">
            <w:r>
              <w:t>24,5 (-0,1)</w:t>
            </w:r>
          </w:p>
        </w:tc>
        <w:tc>
          <w:tcPr>
            <w:tcW w:w="1440" w:type="dxa"/>
            <w:shd w:val="clear" w:color="auto" w:fill="auto"/>
          </w:tcPr>
          <w:p w:rsidR="003D37D8" w:rsidRPr="003F6326" w:rsidRDefault="003D37D8" w:rsidP="00227413">
            <w:r>
              <w:t>4</w:t>
            </w:r>
            <w:r w:rsidR="00227413">
              <w:t>3</w:t>
            </w:r>
            <w:r w:rsidRPr="003F6326">
              <w:t>%</w:t>
            </w:r>
            <w:r>
              <w:t xml:space="preserve"> (-)</w:t>
            </w:r>
          </w:p>
        </w:tc>
      </w:tr>
      <w:tr w:rsidR="003D37D8" w:rsidRPr="00F34F93" w:rsidTr="00227413">
        <w:trPr>
          <w:jc w:val="center"/>
        </w:trPr>
        <w:tc>
          <w:tcPr>
            <w:tcW w:w="2132" w:type="dxa"/>
            <w:shd w:val="clear" w:color="auto" w:fill="auto"/>
          </w:tcPr>
          <w:p w:rsidR="003D37D8" w:rsidRPr="00430165" w:rsidRDefault="003D37D8" w:rsidP="003D37D8">
            <w:r w:rsidRPr="00430165">
              <w:t>ООО</w:t>
            </w:r>
            <w:r>
              <w:t xml:space="preserve"> </w:t>
            </w:r>
            <w:r w:rsidRPr="00430165">
              <w:t xml:space="preserve">(5 – 9 </w:t>
            </w:r>
            <w:proofErr w:type="spellStart"/>
            <w:r w:rsidRPr="00430165">
              <w:t>кл</w:t>
            </w:r>
            <w:proofErr w:type="spellEnd"/>
            <w:r w:rsidRPr="00430165">
              <w:t>.)</w:t>
            </w:r>
          </w:p>
        </w:tc>
        <w:tc>
          <w:tcPr>
            <w:tcW w:w="1542" w:type="dxa"/>
            <w:shd w:val="clear" w:color="auto" w:fill="auto"/>
          </w:tcPr>
          <w:p w:rsidR="003D37D8" w:rsidRPr="00905A06" w:rsidRDefault="003D37D8" w:rsidP="003D37D8">
            <w:r>
              <w:t xml:space="preserve">116 </w:t>
            </w:r>
            <w:r w:rsidRPr="00905A06">
              <w:t>(</w:t>
            </w:r>
            <w:r>
              <w:t>98</w:t>
            </w:r>
            <w:r w:rsidRPr="00905A06">
              <w:t>+</w:t>
            </w:r>
            <w:r>
              <w:t>18</w:t>
            </w:r>
            <w:r w:rsidRPr="00905A06">
              <w:t>)</w:t>
            </w:r>
          </w:p>
        </w:tc>
        <w:tc>
          <w:tcPr>
            <w:tcW w:w="2014" w:type="dxa"/>
            <w:shd w:val="clear" w:color="auto" w:fill="auto"/>
          </w:tcPr>
          <w:p w:rsidR="003D37D8" w:rsidRPr="007748C5" w:rsidRDefault="003D37D8" w:rsidP="003D37D8">
            <w:r>
              <w:t xml:space="preserve">2537 </w:t>
            </w:r>
            <w:r w:rsidRPr="007748C5">
              <w:t>(</w:t>
            </w:r>
            <w:r>
              <w:t>2411</w:t>
            </w:r>
            <w:r w:rsidRPr="007748C5">
              <w:t>+</w:t>
            </w:r>
            <w:r>
              <w:t>126</w:t>
            </w:r>
            <w:r w:rsidRPr="007748C5">
              <w:t>)</w:t>
            </w:r>
          </w:p>
        </w:tc>
        <w:tc>
          <w:tcPr>
            <w:tcW w:w="1551" w:type="dxa"/>
            <w:shd w:val="clear" w:color="auto" w:fill="auto"/>
          </w:tcPr>
          <w:p w:rsidR="003D37D8" w:rsidRPr="007748C5" w:rsidRDefault="003D37D8" w:rsidP="003D37D8">
            <w:r>
              <w:t>24,6 (+0,2)</w:t>
            </w:r>
          </w:p>
        </w:tc>
        <w:tc>
          <w:tcPr>
            <w:tcW w:w="1440" w:type="dxa"/>
            <w:shd w:val="clear" w:color="auto" w:fill="auto"/>
          </w:tcPr>
          <w:p w:rsidR="003D37D8" w:rsidRPr="003F6326" w:rsidRDefault="00227413" w:rsidP="003110AE">
            <w:r>
              <w:t>48</w:t>
            </w:r>
            <w:r w:rsidR="003D37D8" w:rsidRPr="003F6326">
              <w:t>%</w:t>
            </w:r>
            <w:r w:rsidR="003D37D8">
              <w:t xml:space="preserve"> (+)</w:t>
            </w:r>
          </w:p>
        </w:tc>
      </w:tr>
      <w:tr w:rsidR="003D37D8" w:rsidRPr="00F34F93" w:rsidTr="00227413">
        <w:trPr>
          <w:jc w:val="center"/>
        </w:trPr>
        <w:tc>
          <w:tcPr>
            <w:tcW w:w="2132" w:type="dxa"/>
            <w:shd w:val="clear" w:color="auto" w:fill="auto"/>
          </w:tcPr>
          <w:p w:rsidR="003D37D8" w:rsidRPr="00430165" w:rsidRDefault="003D37D8" w:rsidP="003D37D8">
            <w:r w:rsidRPr="00430165">
              <w:t>СОО</w:t>
            </w:r>
            <w:r>
              <w:t xml:space="preserve"> </w:t>
            </w:r>
            <w:r w:rsidRPr="00430165">
              <w:t xml:space="preserve">(10 –11 </w:t>
            </w:r>
            <w:proofErr w:type="spellStart"/>
            <w:r w:rsidRPr="00430165">
              <w:t>кл</w:t>
            </w:r>
            <w:proofErr w:type="spellEnd"/>
            <w:r w:rsidRPr="00430165">
              <w:t>)</w:t>
            </w:r>
          </w:p>
        </w:tc>
        <w:tc>
          <w:tcPr>
            <w:tcW w:w="1542" w:type="dxa"/>
            <w:shd w:val="clear" w:color="auto" w:fill="auto"/>
          </w:tcPr>
          <w:p w:rsidR="003D37D8" w:rsidRPr="00905A06" w:rsidRDefault="003D37D8" w:rsidP="00214503">
            <w:r>
              <w:t>21</w:t>
            </w:r>
          </w:p>
        </w:tc>
        <w:tc>
          <w:tcPr>
            <w:tcW w:w="2014" w:type="dxa"/>
            <w:shd w:val="clear" w:color="auto" w:fill="auto"/>
          </w:tcPr>
          <w:p w:rsidR="003D37D8" w:rsidRPr="007748C5" w:rsidRDefault="003D37D8" w:rsidP="003110AE">
            <w:r w:rsidRPr="007748C5">
              <w:t>4</w:t>
            </w:r>
            <w:r>
              <w:t>82</w:t>
            </w:r>
          </w:p>
        </w:tc>
        <w:tc>
          <w:tcPr>
            <w:tcW w:w="1551" w:type="dxa"/>
            <w:shd w:val="clear" w:color="auto" w:fill="auto"/>
          </w:tcPr>
          <w:p w:rsidR="003D37D8" w:rsidRPr="007748C5" w:rsidRDefault="003D37D8" w:rsidP="00227413">
            <w:r>
              <w:t>2</w:t>
            </w:r>
            <w:r w:rsidR="00227413">
              <w:t>2</w:t>
            </w:r>
            <w:r>
              <w:t>,</w:t>
            </w:r>
            <w:r w:rsidR="00227413">
              <w:t>95</w:t>
            </w:r>
            <w:r>
              <w:t xml:space="preserve"> (+</w:t>
            </w:r>
            <w:r w:rsidR="00227413">
              <w:t>0,25</w:t>
            </w:r>
            <w:r>
              <w:t>)</w:t>
            </w:r>
          </w:p>
        </w:tc>
        <w:tc>
          <w:tcPr>
            <w:tcW w:w="1440" w:type="dxa"/>
            <w:shd w:val="clear" w:color="auto" w:fill="auto"/>
          </w:tcPr>
          <w:p w:rsidR="003D37D8" w:rsidRPr="003F6326" w:rsidRDefault="00227413" w:rsidP="00214503">
            <w:r>
              <w:t>9</w:t>
            </w:r>
            <w:r w:rsidR="003D37D8" w:rsidRPr="003F6326">
              <w:t>%</w:t>
            </w:r>
          </w:p>
        </w:tc>
      </w:tr>
      <w:tr w:rsidR="003D37D8" w:rsidRPr="00F34F93" w:rsidTr="00227413">
        <w:trPr>
          <w:jc w:val="center"/>
        </w:trPr>
        <w:tc>
          <w:tcPr>
            <w:tcW w:w="2132" w:type="dxa"/>
            <w:shd w:val="clear" w:color="auto" w:fill="auto"/>
          </w:tcPr>
          <w:p w:rsidR="003D37D8" w:rsidRPr="00430165" w:rsidRDefault="003D37D8" w:rsidP="003D37D8">
            <w:r w:rsidRPr="00430165">
              <w:t xml:space="preserve">Итого </w:t>
            </w:r>
            <w:r>
              <w:t xml:space="preserve"> </w:t>
            </w:r>
            <w:r w:rsidRPr="00430165">
              <w:t>1–</w:t>
            </w:r>
            <w:r>
              <w:t xml:space="preserve"> </w:t>
            </w:r>
            <w:r w:rsidRPr="00430165">
              <w:t xml:space="preserve">11 </w:t>
            </w:r>
            <w:proofErr w:type="spellStart"/>
            <w:r w:rsidRPr="00430165">
              <w:t>кл</w:t>
            </w:r>
            <w:proofErr w:type="spellEnd"/>
            <w:r w:rsidRPr="00430165">
              <w:t>.</w:t>
            </w:r>
          </w:p>
        </w:tc>
        <w:tc>
          <w:tcPr>
            <w:tcW w:w="1542" w:type="dxa"/>
            <w:shd w:val="clear" w:color="auto" w:fill="auto"/>
          </w:tcPr>
          <w:p w:rsidR="003D37D8" w:rsidRPr="00905A06" w:rsidRDefault="003D37D8" w:rsidP="00227413">
            <w:r>
              <w:t xml:space="preserve">234 </w:t>
            </w:r>
            <w:r w:rsidRPr="00905A06">
              <w:t>(</w:t>
            </w:r>
            <w:r w:rsidR="00227413">
              <w:t>209</w:t>
            </w:r>
            <w:r w:rsidRPr="00905A06">
              <w:t>+</w:t>
            </w:r>
            <w:r>
              <w:t>2</w:t>
            </w:r>
            <w:r w:rsidR="00227413">
              <w:t>5</w:t>
            </w:r>
            <w:r w:rsidRPr="00905A06">
              <w:t>)</w:t>
            </w:r>
          </w:p>
        </w:tc>
        <w:tc>
          <w:tcPr>
            <w:tcW w:w="2014" w:type="dxa"/>
            <w:shd w:val="clear" w:color="auto" w:fill="auto"/>
          </w:tcPr>
          <w:p w:rsidR="003D37D8" w:rsidRPr="007748C5" w:rsidRDefault="003D37D8" w:rsidP="00227413">
            <w:r>
              <w:t>5</w:t>
            </w:r>
            <w:r w:rsidR="00227413">
              <w:t>265</w:t>
            </w:r>
            <w:r>
              <w:t xml:space="preserve"> </w:t>
            </w:r>
            <w:r w:rsidRPr="007748C5">
              <w:t>(</w:t>
            </w:r>
            <w:r>
              <w:t>5</w:t>
            </w:r>
            <w:r w:rsidR="00227413">
              <w:t>102</w:t>
            </w:r>
            <w:r w:rsidRPr="007748C5">
              <w:t>+</w:t>
            </w:r>
            <w:r>
              <w:t>16</w:t>
            </w:r>
            <w:r w:rsidR="00227413">
              <w:t>3</w:t>
            </w:r>
            <w:r w:rsidRPr="007748C5">
              <w:t>)</w:t>
            </w:r>
          </w:p>
        </w:tc>
        <w:tc>
          <w:tcPr>
            <w:tcW w:w="1551" w:type="dxa"/>
            <w:shd w:val="clear" w:color="auto" w:fill="auto"/>
          </w:tcPr>
          <w:p w:rsidR="003D37D8" w:rsidRPr="007748C5" w:rsidRDefault="003D37D8" w:rsidP="00227413">
            <w:r>
              <w:t>24,</w:t>
            </w:r>
            <w:r w:rsidR="00227413">
              <w:t>4</w:t>
            </w:r>
            <w:r>
              <w:t xml:space="preserve"> (</w:t>
            </w:r>
            <w:r w:rsidR="00227413">
              <w:t>-0,16</w:t>
            </w:r>
            <w:r>
              <w:t>)</w:t>
            </w:r>
          </w:p>
        </w:tc>
        <w:tc>
          <w:tcPr>
            <w:tcW w:w="1440" w:type="dxa"/>
            <w:shd w:val="clear" w:color="auto" w:fill="auto"/>
          </w:tcPr>
          <w:p w:rsidR="003D37D8" w:rsidRPr="00F34F93" w:rsidRDefault="003D37D8" w:rsidP="00214503">
            <w:pPr>
              <w:rPr>
                <w:color w:val="FF0000"/>
              </w:rPr>
            </w:pPr>
          </w:p>
        </w:tc>
      </w:tr>
    </w:tbl>
    <w:p w:rsidR="002B54F9" w:rsidRPr="00047FCD" w:rsidRDefault="002B54F9" w:rsidP="0021450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47FCD">
        <w:rPr>
          <w:bCs/>
          <w:sz w:val="28"/>
          <w:szCs w:val="28"/>
        </w:rPr>
        <w:t xml:space="preserve">Движение </w:t>
      </w:r>
      <w:proofErr w:type="gramStart"/>
      <w:r w:rsidRPr="00047FCD">
        <w:rPr>
          <w:bCs/>
          <w:sz w:val="28"/>
          <w:szCs w:val="28"/>
        </w:rPr>
        <w:t>обучающихся</w:t>
      </w:r>
      <w:proofErr w:type="gramEnd"/>
      <w:r w:rsidRPr="00047FCD">
        <w:rPr>
          <w:bCs/>
          <w:sz w:val="28"/>
          <w:szCs w:val="28"/>
        </w:rPr>
        <w:t xml:space="preserve"> за отчетный период составило: </w:t>
      </w:r>
    </w:p>
    <w:p w:rsidR="002B54F9" w:rsidRPr="00047FCD" w:rsidRDefault="002B54F9" w:rsidP="002145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47FCD">
        <w:rPr>
          <w:b/>
          <w:bCs/>
          <w:sz w:val="28"/>
          <w:szCs w:val="28"/>
        </w:rPr>
        <w:t xml:space="preserve">Прибыло </w:t>
      </w:r>
      <w:r w:rsidR="00F33248" w:rsidRPr="00047FCD">
        <w:rPr>
          <w:b/>
          <w:bCs/>
          <w:sz w:val="28"/>
          <w:szCs w:val="28"/>
        </w:rPr>
        <w:t>–</w:t>
      </w:r>
      <w:r w:rsidRPr="00047FCD">
        <w:rPr>
          <w:b/>
          <w:bCs/>
          <w:sz w:val="28"/>
          <w:szCs w:val="28"/>
        </w:rPr>
        <w:t xml:space="preserve"> </w:t>
      </w:r>
      <w:r w:rsidR="00047FCD" w:rsidRPr="00047FCD">
        <w:rPr>
          <w:b/>
          <w:bCs/>
          <w:sz w:val="28"/>
          <w:szCs w:val="28"/>
        </w:rPr>
        <w:t>33</w:t>
      </w:r>
      <w:r w:rsidRPr="00047FCD">
        <w:rPr>
          <w:b/>
          <w:bCs/>
          <w:sz w:val="28"/>
          <w:szCs w:val="28"/>
        </w:rPr>
        <w:t xml:space="preserve"> ученик</w:t>
      </w:r>
      <w:r w:rsidR="00FC4E99" w:rsidRPr="00047FCD">
        <w:rPr>
          <w:b/>
          <w:bCs/>
          <w:sz w:val="28"/>
          <w:szCs w:val="28"/>
        </w:rPr>
        <w:t>а</w:t>
      </w:r>
      <w:r w:rsidRPr="00047FCD">
        <w:rPr>
          <w:b/>
          <w:bCs/>
          <w:sz w:val="28"/>
          <w:szCs w:val="28"/>
        </w:rPr>
        <w:t xml:space="preserve">, </w:t>
      </w:r>
    </w:p>
    <w:p w:rsidR="002B54F9" w:rsidRPr="00047FCD" w:rsidRDefault="002B54F9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FCD">
        <w:rPr>
          <w:b/>
          <w:bCs/>
          <w:sz w:val="28"/>
          <w:szCs w:val="28"/>
        </w:rPr>
        <w:t xml:space="preserve">выбыло – </w:t>
      </w:r>
      <w:r w:rsidR="00047FCD" w:rsidRPr="00047FCD">
        <w:rPr>
          <w:b/>
          <w:bCs/>
          <w:sz w:val="28"/>
          <w:szCs w:val="28"/>
        </w:rPr>
        <w:t>5</w:t>
      </w:r>
      <w:r w:rsidR="006A4A16" w:rsidRPr="00047FCD">
        <w:rPr>
          <w:b/>
          <w:bCs/>
          <w:sz w:val="28"/>
          <w:szCs w:val="28"/>
        </w:rPr>
        <w:t>7</w:t>
      </w:r>
      <w:r w:rsidRPr="00047FCD">
        <w:rPr>
          <w:b/>
          <w:bCs/>
          <w:sz w:val="28"/>
          <w:szCs w:val="28"/>
        </w:rPr>
        <w:t xml:space="preserve"> учеников</w:t>
      </w:r>
    </w:p>
    <w:p w:rsidR="002B54F9" w:rsidRPr="00047FCD" w:rsidRDefault="002B54F9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FCD">
        <w:rPr>
          <w:bCs/>
          <w:sz w:val="28"/>
          <w:szCs w:val="28"/>
        </w:rPr>
        <w:t xml:space="preserve">Из них:  </w:t>
      </w:r>
    </w:p>
    <w:p w:rsidR="00840BD3" w:rsidRPr="00047FCD" w:rsidRDefault="00840BD3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FCD">
        <w:rPr>
          <w:bCs/>
          <w:sz w:val="28"/>
          <w:szCs w:val="28"/>
        </w:rPr>
        <w:t xml:space="preserve">- </w:t>
      </w:r>
      <w:r w:rsidR="00047FCD" w:rsidRPr="00047FCD">
        <w:rPr>
          <w:bCs/>
          <w:sz w:val="28"/>
          <w:szCs w:val="28"/>
        </w:rPr>
        <w:t>1</w:t>
      </w:r>
      <w:r w:rsidR="00077996">
        <w:rPr>
          <w:bCs/>
          <w:sz w:val="28"/>
          <w:szCs w:val="28"/>
        </w:rPr>
        <w:t>8</w:t>
      </w:r>
      <w:r w:rsidRPr="00047FCD">
        <w:rPr>
          <w:bCs/>
          <w:sz w:val="28"/>
          <w:szCs w:val="28"/>
        </w:rPr>
        <w:t xml:space="preserve"> (</w:t>
      </w:r>
      <w:r w:rsidR="00077996">
        <w:rPr>
          <w:bCs/>
          <w:sz w:val="28"/>
          <w:szCs w:val="28"/>
        </w:rPr>
        <w:t>31,5</w:t>
      </w:r>
      <w:r w:rsidRPr="00047FCD">
        <w:rPr>
          <w:bCs/>
          <w:sz w:val="28"/>
          <w:szCs w:val="28"/>
        </w:rPr>
        <w:t xml:space="preserve">%) человек сменили ОУ города, </w:t>
      </w:r>
    </w:p>
    <w:p w:rsidR="002B54F9" w:rsidRPr="00047FCD" w:rsidRDefault="002B54F9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FCD">
        <w:rPr>
          <w:bCs/>
          <w:sz w:val="28"/>
          <w:szCs w:val="28"/>
        </w:rPr>
        <w:t xml:space="preserve">- </w:t>
      </w:r>
      <w:r w:rsidR="00047FCD" w:rsidRPr="00047FCD">
        <w:rPr>
          <w:bCs/>
          <w:sz w:val="28"/>
          <w:szCs w:val="28"/>
        </w:rPr>
        <w:t>28</w:t>
      </w:r>
      <w:r w:rsidRPr="00047FCD">
        <w:rPr>
          <w:bCs/>
          <w:sz w:val="28"/>
          <w:szCs w:val="28"/>
        </w:rPr>
        <w:t xml:space="preserve"> (</w:t>
      </w:r>
      <w:r w:rsidR="00077996">
        <w:rPr>
          <w:bCs/>
          <w:sz w:val="28"/>
          <w:szCs w:val="28"/>
        </w:rPr>
        <w:t>49,1</w:t>
      </w:r>
      <w:r w:rsidRPr="00047FCD">
        <w:rPr>
          <w:bCs/>
          <w:sz w:val="28"/>
          <w:szCs w:val="28"/>
        </w:rPr>
        <w:t xml:space="preserve">%) </w:t>
      </w:r>
      <w:r w:rsidR="003A4523" w:rsidRPr="00047FCD">
        <w:rPr>
          <w:bCs/>
          <w:sz w:val="28"/>
          <w:szCs w:val="28"/>
        </w:rPr>
        <w:t xml:space="preserve">человек </w:t>
      </w:r>
      <w:r w:rsidRPr="00047FCD">
        <w:rPr>
          <w:bCs/>
          <w:sz w:val="28"/>
          <w:szCs w:val="28"/>
        </w:rPr>
        <w:t xml:space="preserve">выехали из города, </w:t>
      </w:r>
    </w:p>
    <w:p w:rsidR="009D323A" w:rsidRPr="00047FCD" w:rsidRDefault="002B54F9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FCD">
        <w:rPr>
          <w:bCs/>
          <w:sz w:val="28"/>
          <w:szCs w:val="28"/>
        </w:rPr>
        <w:t xml:space="preserve">- </w:t>
      </w:r>
      <w:r w:rsidR="00077996">
        <w:rPr>
          <w:bCs/>
          <w:sz w:val="28"/>
          <w:szCs w:val="28"/>
        </w:rPr>
        <w:t>7</w:t>
      </w:r>
      <w:r w:rsidRPr="00047FCD">
        <w:rPr>
          <w:bCs/>
          <w:sz w:val="28"/>
          <w:szCs w:val="28"/>
        </w:rPr>
        <w:t xml:space="preserve"> (</w:t>
      </w:r>
      <w:r w:rsidR="00077996">
        <w:rPr>
          <w:bCs/>
          <w:sz w:val="28"/>
          <w:szCs w:val="28"/>
        </w:rPr>
        <w:t>12,3</w:t>
      </w:r>
      <w:r w:rsidRPr="00047FCD">
        <w:rPr>
          <w:bCs/>
          <w:sz w:val="28"/>
          <w:szCs w:val="28"/>
        </w:rPr>
        <w:t xml:space="preserve">%) </w:t>
      </w:r>
      <w:proofErr w:type="gramStart"/>
      <w:r w:rsidRPr="00047FCD">
        <w:rPr>
          <w:bCs/>
          <w:sz w:val="28"/>
          <w:szCs w:val="28"/>
        </w:rPr>
        <w:t>обучающихся</w:t>
      </w:r>
      <w:proofErr w:type="gramEnd"/>
      <w:r w:rsidRPr="00047FCD">
        <w:rPr>
          <w:bCs/>
          <w:sz w:val="28"/>
          <w:szCs w:val="28"/>
        </w:rPr>
        <w:t xml:space="preserve"> переведены в организации СПО</w:t>
      </w:r>
      <w:r w:rsidR="009D323A" w:rsidRPr="00047FCD">
        <w:rPr>
          <w:bCs/>
          <w:sz w:val="28"/>
          <w:szCs w:val="28"/>
        </w:rPr>
        <w:t>;</w:t>
      </w:r>
    </w:p>
    <w:p w:rsidR="00047FCD" w:rsidRDefault="009D323A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FCD">
        <w:rPr>
          <w:bCs/>
          <w:sz w:val="28"/>
          <w:szCs w:val="28"/>
        </w:rPr>
        <w:t xml:space="preserve">- </w:t>
      </w:r>
      <w:r w:rsidR="00047FCD" w:rsidRPr="00047FCD">
        <w:rPr>
          <w:bCs/>
          <w:sz w:val="28"/>
          <w:szCs w:val="28"/>
        </w:rPr>
        <w:t>1</w:t>
      </w:r>
      <w:r w:rsidRPr="00047FCD">
        <w:rPr>
          <w:bCs/>
          <w:sz w:val="28"/>
          <w:szCs w:val="28"/>
        </w:rPr>
        <w:t xml:space="preserve"> (</w:t>
      </w:r>
      <w:r w:rsidR="00047FCD" w:rsidRPr="00047FCD">
        <w:rPr>
          <w:bCs/>
          <w:sz w:val="28"/>
          <w:szCs w:val="28"/>
        </w:rPr>
        <w:t>1,8</w:t>
      </w:r>
      <w:r w:rsidR="002437B9" w:rsidRPr="00047FCD">
        <w:rPr>
          <w:bCs/>
          <w:sz w:val="28"/>
          <w:szCs w:val="28"/>
        </w:rPr>
        <w:t xml:space="preserve">%) </w:t>
      </w:r>
      <w:proofErr w:type="gramStart"/>
      <w:r w:rsidR="002437B9" w:rsidRPr="00047FCD">
        <w:rPr>
          <w:bCs/>
          <w:sz w:val="28"/>
          <w:szCs w:val="28"/>
        </w:rPr>
        <w:t>обучающи</w:t>
      </w:r>
      <w:r w:rsidR="00047FCD" w:rsidRPr="00047FCD">
        <w:rPr>
          <w:bCs/>
          <w:sz w:val="28"/>
          <w:szCs w:val="28"/>
        </w:rPr>
        <w:t>й</w:t>
      </w:r>
      <w:r w:rsidRPr="00047FCD">
        <w:rPr>
          <w:bCs/>
          <w:sz w:val="28"/>
          <w:szCs w:val="28"/>
        </w:rPr>
        <w:t>ся</w:t>
      </w:r>
      <w:proofErr w:type="gramEnd"/>
      <w:r w:rsidRPr="00047FCD">
        <w:rPr>
          <w:bCs/>
          <w:sz w:val="28"/>
          <w:szCs w:val="28"/>
        </w:rPr>
        <w:t xml:space="preserve"> по заявлению родителей </w:t>
      </w:r>
      <w:r w:rsidR="00AD6BD4" w:rsidRPr="00047FCD">
        <w:rPr>
          <w:bCs/>
          <w:sz w:val="28"/>
          <w:szCs w:val="28"/>
        </w:rPr>
        <w:t>переведен на семейную форму обучения</w:t>
      </w:r>
      <w:r w:rsidR="00047FCD" w:rsidRPr="00047FCD">
        <w:rPr>
          <w:bCs/>
          <w:sz w:val="28"/>
          <w:szCs w:val="28"/>
        </w:rPr>
        <w:t>;</w:t>
      </w:r>
    </w:p>
    <w:p w:rsidR="00077996" w:rsidRPr="00047FCD" w:rsidRDefault="00077996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47FCD">
        <w:rPr>
          <w:bCs/>
          <w:sz w:val="28"/>
          <w:szCs w:val="28"/>
        </w:rPr>
        <w:t xml:space="preserve">1 (1,8%) </w:t>
      </w:r>
      <w:proofErr w:type="gramStart"/>
      <w:r w:rsidRPr="00047FCD">
        <w:rPr>
          <w:bCs/>
          <w:sz w:val="28"/>
          <w:szCs w:val="28"/>
        </w:rPr>
        <w:t>обучающийся</w:t>
      </w:r>
      <w:proofErr w:type="gramEnd"/>
      <w:r w:rsidRPr="00047FCD">
        <w:rPr>
          <w:bCs/>
          <w:sz w:val="28"/>
          <w:szCs w:val="28"/>
        </w:rPr>
        <w:t xml:space="preserve"> переведен </w:t>
      </w:r>
      <w:r>
        <w:rPr>
          <w:bCs/>
          <w:sz w:val="28"/>
          <w:szCs w:val="28"/>
        </w:rPr>
        <w:t xml:space="preserve">в </w:t>
      </w:r>
      <w:r w:rsidRPr="00077996">
        <w:rPr>
          <w:bCs/>
          <w:sz w:val="28"/>
          <w:szCs w:val="28"/>
        </w:rPr>
        <w:t>ГОКУ ИО СКШИ г. Саянска</w:t>
      </w:r>
      <w:r>
        <w:rPr>
          <w:bCs/>
          <w:sz w:val="28"/>
          <w:szCs w:val="28"/>
        </w:rPr>
        <w:t>;</w:t>
      </w:r>
    </w:p>
    <w:p w:rsidR="002B54F9" w:rsidRPr="003E4939" w:rsidRDefault="00077996" w:rsidP="00214503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- 2 (3,5%) </w:t>
      </w:r>
      <w:r w:rsidRPr="004F0BAE">
        <w:rPr>
          <w:bCs/>
          <w:sz w:val="28"/>
          <w:szCs w:val="28"/>
        </w:rPr>
        <w:t xml:space="preserve">обучающихся по заявлению родителей и по достижении возраста 18 лет </w:t>
      </w:r>
      <w:proofErr w:type="gramStart"/>
      <w:r w:rsidRPr="004F0BAE">
        <w:rPr>
          <w:bCs/>
          <w:sz w:val="28"/>
          <w:szCs w:val="28"/>
        </w:rPr>
        <w:t>трудоустроен</w:t>
      </w:r>
      <w:r>
        <w:rPr>
          <w:bCs/>
          <w:sz w:val="28"/>
          <w:szCs w:val="28"/>
        </w:rPr>
        <w:t>ы</w:t>
      </w:r>
      <w:proofErr w:type="gramEnd"/>
      <w:r w:rsidR="006A4A16" w:rsidRPr="003E4939">
        <w:rPr>
          <w:bCs/>
          <w:color w:val="FF0000"/>
          <w:sz w:val="28"/>
          <w:szCs w:val="28"/>
        </w:rPr>
        <w:t>.</w:t>
      </w:r>
    </w:p>
    <w:p w:rsidR="00DE42E3" w:rsidRPr="001C52BD" w:rsidRDefault="00281237" w:rsidP="0021450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C52BD">
        <w:rPr>
          <w:bCs/>
          <w:sz w:val="28"/>
          <w:szCs w:val="28"/>
        </w:rPr>
        <w:t>По Федеральным Государственным</w:t>
      </w:r>
      <w:r w:rsidR="00DE42E3" w:rsidRPr="001C52BD">
        <w:rPr>
          <w:bCs/>
          <w:sz w:val="28"/>
          <w:szCs w:val="28"/>
        </w:rPr>
        <w:t xml:space="preserve"> </w:t>
      </w:r>
      <w:r w:rsidR="002C43A2" w:rsidRPr="001C52BD">
        <w:rPr>
          <w:bCs/>
          <w:sz w:val="28"/>
          <w:szCs w:val="28"/>
        </w:rPr>
        <w:t xml:space="preserve"> </w:t>
      </w:r>
      <w:r w:rsidRPr="001C52BD">
        <w:rPr>
          <w:bCs/>
          <w:sz w:val="28"/>
          <w:szCs w:val="28"/>
        </w:rPr>
        <w:t>образовательным</w:t>
      </w:r>
      <w:r w:rsidR="000F6BAB" w:rsidRPr="001C52BD">
        <w:rPr>
          <w:bCs/>
          <w:sz w:val="28"/>
          <w:szCs w:val="28"/>
        </w:rPr>
        <w:t xml:space="preserve"> </w:t>
      </w:r>
      <w:r w:rsidR="00DE42E3" w:rsidRPr="001C52BD">
        <w:rPr>
          <w:bCs/>
          <w:sz w:val="28"/>
          <w:szCs w:val="28"/>
        </w:rPr>
        <w:t>стандартам</w:t>
      </w:r>
      <w:r w:rsidR="000F6BAB" w:rsidRPr="001C52BD">
        <w:rPr>
          <w:bCs/>
          <w:sz w:val="28"/>
          <w:szCs w:val="28"/>
        </w:rPr>
        <w:t xml:space="preserve"> (далее ФГОС)</w:t>
      </w:r>
      <w:r w:rsidR="00DE42E3" w:rsidRPr="001C52BD">
        <w:rPr>
          <w:bCs/>
          <w:sz w:val="28"/>
          <w:szCs w:val="28"/>
        </w:rPr>
        <w:t xml:space="preserve"> обучаются </w:t>
      </w:r>
      <w:r w:rsidR="00077996" w:rsidRPr="001C52BD">
        <w:rPr>
          <w:b/>
          <w:bCs/>
          <w:sz w:val="28"/>
          <w:szCs w:val="28"/>
        </w:rPr>
        <w:t>4904</w:t>
      </w:r>
      <w:r w:rsidR="00782D63" w:rsidRPr="001C52BD">
        <w:rPr>
          <w:bCs/>
          <w:sz w:val="28"/>
          <w:szCs w:val="28"/>
        </w:rPr>
        <w:t xml:space="preserve"> </w:t>
      </w:r>
      <w:r w:rsidR="00C72C63" w:rsidRPr="001C52BD">
        <w:rPr>
          <w:bCs/>
          <w:sz w:val="28"/>
          <w:szCs w:val="28"/>
        </w:rPr>
        <w:t>учащихся 1-</w:t>
      </w:r>
      <w:r w:rsidR="00077996" w:rsidRPr="001C52BD">
        <w:rPr>
          <w:bCs/>
          <w:sz w:val="28"/>
          <w:szCs w:val="28"/>
        </w:rPr>
        <w:t>10</w:t>
      </w:r>
      <w:r w:rsidR="00C72C63" w:rsidRPr="001C52BD">
        <w:rPr>
          <w:bCs/>
          <w:sz w:val="28"/>
          <w:szCs w:val="28"/>
        </w:rPr>
        <w:t xml:space="preserve">-х классов </w:t>
      </w:r>
      <w:r w:rsidR="000F6BAB" w:rsidRPr="001C52BD">
        <w:rPr>
          <w:bCs/>
          <w:sz w:val="28"/>
          <w:szCs w:val="28"/>
        </w:rPr>
        <w:t xml:space="preserve">всех </w:t>
      </w:r>
      <w:r w:rsidR="000F6BAB" w:rsidRPr="001C52BD">
        <w:rPr>
          <w:bCs/>
          <w:sz w:val="28"/>
          <w:szCs w:val="28"/>
        </w:rPr>
        <w:lastRenderedPageBreak/>
        <w:t xml:space="preserve">общеобразовательных учреждений </w:t>
      </w:r>
      <w:r w:rsidR="00974660" w:rsidRPr="001C52BD">
        <w:rPr>
          <w:bCs/>
          <w:sz w:val="28"/>
          <w:szCs w:val="28"/>
        </w:rPr>
        <w:t xml:space="preserve">и </w:t>
      </w:r>
      <w:r w:rsidR="00077996" w:rsidRPr="001C52BD">
        <w:rPr>
          <w:b/>
          <w:bCs/>
          <w:sz w:val="28"/>
          <w:szCs w:val="28"/>
        </w:rPr>
        <w:t>41</w:t>
      </w:r>
      <w:r w:rsidR="00961AF4" w:rsidRPr="001C52BD">
        <w:rPr>
          <w:bCs/>
          <w:sz w:val="28"/>
          <w:szCs w:val="28"/>
        </w:rPr>
        <w:t xml:space="preserve"> ученик</w:t>
      </w:r>
      <w:r w:rsidR="00974660" w:rsidRPr="001C52BD">
        <w:rPr>
          <w:bCs/>
          <w:sz w:val="28"/>
          <w:szCs w:val="28"/>
        </w:rPr>
        <w:t xml:space="preserve"> </w:t>
      </w:r>
      <w:r w:rsidR="002437B9" w:rsidRPr="001C52BD">
        <w:rPr>
          <w:bCs/>
          <w:sz w:val="28"/>
          <w:szCs w:val="28"/>
        </w:rPr>
        <w:t>1</w:t>
      </w:r>
      <w:r w:rsidR="006A4A16" w:rsidRPr="001C52BD">
        <w:rPr>
          <w:bCs/>
          <w:sz w:val="28"/>
          <w:szCs w:val="28"/>
        </w:rPr>
        <w:t>1</w:t>
      </w:r>
      <w:r w:rsidR="00974660" w:rsidRPr="001C52BD">
        <w:rPr>
          <w:bCs/>
          <w:sz w:val="28"/>
          <w:szCs w:val="28"/>
        </w:rPr>
        <w:t>-</w:t>
      </w:r>
      <w:r w:rsidR="00782D63" w:rsidRPr="001C52BD">
        <w:rPr>
          <w:bCs/>
          <w:sz w:val="28"/>
          <w:szCs w:val="28"/>
        </w:rPr>
        <w:t>х</w:t>
      </w:r>
      <w:r w:rsidR="00974660" w:rsidRPr="001C52BD">
        <w:rPr>
          <w:bCs/>
          <w:sz w:val="28"/>
          <w:szCs w:val="28"/>
        </w:rPr>
        <w:t xml:space="preserve"> класс</w:t>
      </w:r>
      <w:r w:rsidR="00782D63" w:rsidRPr="001C52BD">
        <w:rPr>
          <w:bCs/>
          <w:sz w:val="28"/>
          <w:szCs w:val="28"/>
        </w:rPr>
        <w:t>ов</w:t>
      </w:r>
      <w:r w:rsidR="00974660" w:rsidRPr="001C52BD">
        <w:rPr>
          <w:bCs/>
          <w:sz w:val="28"/>
          <w:szCs w:val="28"/>
        </w:rPr>
        <w:t xml:space="preserve"> </w:t>
      </w:r>
      <w:r w:rsidR="009D323A" w:rsidRPr="001C52BD">
        <w:rPr>
          <w:bCs/>
          <w:sz w:val="28"/>
          <w:szCs w:val="28"/>
        </w:rPr>
        <w:t>М</w:t>
      </w:r>
      <w:r w:rsidR="00DE42E3" w:rsidRPr="001C52BD">
        <w:rPr>
          <w:bCs/>
          <w:sz w:val="28"/>
          <w:szCs w:val="28"/>
        </w:rPr>
        <w:t xml:space="preserve">ОУ «Гимназия </w:t>
      </w:r>
      <w:r w:rsidR="000F6BAB" w:rsidRPr="001C52BD">
        <w:rPr>
          <w:bCs/>
          <w:sz w:val="28"/>
          <w:szCs w:val="28"/>
        </w:rPr>
        <w:t>им. В.А. Надькина</w:t>
      </w:r>
      <w:r w:rsidRPr="001C52BD">
        <w:rPr>
          <w:bCs/>
          <w:sz w:val="28"/>
          <w:szCs w:val="28"/>
        </w:rPr>
        <w:t xml:space="preserve">», которая </w:t>
      </w:r>
      <w:r w:rsidR="00DE42E3" w:rsidRPr="001C52BD">
        <w:rPr>
          <w:bCs/>
          <w:sz w:val="28"/>
          <w:szCs w:val="28"/>
        </w:rPr>
        <w:t>является пилотной площадкой в</w:t>
      </w:r>
      <w:r w:rsidRPr="001C52BD">
        <w:rPr>
          <w:bCs/>
          <w:sz w:val="28"/>
          <w:szCs w:val="28"/>
        </w:rPr>
        <w:t>недрения ФГОС (и</w:t>
      </w:r>
      <w:r w:rsidR="00056C8B" w:rsidRPr="001C52BD">
        <w:rPr>
          <w:bCs/>
          <w:sz w:val="28"/>
          <w:szCs w:val="28"/>
        </w:rPr>
        <w:t xml:space="preserve">того </w:t>
      </w:r>
      <w:r w:rsidR="00961AF4" w:rsidRPr="001C52BD">
        <w:rPr>
          <w:b/>
          <w:bCs/>
          <w:sz w:val="28"/>
          <w:szCs w:val="28"/>
        </w:rPr>
        <w:t>4</w:t>
      </w:r>
      <w:r w:rsidR="00077996" w:rsidRPr="001C52BD">
        <w:rPr>
          <w:b/>
          <w:bCs/>
          <w:sz w:val="28"/>
          <w:szCs w:val="28"/>
        </w:rPr>
        <w:t>945</w:t>
      </w:r>
      <w:r w:rsidR="00056C8B" w:rsidRPr="001C52BD">
        <w:rPr>
          <w:bCs/>
          <w:sz w:val="28"/>
          <w:szCs w:val="28"/>
        </w:rPr>
        <w:t xml:space="preserve"> ученик</w:t>
      </w:r>
      <w:r w:rsidR="00961AF4" w:rsidRPr="001C52BD">
        <w:rPr>
          <w:bCs/>
          <w:sz w:val="28"/>
          <w:szCs w:val="28"/>
        </w:rPr>
        <w:t>ов</w:t>
      </w:r>
      <w:r w:rsidR="00373D57" w:rsidRPr="001C52BD">
        <w:rPr>
          <w:bCs/>
          <w:sz w:val="28"/>
          <w:szCs w:val="28"/>
        </w:rPr>
        <w:t xml:space="preserve"> </w:t>
      </w:r>
      <w:r w:rsidRPr="001C52BD">
        <w:rPr>
          <w:bCs/>
          <w:sz w:val="28"/>
          <w:szCs w:val="28"/>
        </w:rPr>
        <w:t xml:space="preserve">- </w:t>
      </w:r>
      <w:r w:rsidR="006A4A16" w:rsidRPr="001C52BD">
        <w:rPr>
          <w:b/>
          <w:bCs/>
          <w:sz w:val="28"/>
          <w:szCs w:val="28"/>
        </w:rPr>
        <w:t>9</w:t>
      </w:r>
      <w:r w:rsidR="001C52BD" w:rsidRPr="001C52BD">
        <w:rPr>
          <w:b/>
          <w:bCs/>
          <w:sz w:val="28"/>
          <w:szCs w:val="28"/>
        </w:rPr>
        <w:t>4</w:t>
      </w:r>
      <w:r w:rsidR="00373D57" w:rsidRPr="001C52BD">
        <w:rPr>
          <w:b/>
          <w:bCs/>
          <w:sz w:val="28"/>
          <w:szCs w:val="28"/>
        </w:rPr>
        <w:t>%</w:t>
      </w:r>
      <w:r w:rsidR="00373D57" w:rsidRPr="001C52BD">
        <w:rPr>
          <w:bCs/>
          <w:sz w:val="28"/>
          <w:szCs w:val="28"/>
        </w:rPr>
        <w:t xml:space="preserve"> от общего количества)</w:t>
      </w:r>
      <w:r w:rsidR="00DE42E3" w:rsidRPr="001C52BD">
        <w:rPr>
          <w:bCs/>
          <w:sz w:val="28"/>
          <w:szCs w:val="28"/>
        </w:rPr>
        <w:t>.</w:t>
      </w:r>
    </w:p>
    <w:p w:rsidR="00DE42E3" w:rsidRPr="0006436D" w:rsidRDefault="006A2B7B" w:rsidP="00214503">
      <w:pPr>
        <w:ind w:firstLine="708"/>
        <w:jc w:val="both"/>
        <w:rPr>
          <w:sz w:val="28"/>
          <w:szCs w:val="28"/>
        </w:rPr>
      </w:pPr>
      <w:r w:rsidRPr="001C52BD">
        <w:rPr>
          <w:sz w:val="28"/>
          <w:szCs w:val="28"/>
        </w:rPr>
        <w:t>Учащиеся 1-</w:t>
      </w:r>
      <w:r w:rsidR="001C52BD" w:rsidRPr="001C52BD">
        <w:rPr>
          <w:sz w:val="28"/>
          <w:szCs w:val="28"/>
        </w:rPr>
        <w:t>11</w:t>
      </w:r>
      <w:r w:rsidRPr="001C52BD">
        <w:rPr>
          <w:sz w:val="28"/>
          <w:szCs w:val="28"/>
        </w:rPr>
        <w:t>-х классов</w:t>
      </w:r>
      <w:r w:rsidR="00DE42E3" w:rsidRPr="001C52BD">
        <w:rPr>
          <w:sz w:val="28"/>
          <w:szCs w:val="28"/>
        </w:rPr>
        <w:t xml:space="preserve">  </w:t>
      </w:r>
      <w:r w:rsidR="003E46C5" w:rsidRPr="001C52BD">
        <w:rPr>
          <w:sz w:val="28"/>
          <w:szCs w:val="28"/>
        </w:rPr>
        <w:t xml:space="preserve">всех общеобразовательных учреждений </w:t>
      </w:r>
      <w:r w:rsidR="00AE4988" w:rsidRPr="001C52BD">
        <w:rPr>
          <w:sz w:val="28"/>
          <w:szCs w:val="28"/>
        </w:rPr>
        <w:t>об</w:t>
      </w:r>
      <w:r w:rsidR="00DE42E3" w:rsidRPr="001C52BD">
        <w:rPr>
          <w:sz w:val="28"/>
          <w:szCs w:val="28"/>
        </w:rPr>
        <w:t>уч</w:t>
      </w:r>
      <w:r w:rsidR="00AE4988" w:rsidRPr="001C52BD">
        <w:rPr>
          <w:sz w:val="28"/>
          <w:szCs w:val="28"/>
        </w:rPr>
        <w:t>а</w:t>
      </w:r>
      <w:r w:rsidR="00B96805" w:rsidRPr="001C52BD">
        <w:rPr>
          <w:sz w:val="28"/>
          <w:szCs w:val="28"/>
        </w:rPr>
        <w:t>ются</w:t>
      </w:r>
      <w:r w:rsidR="00DE42E3" w:rsidRPr="001C52BD">
        <w:rPr>
          <w:sz w:val="28"/>
          <w:szCs w:val="28"/>
        </w:rPr>
        <w:t xml:space="preserve"> по  учебному плану пятидневной </w:t>
      </w:r>
      <w:r w:rsidR="00033D56" w:rsidRPr="001C52BD">
        <w:rPr>
          <w:sz w:val="28"/>
          <w:szCs w:val="28"/>
        </w:rPr>
        <w:t xml:space="preserve">учебной </w:t>
      </w:r>
      <w:r w:rsidR="00B81652" w:rsidRPr="001C52BD">
        <w:rPr>
          <w:sz w:val="28"/>
          <w:szCs w:val="28"/>
        </w:rPr>
        <w:t>недели</w:t>
      </w:r>
      <w:r w:rsidR="00B96805" w:rsidRPr="001C52BD">
        <w:rPr>
          <w:sz w:val="28"/>
          <w:szCs w:val="28"/>
        </w:rPr>
        <w:t xml:space="preserve"> (</w:t>
      </w:r>
      <w:r w:rsidR="001C52BD" w:rsidRPr="001C52BD">
        <w:rPr>
          <w:sz w:val="28"/>
          <w:szCs w:val="28"/>
        </w:rPr>
        <w:t>100%</w:t>
      </w:r>
      <w:r w:rsidR="00B96805" w:rsidRPr="001C52BD">
        <w:rPr>
          <w:sz w:val="28"/>
          <w:szCs w:val="28"/>
        </w:rPr>
        <w:t>)</w:t>
      </w:r>
      <w:r w:rsidR="00DE42E3" w:rsidRPr="001C52BD">
        <w:rPr>
          <w:sz w:val="28"/>
          <w:szCs w:val="28"/>
        </w:rPr>
        <w:t xml:space="preserve">. </w:t>
      </w:r>
      <w:r w:rsidRPr="0006436D">
        <w:rPr>
          <w:sz w:val="28"/>
          <w:szCs w:val="28"/>
        </w:rPr>
        <w:t xml:space="preserve">Во вторую смену обучаются </w:t>
      </w:r>
      <w:r w:rsidR="0006436D" w:rsidRPr="0006436D">
        <w:rPr>
          <w:sz w:val="28"/>
          <w:szCs w:val="28"/>
        </w:rPr>
        <w:t>588</w:t>
      </w:r>
      <w:r w:rsidRPr="0006436D">
        <w:rPr>
          <w:sz w:val="28"/>
          <w:szCs w:val="28"/>
        </w:rPr>
        <w:t xml:space="preserve"> учащихся СОШ </w:t>
      </w:r>
      <w:r w:rsidR="0006436D" w:rsidRPr="0006436D">
        <w:rPr>
          <w:sz w:val="28"/>
          <w:szCs w:val="28"/>
        </w:rPr>
        <w:t>№</w:t>
      </w:r>
      <w:r w:rsidRPr="0006436D">
        <w:rPr>
          <w:sz w:val="28"/>
          <w:szCs w:val="28"/>
        </w:rPr>
        <w:t>№2</w:t>
      </w:r>
      <w:r w:rsidR="0006436D" w:rsidRPr="0006436D">
        <w:rPr>
          <w:sz w:val="28"/>
          <w:szCs w:val="28"/>
        </w:rPr>
        <w:t>,5</w:t>
      </w:r>
      <w:r w:rsidRPr="0006436D">
        <w:rPr>
          <w:sz w:val="28"/>
          <w:szCs w:val="28"/>
        </w:rPr>
        <w:t xml:space="preserve">, остальные общеобразовательные учреждения осуществляют учебный процесс в одну смену. </w:t>
      </w:r>
    </w:p>
    <w:p w:rsidR="008F0EAC" w:rsidRPr="0006436D" w:rsidRDefault="007D5110" w:rsidP="00214503">
      <w:pPr>
        <w:ind w:firstLine="708"/>
        <w:jc w:val="both"/>
        <w:rPr>
          <w:sz w:val="28"/>
          <w:szCs w:val="28"/>
        </w:rPr>
      </w:pPr>
      <w:r w:rsidRPr="0006436D">
        <w:rPr>
          <w:sz w:val="28"/>
          <w:szCs w:val="28"/>
        </w:rPr>
        <w:t>Аттестов</w:t>
      </w:r>
      <w:r w:rsidR="00EA065E" w:rsidRPr="0006436D">
        <w:rPr>
          <w:sz w:val="28"/>
          <w:szCs w:val="28"/>
        </w:rPr>
        <w:t xml:space="preserve">ано по итогам </w:t>
      </w:r>
      <w:r w:rsidR="00DD1AEE" w:rsidRPr="0006436D">
        <w:rPr>
          <w:sz w:val="28"/>
          <w:szCs w:val="28"/>
        </w:rPr>
        <w:t>1</w:t>
      </w:r>
      <w:r w:rsidR="00EA065E" w:rsidRPr="0006436D">
        <w:rPr>
          <w:sz w:val="28"/>
          <w:szCs w:val="28"/>
        </w:rPr>
        <w:t xml:space="preserve">- </w:t>
      </w:r>
      <w:proofErr w:type="spellStart"/>
      <w:r w:rsidR="008F0EAC" w:rsidRPr="0006436D">
        <w:rPr>
          <w:sz w:val="28"/>
          <w:szCs w:val="28"/>
        </w:rPr>
        <w:t>го</w:t>
      </w:r>
      <w:proofErr w:type="spellEnd"/>
      <w:r w:rsidR="00EA065E" w:rsidRPr="0006436D">
        <w:rPr>
          <w:sz w:val="28"/>
          <w:szCs w:val="28"/>
        </w:rPr>
        <w:t xml:space="preserve"> </w:t>
      </w:r>
      <w:r w:rsidR="00DD1AEE" w:rsidRPr="0006436D">
        <w:rPr>
          <w:sz w:val="28"/>
          <w:szCs w:val="28"/>
        </w:rPr>
        <w:t>полугодия</w:t>
      </w:r>
      <w:r w:rsidR="00EA065E" w:rsidRPr="0006436D">
        <w:rPr>
          <w:sz w:val="28"/>
          <w:szCs w:val="28"/>
        </w:rPr>
        <w:t xml:space="preserve"> </w:t>
      </w:r>
      <w:r w:rsidR="004173E5" w:rsidRPr="0006436D">
        <w:rPr>
          <w:b/>
          <w:sz w:val="28"/>
          <w:szCs w:val="28"/>
        </w:rPr>
        <w:t>4</w:t>
      </w:r>
      <w:r w:rsidR="0006436D" w:rsidRPr="0006436D">
        <w:rPr>
          <w:b/>
          <w:sz w:val="28"/>
          <w:szCs w:val="28"/>
        </w:rPr>
        <w:t>624</w:t>
      </w:r>
      <w:r w:rsidR="0098697F" w:rsidRPr="0006436D">
        <w:rPr>
          <w:sz w:val="28"/>
          <w:szCs w:val="28"/>
        </w:rPr>
        <w:t xml:space="preserve"> </w:t>
      </w:r>
      <w:r w:rsidR="008F0EAC" w:rsidRPr="0006436D">
        <w:rPr>
          <w:sz w:val="28"/>
          <w:szCs w:val="28"/>
        </w:rPr>
        <w:t>об</w:t>
      </w:r>
      <w:r w:rsidR="0098697F" w:rsidRPr="0006436D">
        <w:rPr>
          <w:sz w:val="28"/>
          <w:szCs w:val="28"/>
        </w:rPr>
        <w:t>уча</w:t>
      </w:r>
      <w:r w:rsidR="008F0EAC" w:rsidRPr="0006436D">
        <w:rPr>
          <w:sz w:val="28"/>
          <w:szCs w:val="28"/>
        </w:rPr>
        <w:t>ю</w:t>
      </w:r>
      <w:r w:rsidR="0098697F" w:rsidRPr="0006436D">
        <w:rPr>
          <w:sz w:val="28"/>
          <w:szCs w:val="28"/>
        </w:rPr>
        <w:t>щи</w:t>
      </w:r>
      <w:r w:rsidR="008F0EAC" w:rsidRPr="0006436D">
        <w:rPr>
          <w:sz w:val="28"/>
          <w:szCs w:val="28"/>
        </w:rPr>
        <w:t xml:space="preserve">хся или </w:t>
      </w:r>
      <w:r w:rsidR="003A4523" w:rsidRPr="0006436D">
        <w:rPr>
          <w:b/>
          <w:sz w:val="28"/>
          <w:szCs w:val="28"/>
        </w:rPr>
        <w:t>87,</w:t>
      </w:r>
      <w:r w:rsidR="0006436D" w:rsidRPr="0006436D">
        <w:rPr>
          <w:b/>
          <w:sz w:val="28"/>
          <w:szCs w:val="28"/>
        </w:rPr>
        <w:t>8</w:t>
      </w:r>
      <w:r w:rsidRPr="0006436D">
        <w:rPr>
          <w:b/>
          <w:sz w:val="28"/>
          <w:szCs w:val="28"/>
        </w:rPr>
        <w:t>%</w:t>
      </w:r>
      <w:r w:rsidRPr="0006436D">
        <w:rPr>
          <w:sz w:val="28"/>
          <w:szCs w:val="28"/>
        </w:rPr>
        <w:t xml:space="preserve"> от всех </w:t>
      </w:r>
      <w:r w:rsidR="008F0EAC" w:rsidRPr="0006436D">
        <w:rPr>
          <w:sz w:val="28"/>
          <w:szCs w:val="28"/>
        </w:rPr>
        <w:t>обучающих</w:t>
      </w:r>
      <w:r w:rsidRPr="0006436D">
        <w:rPr>
          <w:sz w:val="28"/>
          <w:szCs w:val="28"/>
        </w:rPr>
        <w:t>с</w:t>
      </w:r>
      <w:r w:rsidR="0091756D" w:rsidRPr="0006436D">
        <w:rPr>
          <w:sz w:val="28"/>
          <w:szCs w:val="28"/>
        </w:rPr>
        <w:t>я:</w:t>
      </w:r>
      <w:r w:rsidR="00EA065E" w:rsidRPr="0006436D">
        <w:rPr>
          <w:sz w:val="28"/>
          <w:szCs w:val="28"/>
        </w:rPr>
        <w:t xml:space="preserve"> </w:t>
      </w:r>
    </w:p>
    <w:p w:rsidR="008F0EAC" w:rsidRPr="0006436D" w:rsidRDefault="008F0EAC" w:rsidP="00214503">
      <w:pPr>
        <w:jc w:val="both"/>
        <w:rPr>
          <w:sz w:val="28"/>
          <w:szCs w:val="28"/>
        </w:rPr>
      </w:pPr>
      <w:r w:rsidRPr="0006436D">
        <w:rPr>
          <w:sz w:val="28"/>
          <w:szCs w:val="28"/>
        </w:rPr>
        <w:t xml:space="preserve">- </w:t>
      </w:r>
      <w:r w:rsidR="0006436D" w:rsidRPr="0006436D">
        <w:rPr>
          <w:sz w:val="28"/>
          <w:szCs w:val="28"/>
        </w:rPr>
        <w:t>563</w:t>
      </w:r>
      <w:r w:rsidR="0098697F" w:rsidRPr="0006436D">
        <w:rPr>
          <w:sz w:val="28"/>
          <w:szCs w:val="28"/>
        </w:rPr>
        <w:t xml:space="preserve"> </w:t>
      </w:r>
      <w:r w:rsidR="00F46D1D" w:rsidRPr="0006436D">
        <w:rPr>
          <w:sz w:val="28"/>
          <w:szCs w:val="28"/>
        </w:rPr>
        <w:t>об</w:t>
      </w:r>
      <w:r w:rsidR="0098697F" w:rsidRPr="0006436D">
        <w:rPr>
          <w:sz w:val="28"/>
          <w:szCs w:val="28"/>
        </w:rPr>
        <w:t>у</w:t>
      </w:r>
      <w:r w:rsidR="00F46D1D" w:rsidRPr="0006436D">
        <w:rPr>
          <w:sz w:val="28"/>
          <w:szCs w:val="28"/>
        </w:rPr>
        <w:t>чающих</w:t>
      </w:r>
      <w:r w:rsidR="00EA065E" w:rsidRPr="0006436D">
        <w:rPr>
          <w:sz w:val="28"/>
          <w:szCs w:val="28"/>
        </w:rPr>
        <w:t>ся 1</w:t>
      </w:r>
      <w:r w:rsidR="00F46D1D" w:rsidRPr="0006436D">
        <w:rPr>
          <w:sz w:val="28"/>
          <w:szCs w:val="28"/>
        </w:rPr>
        <w:t>-</w:t>
      </w:r>
      <w:r w:rsidR="00EA065E" w:rsidRPr="0006436D">
        <w:rPr>
          <w:sz w:val="28"/>
          <w:szCs w:val="28"/>
        </w:rPr>
        <w:t xml:space="preserve">х классов прошли </w:t>
      </w:r>
      <w:proofErr w:type="spellStart"/>
      <w:r w:rsidR="00EA065E" w:rsidRPr="0006436D">
        <w:rPr>
          <w:sz w:val="28"/>
          <w:szCs w:val="28"/>
        </w:rPr>
        <w:t>без</w:t>
      </w:r>
      <w:r w:rsidR="007D5110" w:rsidRPr="0006436D">
        <w:rPr>
          <w:sz w:val="28"/>
          <w:szCs w:val="28"/>
        </w:rPr>
        <w:t>отмето</w:t>
      </w:r>
      <w:r w:rsidR="008B28B8" w:rsidRPr="0006436D">
        <w:rPr>
          <w:sz w:val="28"/>
          <w:szCs w:val="28"/>
        </w:rPr>
        <w:t>чную</w:t>
      </w:r>
      <w:proofErr w:type="spellEnd"/>
      <w:r w:rsidR="008B28B8" w:rsidRPr="0006436D">
        <w:rPr>
          <w:sz w:val="28"/>
          <w:szCs w:val="28"/>
        </w:rPr>
        <w:t xml:space="preserve"> промежуточную аттестацию, </w:t>
      </w:r>
    </w:p>
    <w:p w:rsidR="004934C7" w:rsidRPr="0006436D" w:rsidRDefault="004934C7" w:rsidP="00214503">
      <w:pPr>
        <w:jc w:val="both"/>
        <w:rPr>
          <w:sz w:val="28"/>
          <w:szCs w:val="28"/>
        </w:rPr>
      </w:pPr>
      <w:r w:rsidRPr="0006436D">
        <w:rPr>
          <w:sz w:val="28"/>
          <w:szCs w:val="28"/>
        </w:rPr>
        <w:t xml:space="preserve">- </w:t>
      </w:r>
      <w:r w:rsidR="0006436D" w:rsidRPr="0006436D">
        <w:rPr>
          <w:sz w:val="28"/>
          <w:szCs w:val="28"/>
        </w:rPr>
        <w:t>76</w:t>
      </w:r>
      <w:r w:rsidR="00020EBC" w:rsidRPr="0006436D">
        <w:rPr>
          <w:sz w:val="28"/>
          <w:szCs w:val="28"/>
        </w:rPr>
        <w:t xml:space="preserve"> </w:t>
      </w:r>
      <w:proofErr w:type="gramStart"/>
      <w:r w:rsidR="00020EBC" w:rsidRPr="0006436D">
        <w:rPr>
          <w:sz w:val="28"/>
          <w:szCs w:val="28"/>
        </w:rPr>
        <w:t>обучающихся</w:t>
      </w:r>
      <w:proofErr w:type="gramEnd"/>
      <w:r w:rsidR="00020EBC" w:rsidRPr="0006436D">
        <w:rPr>
          <w:sz w:val="28"/>
          <w:szCs w:val="28"/>
        </w:rPr>
        <w:t xml:space="preserve"> по АОП первого года обучения прошли </w:t>
      </w:r>
      <w:proofErr w:type="spellStart"/>
      <w:r w:rsidR="00020EBC" w:rsidRPr="0006436D">
        <w:rPr>
          <w:sz w:val="28"/>
          <w:szCs w:val="28"/>
        </w:rPr>
        <w:t>безотметочную</w:t>
      </w:r>
      <w:proofErr w:type="spellEnd"/>
      <w:r w:rsidR="00020EBC" w:rsidRPr="0006436D">
        <w:rPr>
          <w:sz w:val="28"/>
          <w:szCs w:val="28"/>
        </w:rPr>
        <w:t xml:space="preserve"> промежуточную аттестацию, </w:t>
      </w:r>
    </w:p>
    <w:p w:rsidR="00CE2DCD" w:rsidRPr="0006436D" w:rsidRDefault="008F0EAC" w:rsidP="00214503">
      <w:pPr>
        <w:jc w:val="both"/>
        <w:rPr>
          <w:sz w:val="28"/>
          <w:szCs w:val="28"/>
        </w:rPr>
      </w:pPr>
      <w:proofErr w:type="gramStart"/>
      <w:r w:rsidRPr="0006436D">
        <w:rPr>
          <w:sz w:val="28"/>
          <w:szCs w:val="28"/>
        </w:rPr>
        <w:t xml:space="preserve">- </w:t>
      </w:r>
      <w:r w:rsidR="0006436D" w:rsidRPr="0006436D">
        <w:rPr>
          <w:sz w:val="28"/>
          <w:szCs w:val="28"/>
        </w:rPr>
        <w:t>2</w:t>
      </w:r>
      <w:r w:rsidR="007D5110" w:rsidRPr="0006436D">
        <w:rPr>
          <w:sz w:val="28"/>
          <w:szCs w:val="28"/>
        </w:rPr>
        <w:t xml:space="preserve"> </w:t>
      </w:r>
      <w:r w:rsidR="005D1BDC" w:rsidRPr="0006436D">
        <w:rPr>
          <w:sz w:val="28"/>
          <w:szCs w:val="28"/>
        </w:rPr>
        <w:t>обучающи</w:t>
      </w:r>
      <w:r w:rsidR="004C697B" w:rsidRPr="0006436D">
        <w:rPr>
          <w:sz w:val="28"/>
          <w:szCs w:val="28"/>
        </w:rPr>
        <w:t>х</w:t>
      </w:r>
      <w:r w:rsidR="005D1BDC" w:rsidRPr="0006436D">
        <w:rPr>
          <w:sz w:val="28"/>
          <w:szCs w:val="28"/>
        </w:rPr>
        <w:t xml:space="preserve">ся </w:t>
      </w:r>
      <w:r w:rsidR="009A4796" w:rsidRPr="0006436D">
        <w:rPr>
          <w:sz w:val="28"/>
          <w:szCs w:val="28"/>
        </w:rPr>
        <w:t>не аттестован</w:t>
      </w:r>
      <w:r w:rsidR="00F57111" w:rsidRPr="0006436D">
        <w:rPr>
          <w:sz w:val="28"/>
          <w:szCs w:val="28"/>
        </w:rPr>
        <w:t>ы</w:t>
      </w:r>
      <w:r w:rsidR="007D5110" w:rsidRPr="0006436D">
        <w:rPr>
          <w:sz w:val="28"/>
          <w:szCs w:val="28"/>
        </w:rPr>
        <w:t xml:space="preserve"> из-за пропусков уроков</w:t>
      </w:r>
      <w:r w:rsidR="009E06F1" w:rsidRPr="0006436D">
        <w:rPr>
          <w:sz w:val="28"/>
          <w:szCs w:val="28"/>
        </w:rPr>
        <w:t xml:space="preserve"> </w:t>
      </w:r>
      <w:r w:rsidR="009A4796" w:rsidRPr="0006436D">
        <w:rPr>
          <w:sz w:val="28"/>
          <w:szCs w:val="28"/>
        </w:rPr>
        <w:t xml:space="preserve"> по болезни (</w:t>
      </w:r>
      <w:r w:rsidR="0006436D" w:rsidRPr="0006436D">
        <w:rPr>
          <w:sz w:val="28"/>
          <w:szCs w:val="28"/>
        </w:rPr>
        <w:t>ученики гимназии, СОШ№6</w:t>
      </w:r>
      <w:r w:rsidR="009A4796" w:rsidRPr="0006436D">
        <w:rPr>
          <w:sz w:val="28"/>
          <w:szCs w:val="28"/>
        </w:rPr>
        <w:t>)</w:t>
      </w:r>
      <w:r w:rsidR="0006436D" w:rsidRPr="0006436D">
        <w:rPr>
          <w:sz w:val="28"/>
          <w:szCs w:val="28"/>
        </w:rPr>
        <w:t>.</w:t>
      </w:r>
      <w:proofErr w:type="gramEnd"/>
    </w:p>
    <w:p w:rsidR="002434EC" w:rsidRPr="003E4939" w:rsidRDefault="002434EC" w:rsidP="00214503">
      <w:pPr>
        <w:jc w:val="both"/>
        <w:rPr>
          <w:color w:val="FF0000"/>
          <w:sz w:val="28"/>
          <w:szCs w:val="28"/>
        </w:rPr>
      </w:pPr>
    </w:p>
    <w:p w:rsidR="007D5110" w:rsidRPr="0006436D" w:rsidRDefault="005207CF" w:rsidP="00214503">
      <w:pPr>
        <w:ind w:firstLine="708"/>
        <w:jc w:val="both"/>
        <w:rPr>
          <w:sz w:val="28"/>
          <w:szCs w:val="28"/>
        </w:rPr>
      </w:pPr>
      <w:r w:rsidRPr="0006436D">
        <w:rPr>
          <w:sz w:val="28"/>
          <w:szCs w:val="28"/>
        </w:rPr>
        <w:t>П</w:t>
      </w:r>
      <w:r w:rsidR="007D5110" w:rsidRPr="0006436D">
        <w:rPr>
          <w:sz w:val="28"/>
          <w:szCs w:val="28"/>
        </w:rPr>
        <w:t>едагогические коллективы</w:t>
      </w:r>
      <w:r w:rsidR="008B28B8" w:rsidRPr="0006436D">
        <w:rPr>
          <w:sz w:val="28"/>
          <w:szCs w:val="28"/>
        </w:rPr>
        <w:t xml:space="preserve"> ведут профилактическую работу по снижению неуспеваемости,</w:t>
      </w:r>
      <w:r w:rsidR="007D5110" w:rsidRPr="0006436D">
        <w:rPr>
          <w:sz w:val="28"/>
          <w:szCs w:val="28"/>
        </w:rPr>
        <w:t xml:space="preserve"> по с</w:t>
      </w:r>
      <w:r w:rsidRPr="0006436D">
        <w:rPr>
          <w:sz w:val="28"/>
          <w:szCs w:val="28"/>
        </w:rPr>
        <w:t xml:space="preserve">охранению контингента </w:t>
      </w:r>
      <w:r w:rsidR="00DB6D5D" w:rsidRPr="0006436D">
        <w:rPr>
          <w:sz w:val="28"/>
          <w:szCs w:val="28"/>
        </w:rPr>
        <w:t xml:space="preserve">обучающихся </w:t>
      </w:r>
      <w:r w:rsidRPr="0006436D">
        <w:rPr>
          <w:sz w:val="28"/>
          <w:szCs w:val="28"/>
        </w:rPr>
        <w:t>7-18</w:t>
      </w:r>
      <w:r w:rsidR="007D5110" w:rsidRPr="0006436D">
        <w:rPr>
          <w:sz w:val="28"/>
          <w:szCs w:val="28"/>
        </w:rPr>
        <w:t xml:space="preserve"> лет. В результате чего сдерживается рост отсева </w:t>
      </w:r>
      <w:proofErr w:type="gramStart"/>
      <w:r w:rsidR="00DB6D5D" w:rsidRPr="0006436D">
        <w:rPr>
          <w:sz w:val="28"/>
          <w:szCs w:val="28"/>
        </w:rPr>
        <w:t>обучающихся</w:t>
      </w:r>
      <w:proofErr w:type="gramEnd"/>
      <w:r w:rsidR="00DB6D5D" w:rsidRPr="0006436D">
        <w:rPr>
          <w:sz w:val="28"/>
          <w:szCs w:val="28"/>
        </w:rPr>
        <w:t xml:space="preserve"> </w:t>
      </w:r>
      <w:r w:rsidR="007D5110" w:rsidRPr="0006436D">
        <w:rPr>
          <w:sz w:val="28"/>
          <w:szCs w:val="28"/>
        </w:rPr>
        <w:t xml:space="preserve">до получения </w:t>
      </w:r>
      <w:r w:rsidR="003D276E" w:rsidRPr="0006436D">
        <w:rPr>
          <w:sz w:val="28"/>
          <w:szCs w:val="28"/>
        </w:rPr>
        <w:t>основного общего, среднего общего образования</w:t>
      </w:r>
      <w:r w:rsidR="007D5110" w:rsidRPr="0006436D">
        <w:rPr>
          <w:sz w:val="28"/>
          <w:szCs w:val="28"/>
        </w:rPr>
        <w:t>.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95"/>
        <w:gridCol w:w="1495"/>
        <w:gridCol w:w="1495"/>
        <w:gridCol w:w="1469"/>
        <w:gridCol w:w="1313"/>
      </w:tblGrid>
      <w:tr w:rsidR="0006436D" w:rsidRPr="0006436D" w:rsidTr="005C0FBF">
        <w:trPr>
          <w:jc w:val="center"/>
        </w:trPr>
        <w:tc>
          <w:tcPr>
            <w:tcW w:w="1951" w:type="dxa"/>
            <w:shd w:val="clear" w:color="auto" w:fill="auto"/>
          </w:tcPr>
          <w:p w:rsidR="0006436D" w:rsidRPr="0006436D" w:rsidRDefault="0006436D" w:rsidP="00214503"/>
        </w:tc>
        <w:tc>
          <w:tcPr>
            <w:tcW w:w="1495" w:type="dxa"/>
          </w:tcPr>
          <w:p w:rsidR="0006436D" w:rsidRPr="0006436D" w:rsidRDefault="0006436D" w:rsidP="0006436D">
            <w:r w:rsidRPr="0006436D">
              <w:t>2017-2018г 1 полугодие</w:t>
            </w:r>
          </w:p>
        </w:tc>
        <w:tc>
          <w:tcPr>
            <w:tcW w:w="1495" w:type="dxa"/>
          </w:tcPr>
          <w:p w:rsidR="0006436D" w:rsidRPr="0006436D" w:rsidRDefault="0006436D" w:rsidP="0006436D">
            <w:r w:rsidRPr="0006436D">
              <w:t>2018-2019г 1 полугодие</w:t>
            </w:r>
          </w:p>
        </w:tc>
        <w:tc>
          <w:tcPr>
            <w:tcW w:w="1495" w:type="dxa"/>
          </w:tcPr>
          <w:p w:rsidR="0006436D" w:rsidRPr="0006436D" w:rsidRDefault="0006436D" w:rsidP="0006436D">
            <w:r w:rsidRPr="0006436D">
              <w:t>2019-2020г 1 полугодие</w:t>
            </w:r>
          </w:p>
        </w:tc>
        <w:tc>
          <w:tcPr>
            <w:tcW w:w="1469" w:type="dxa"/>
          </w:tcPr>
          <w:p w:rsidR="0006436D" w:rsidRPr="0006436D" w:rsidRDefault="0006436D" w:rsidP="0006436D">
            <w:r w:rsidRPr="0006436D">
              <w:t>2020-2021г 1 полугодие</w:t>
            </w:r>
          </w:p>
        </w:tc>
        <w:tc>
          <w:tcPr>
            <w:tcW w:w="1313" w:type="dxa"/>
          </w:tcPr>
          <w:p w:rsidR="0006436D" w:rsidRPr="0006436D" w:rsidRDefault="0006436D" w:rsidP="00214503">
            <w:r w:rsidRPr="0006436D">
              <w:t>Динамика</w:t>
            </w:r>
          </w:p>
        </w:tc>
      </w:tr>
      <w:tr w:rsidR="0006436D" w:rsidRPr="0006436D" w:rsidTr="005C0FBF">
        <w:trPr>
          <w:jc w:val="center"/>
        </w:trPr>
        <w:tc>
          <w:tcPr>
            <w:tcW w:w="1951" w:type="dxa"/>
            <w:shd w:val="clear" w:color="auto" w:fill="auto"/>
          </w:tcPr>
          <w:p w:rsidR="0006436D" w:rsidRPr="0006436D" w:rsidRDefault="0006436D" w:rsidP="00214503">
            <w:r w:rsidRPr="0006436D">
              <w:t>Не аттестовано из-за прогулов</w:t>
            </w:r>
          </w:p>
        </w:tc>
        <w:tc>
          <w:tcPr>
            <w:tcW w:w="1495" w:type="dxa"/>
          </w:tcPr>
          <w:p w:rsidR="0006436D" w:rsidRPr="0006436D" w:rsidRDefault="0006436D" w:rsidP="0006436D">
            <w:r w:rsidRPr="0006436D">
              <w:t>1 – 0,02%</w:t>
            </w:r>
          </w:p>
        </w:tc>
        <w:tc>
          <w:tcPr>
            <w:tcW w:w="1495" w:type="dxa"/>
          </w:tcPr>
          <w:p w:rsidR="0006436D" w:rsidRPr="0006436D" w:rsidRDefault="0006436D" w:rsidP="0006436D">
            <w:r w:rsidRPr="0006436D">
              <w:t>1 – 0,02%</w:t>
            </w:r>
          </w:p>
        </w:tc>
        <w:tc>
          <w:tcPr>
            <w:tcW w:w="1495" w:type="dxa"/>
          </w:tcPr>
          <w:p w:rsidR="0006436D" w:rsidRPr="0006436D" w:rsidRDefault="0006436D" w:rsidP="0006436D">
            <w:r w:rsidRPr="0006436D">
              <w:t>1 – 0,02%</w:t>
            </w:r>
          </w:p>
        </w:tc>
        <w:tc>
          <w:tcPr>
            <w:tcW w:w="1469" w:type="dxa"/>
          </w:tcPr>
          <w:p w:rsidR="0006436D" w:rsidRPr="0006436D" w:rsidRDefault="0006436D" w:rsidP="0006436D">
            <w:r w:rsidRPr="0006436D">
              <w:t>0 – 0%</w:t>
            </w:r>
          </w:p>
        </w:tc>
        <w:tc>
          <w:tcPr>
            <w:tcW w:w="1313" w:type="dxa"/>
          </w:tcPr>
          <w:p w:rsidR="0006436D" w:rsidRPr="0006436D" w:rsidRDefault="0006436D" w:rsidP="00214503">
            <w:r w:rsidRPr="0006436D">
              <w:t>-</w:t>
            </w:r>
          </w:p>
        </w:tc>
      </w:tr>
      <w:tr w:rsidR="0006436D" w:rsidRPr="0006436D" w:rsidTr="005C0FBF">
        <w:trPr>
          <w:jc w:val="center"/>
        </w:trPr>
        <w:tc>
          <w:tcPr>
            <w:tcW w:w="1951" w:type="dxa"/>
            <w:shd w:val="clear" w:color="auto" w:fill="auto"/>
          </w:tcPr>
          <w:p w:rsidR="0006436D" w:rsidRPr="0006436D" w:rsidRDefault="0006436D" w:rsidP="00214503">
            <w:r w:rsidRPr="0006436D">
              <w:t xml:space="preserve">Не успевают </w:t>
            </w:r>
          </w:p>
        </w:tc>
        <w:tc>
          <w:tcPr>
            <w:tcW w:w="1495" w:type="dxa"/>
          </w:tcPr>
          <w:p w:rsidR="0006436D" w:rsidRPr="0006436D" w:rsidRDefault="0006436D" w:rsidP="0006436D">
            <w:r w:rsidRPr="0006436D">
              <w:t>5 – 0,12%</w:t>
            </w:r>
          </w:p>
        </w:tc>
        <w:tc>
          <w:tcPr>
            <w:tcW w:w="1495" w:type="dxa"/>
          </w:tcPr>
          <w:p w:rsidR="0006436D" w:rsidRPr="0006436D" w:rsidRDefault="0006436D" w:rsidP="0006436D">
            <w:r w:rsidRPr="0006436D">
              <w:t>9 – 0,18%</w:t>
            </w:r>
          </w:p>
        </w:tc>
        <w:tc>
          <w:tcPr>
            <w:tcW w:w="1495" w:type="dxa"/>
          </w:tcPr>
          <w:p w:rsidR="0006436D" w:rsidRPr="0006436D" w:rsidRDefault="0006436D" w:rsidP="0006436D">
            <w:r w:rsidRPr="0006436D">
              <w:t>9 – 0,20%</w:t>
            </w:r>
          </w:p>
        </w:tc>
        <w:tc>
          <w:tcPr>
            <w:tcW w:w="1469" w:type="dxa"/>
          </w:tcPr>
          <w:p w:rsidR="0006436D" w:rsidRPr="0006436D" w:rsidRDefault="0006436D" w:rsidP="0006436D">
            <w:r w:rsidRPr="0006436D">
              <w:t>9 – 0,19%</w:t>
            </w:r>
          </w:p>
        </w:tc>
        <w:tc>
          <w:tcPr>
            <w:tcW w:w="1313" w:type="dxa"/>
          </w:tcPr>
          <w:p w:rsidR="0006436D" w:rsidRPr="0006436D" w:rsidRDefault="0006436D" w:rsidP="00214503">
            <w:r w:rsidRPr="0006436D">
              <w:t>ст.</w:t>
            </w:r>
          </w:p>
        </w:tc>
      </w:tr>
    </w:tbl>
    <w:p w:rsidR="007D5110" w:rsidRPr="0006436D" w:rsidRDefault="008728D1" w:rsidP="00214503">
      <w:pPr>
        <w:ind w:firstLine="708"/>
        <w:jc w:val="both"/>
        <w:rPr>
          <w:sz w:val="28"/>
          <w:szCs w:val="28"/>
        </w:rPr>
      </w:pPr>
      <w:r w:rsidRPr="0006436D">
        <w:rPr>
          <w:sz w:val="28"/>
          <w:szCs w:val="28"/>
        </w:rPr>
        <w:t xml:space="preserve">По сравнению с прошлым годом </w:t>
      </w:r>
      <w:r w:rsidR="00BB3B1C" w:rsidRPr="0006436D">
        <w:rPr>
          <w:sz w:val="28"/>
          <w:szCs w:val="28"/>
        </w:rPr>
        <w:t xml:space="preserve">наблюдается стабильная динамика </w:t>
      </w:r>
      <w:r w:rsidRPr="0006436D">
        <w:rPr>
          <w:sz w:val="28"/>
          <w:szCs w:val="28"/>
        </w:rPr>
        <w:t xml:space="preserve">числа </w:t>
      </w:r>
      <w:proofErr w:type="gramStart"/>
      <w:r w:rsidRPr="0006436D">
        <w:rPr>
          <w:sz w:val="28"/>
          <w:szCs w:val="28"/>
        </w:rPr>
        <w:t>обучающихся</w:t>
      </w:r>
      <w:proofErr w:type="gramEnd"/>
      <w:r w:rsidRPr="0006436D">
        <w:rPr>
          <w:sz w:val="28"/>
          <w:szCs w:val="28"/>
        </w:rPr>
        <w:t xml:space="preserve">, </w:t>
      </w:r>
      <w:r w:rsidR="00BB3B1C" w:rsidRPr="0006436D">
        <w:rPr>
          <w:sz w:val="28"/>
          <w:szCs w:val="28"/>
        </w:rPr>
        <w:t xml:space="preserve">по итогам 1 полугодия </w:t>
      </w:r>
      <w:r w:rsidR="00433147" w:rsidRPr="0006436D">
        <w:rPr>
          <w:sz w:val="28"/>
          <w:szCs w:val="28"/>
        </w:rPr>
        <w:t>не успевающих</w:t>
      </w:r>
      <w:r w:rsidR="00BB3B1C" w:rsidRPr="0006436D">
        <w:rPr>
          <w:sz w:val="28"/>
          <w:szCs w:val="28"/>
        </w:rPr>
        <w:t xml:space="preserve">. </w:t>
      </w:r>
    </w:p>
    <w:p w:rsidR="00A23E58" w:rsidRPr="0006436D" w:rsidRDefault="00E14BDE" w:rsidP="00214503">
      <w:pPr>
        <w:ind w:firstLine="708"/>
        <w:jc w:val="both"/>
        <w:rPr>
          <w:sz w:val="28"/>
          <w:szCs w:val="28"/>
        </w:rPr>
      </w:pPr>
      <w:r w:rsidRPr="0006436D">
        <w:rPr>
          <w:sz w:val="28"/>
          <w:szCs w:val="28"/>
        </w:rPr>
        <w:t>По итогам 1 полугодия</w:t>
      </w:r>
      <w:r w:rsidR="0006436D">
        <w:rPr>
          <w:sz w:val="28"/>
          <w:szCs w:val="28"/>
        </w:rPr>
        <w:t xml:space="preserve"> 2020</w:t>
      </w:r>
      <w:r w:rsidR="00BB3B1C" w:rsidRPr="0006436D">
        <w:rPr>
          <w:sz w:val="28"/>
          <w:szCs w:val="28"/>
        </w:rPr>
        <w:t>-202</w:t>
      </w:r>
      <w:r w:rsidR="0006436D">
        <w:rPr>
          <w:sz w:val="28"/>
          <w:szCs w:val="28"/>
        </w:rPr>
        <w:t>1</w:t>
      </w:r>
      <w:r w:rsidR="008728D1" w:rsidRPr="0006436D">
        <w:rPr>
          <w:sz w:val="28"/>
          <w:szCs w:val="28"/>
        </w:rPr>
        <w:t xml:space="preserve"> </w:t>
      </w:r>
      <w:r w:rsidR="00132E7F" w:rsidRPr="0006436D">
        <w:rPr>
          <w:sz w:val="28"/>
          <w:szCs w:val="28"/>
        </w:rPr>
        <w:t xml:space="preserve"> </w:t>
      </w:r>
      <w:proofErr w:type="spellStart"/>
      <w:r w:rsidR="00132E7F" w:rsidRPr="0006436D">
        <w:rPr>
          <w:sz w:val="28"/>
          <w:szCs w:val="28"/>
        </w:rPr>
        <w:t>уч</w:t>
      </w:r>
      <w:proofErr w:type="gramStart"/>
      <w:r w:rsidR="00132E7F" w:rsidRPr="0006436D">
        <w:rPr>
          <w:sz w:val="28"/>
          <w:szCs w:val="28"/>
        </w:rPr>
        <w:t>.г</w:t>
      </w:r>
      <w:proofErr w:type="gramEnd"/>
      <w:r w:rsidR="00132E7F" w:rsidRPr="0006436D">
        <w:rPr>
          <w:sz w:val="28"/>
          <w:szCs w:val="28"/>
        </w:rPr>
        <w:t>ода</w:t>
      </w:r>
      <w:proofErr w:type="spellEnd"/>
      <w:r w:rsidR="00132E7F" w:rsidRPr="0006436D">
        <w:rPr>
          <w:sz w:val="28"/>
          <w:szCs w:val="28"/>
        </w:rPr>
        <w:t xml:space="preserve">  не успевает </w:t>
      </w:r>
      <w:r w:rsidR="002C4344" w:rsidRPr="0006436D">
        <w:rPr>
          <w:b/>
          <w:sz w:val="28"/>
          <w:szCs w:val="28"/>
        </w:rPr>
        <w:t>9</w:t>
      </w:r>
      <w:r w:rsidR="00A23E58" w:rsidRPr="0006436D">
        <w:rPr>
          <w:b/>
          <w:sz w:val="28"/>
          <w:szCs w:val="28"/>
        </w:rPr>
        <w:t xml:space="preserve"> человек</w:t>
      </w:r>
      <w:r w:rsidR="00A23E58" w:rsidRPr="0006436D">
        <w:rPr>
          <w:sz w:val="28"/>
          <w:szCs w:val="28"/>
        </w:rPr>
        <w:t>:</w:t>
      </w:r>
    </w:p>
    <w:p w:rsidR="00241B92" w:rsidRPr="0006436D" w:rsidRDefault="002E1F1C" w:rsidP="00214503">
      <w:pPr>
        <w:numPr>
          <w:ilvl w:val="0"/>
          <w:numId w:val="24"/>
        </w:numPr>
        <w:ind w:left="0"/>
        <w:jc w:val="both"/>
        <w:rPr>
          <w:color w:val="FF0000"/>
          <w:sz w:val="28"/>
          <w:szCs w:val="28"/>
        </w:rPr>
      </w:pPr>
      <w:r w:rsidRPr="0006436D">
        <w:rPr>
          <w:b/>
          <w:sz w:val="28"/>
          <w:szCs w:val="28"/>
        </w:rPr>
        <w:t>МОУ «СОШ № 3»</w:t>
      </w:r>
      <w:r w:rsidR="0006436D">
        <w:rPr>
          <w:b/>
          <w:sz w:val="28"/>
          <w:szCs w:val="28"/>
        </w:rPr>
        <w:t xml:space="preserve"> (2 ученика)</w:t>
      </w:r>
      <w:r w:rsidRPr="00C94AA3">
        <w:rPr>
          <w:sz w:val="28"/>
          <w:szCs w:val="28"/>
        </w:rPr>
        <w:t xml:space="preserve">, ученик </w:t>
      </w:r>
      <w:r w:rsidR="0006436D" w:rsidRPr="00C94AA3">
        <w:rPr>
          <w:sz w:val="28"/>
          <w:szCs w:val="28"/>
        </w:rPr>
        <w:t>7</w:t>
      </w:r>
      <w:r w:rsidRPr="00C94AA3">
        <w:rPr>
          <w:sz w:val="28"/>
          <w:szCs w:val="28"/>
        </w:rPr>
        <w:t xml:space="preserve">-го класса, не успевает по </w:t>
      </w:r>
      <w:r w:rsidR="0006436D" w:rsidRPr="00C94AA3">
        <w:rPr>
          <w:sz w:val="28"/>
          <w:szCs w:val="28"/>
        </w:rPr>
        <w:t>русскому языку</w:t>
      </w:r>
      <w:r w:rsidR="00C94AA3" w:rsidRPr="00C94AA3">
        <w:rPr>
          <w:sz w:val="28"/>
          <w:szCs w:val="28"/>
        </w:rPr>
        <w:t xml:space="preserve"> (прибыл в апреле 2020г. из Усть-Абаканского района)</w:t>
      </w:r>
      <w:proofErr w:type="gramStart"/>
      <w:r w:rsidRPr="00C94AA3">
        <w:rPr>
          <w:sz w:val="28"/>
          <w:szCs w:val="28"/>
        </w:rPr>
        <w:t>.</w:t>
      </w:r>
      <w:proofErr w:type="gramEnd"/>
      <w:r w:rsidR="00BC3392">
        <w:rPr>
          <w:sz w:val="28"/>
          <w:szCs w:val="28"/>
        </w:rPr>
        <w:t xml:space="preserve"> У</w:t>
      </w:r>
      <w:r w:rsidR="00C94AA3" w:rsidRPr="00C94AA3">
        <w:rPr>
          <w:sz w:val="28"/>
          <w:szCs w:val="28"/>
        </w:rPr>
        <w:t xml:space="preserve">ченик 7-го класса, не успевает по русскому языку (прибыл в августе 2020г. из Братского района). </w:t>
      </w:r>
      <w:r w:rsidRPr="00C94AA3">
        <w:rPr>
          <w:sz w:val="28"/>
          <w:szCs w:val="28"/>
        </w:rPr>
        <w:t>Учащи</w:t>
      </w:r>
      <w:r w:rsidR="00C94AA3" w:rsidRPr="00C94AA3">
        <w:rPr>
          <w:sz w:val="28"/>
          <w:szCs w:val="28"/>
        </w:rPr>
        <w:t>е</w:t>
      </w:r>
      <w:r w:rsidRPr="00C94AA3">
        <w:rPr>
          <w:sz w:val="28"/>
          <w:szCs w:val="28"/>
        </w:rPr>
        <w:t>ся не осваива</w:t>
      </w:r>
      <w:r w:rsidR="00C94AA3" w:rsidRPr="00C94AA3">
        <w:rPr>
          <w:sz w:val="28"/>
          <w:szCs w:val="28"/>
        </w:rPr>
        <w:t>ю</w:t>
      </w:r>
      <w:r w:rsidRPr="00C94AA3">
        <w:rPr>
          <w:sz w:val="28"/>
          <w:szCs w:val="28"/>
        </w:rPr>
        <w:t>т общеобразовательную программу, родител</w:t>
      </w:r>
      <w:r w:rsidR="00C94AA3" w:rsidRPr="00C94AA3">
        <w:rPr>
          <w:sz w:val="28"/>
          <w:szCs w:val="28"/>
        </w:rPr>
        <w:t>ям</w:t>
      </w:r>
      <w:r w:rsidRPr="00C94AA3">
        <w:rPr>
          <w:sz w:val="28"/>
          <w:szCs w:val="28"/>
        </w:rPr>
        <w:t xml:space="preserve"> </w:t>
      </w:r>
      <w:r w:rsidR="00C94AA3" w:rsidRPr="00C94AA3">
        <w:rPr>
          <w:sz w:val="28"/>
          <w:szCs w:val="28"/>
        </w:rPr>
        <w:t>даны рекомендации</w:t>
      </w:r>
      <w:r w:rsidRPr="00C94AA3">
        <w:rPr>
          <w:sz w:val="28"/>
          <w:szCs w:val="28"/>
        </w:rPr>
        <w:t xml:space="preserve"> </w:t>
      </w:r>
      <w:r w:rsidR="001B1B03" w:rsidRPr="00C94AA3">
        <w:rPr>
          <w:sz w:val="28"/>
        </w:rPr>
        <w:t>о прохождении ТПМПК</w:t>
      </w:r>
      <w:r w:rsidRPr="00C94AA3">
        <w:rPr>
          <w:sz w:val="28"/>
          <w:szCs w:val="28"/>
        </w:rPr>
        <w:t>;</w:t>
      </w:r>
    </w:p>
    <w:p w:rsidR="00EA55D8" w:rsidRPr="0006436D" w:rsidRDefault="00EA55D8" w:rsidP="00214503">
      <w:pPr>
        <w:numPr>
          <w:ilvl w:val="0"/>
          <w:numId w:val="24"/>
        </w:numPr>
        <w:ind w:left="0"/>
        <w:jc w:val="both"/>
        <w:rPr>
          <w:color w:val="FF0000"/>
          <w:sz w:val="28"/>
          <w:szCs w:val="28"/>
        </w:rPr>
      </w:pPr>
      <w:r w:rsidRPr="00C94AA3">
        <w:rPr>
          <w:b/>
          <w:sz w:val="28"/>
          <w:szCs w:val="28"/>
        </w:rPr>
        <w:t>М</w:t>
      </w:r>
      <w:r w:rsidR="00E14BDE" w:rsidRPr="00C94AA3">
        <w:rPr>
          <w:b/>
          <w:sz w:val="28"/>
          <w:szCs w:val="28"/>
        </w:rPr>
        <w:t>ОУ «СОШ №</w:t>
      </w:r>
      <w:r w:rsidRPr="00C94AA3">
        <w:rPr>
          <w:b/>
          <w:sz w:val="28"/>
          <w:szCs w:val="28"/>
        </w:rPr>
        <w:t xml:space="preserve"> 4</w:t>
      </w:r>
      <w:r w:rsidR="00E14BDE" w:rsidRPr="00C94AA3">
        <w:rPr>
          <w:b/>
          <w:sz w:val="28"/>
          <w:szCs w:val="28"/>
        </w:rPr>
        <w:t>»</w:t>
      </w:r>
      <w:r w:rsidR="001B1B03" w:rsidRPr="00C94AA3">
        <w:rPr>
          <w:sz w:val="28"/>
          <w:szCs w:val="28"/>
        </w:rPr>
        <w:t xml:space="preserve">, </w:t>
      </w:r>
      <w:proofErr w:type="gramStart"/>
      <w:r w:rsidR="001B1B03" w:rsidRPr="00C94AA3">
        <w:rPr>
          <w:sz w:val="28"/>
          <w:szCs w:val="28"/>
        </w:rPr>
        <w:t>обучающийся</w:t>
      </w:r>
      <w:proofErr w:type="gramEnd"/>
      <w:r w:rsidR="001B1B03" w:rsidRPr="00C94AA3">
        <w:rPr>
          <w:sz w:val="28"/>
          <w:szCs w:val="28"/>
        </w:rPr>
        <w:t xml:space="preserve"> 10</w:t>
      </w:r>
      <w:r w:rsidR="00C94AA3">
        <w:rPr>
          <w:sz w:val="28"/>
          <w:szCs w:val="28"/>
        </w:rPr>
        <w:t>-го</w:t>
      </w:r>
      <w:r w:rsidR="001B1B03" w:rsidRPr="00C94AA3">
        <w:rPr>
          <w:sz w:val="28"/>
          <w:szCs w:val="28"/>
        </w:rPr>
        <w:t xml:space="preserve"> класса, не успевает по </w:t>
      </w:r>
      <w:r w:rsidR="00C94AA3" w:rsidRPr="00C94AA3">
        <w:rPr>
          <w:sz w:val="28"/>
          <w:szCs w:val="28"/>
        </w:rPr>
        <w:t>7</w:t>
      </w:r>
      <w:r w:rsidR="001B1B03" w:rsidRPr="00C94AA3">
        <w:rPr>
          <w:sz w:val="28"/>
          <w:szCs w:val="28"/>
        </w:rPr>
        <w:t>-м</w:t>
      </w:r>
      <w:r w:rsidR="00C94AA3" w:rsidRPr="00C94AA3">
        <w:rPr>
          <w:sz w:val="28"/>
          <w:szCs w:val="28"/>
        </w:rPr>
        <w:t>и</w:t>
      </w:r>
      <w:r w:rsidR="001B1B03" w:rsidRPr="00C94AA3">
        <w:rPr>
          <w:sz w:val="28"/>
          <w:szCs w:val="28"/>
        </w:rPr>
        <w:t xml:space="preserve"> предметам; </w:t>
      </w:r>
    </w:p>
    <w:p w:rsidR="00361302" w:rsidRDefault="00361302" w:rsidP="00214503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proofErr w:type="gramStart"/>
      <w:r w:rsidRPr="00294E76">
        <w:rPr>
          <w:b/>
          <w:sz w:val="28"/>
          <w:szCs w:val="28"/>
        </w:rPr>
        <w:t>МОУ «СОШ № 6»</w:t>
      </w:r>
      <w:r w:rsidRPr="00294E76">
        <w:rPr>
          <w:sz w:val="28"/>
          <w:szCs w:val="28"/>
        </w:rPr>
        <w:t xml:space="preserve"> </w:t>
      </w:r>
      <w:r w:rsidRPr="00294E76">
        <w:rPr>
          <w:b/>
          <w:sz w:val="28"/>
          <w:szCs w:val="28"/>
        </w:rPr>
        <w:t>(</w:t>
      </w:r>
      <w:r w:rsidR="00C94AA3" w:rsidRPr="00294E76">
        <w:rPr>
          <w:b/>
          <w:sz w:val="28"/>
          <w:szCs w:val="28"/>
        </w:rPr>
        <w:t>6</w:t>
      </w:r>
      <w:r w:rsidRPr="00294E76">
        <w:rPr>
          <w:b/>
          <w:sz w:val="28"/>
          <w:szCs w:val="28"/>
        </w:rPr>
        <w:t xml:space="preserve"> ученик</w:t>
      </w:r>
      <w:r w:rsidR="00C94AA3" w:rsidRPr="00294E76">
        <w:rPr>
          <w:b/>
          <w:sz w:val="28"/>
          <w:szCs w:val="28"/>
        </w:rPr>
        <w:t>ов</w:t>
      </w:r>
      <w:r w:rsidRPr="00294E76">
        <w:rPr>
          <w:b/>
          <w:sz w:val="28"/>
          <w:szCs w:val="28"/>
        </w:rPr>
        <w:t>)</w:t>
      </w:r>
      <w:r w:rsidR="001B1B03" w:rsidRPr="00294E76">
        <w:rPr>
          <w:sz w:val="28"/>
          <w:szCs w:val="28"/>
        </w:rPr>
        <w:t xml:space="preserve">, </w:t>
      </w:r>
      <w:r w:rsidR="00C94AA3" w:rsidRPr="00294E76">
        <w:rPr>
          <w:sz w:val="28"/>
        </w:rPr>
        <w:t>обучающийся</w:t>
      </w:r>
      <w:r w:rsidR="001B1B03" w:rsidRPr="00294E76">
        <w:rPr>
          <w:sz w:val="28"/>
          <w:szCs w:val="28"/>
        </w:rPr>
        <w:t xml:space="preserve"> 6</w:t>
      </w:r>
      <w:r w:rsidR="00C94AA3" w:rsidRPr="00294E76">
        <w:rPr>
          <w:sz w:val="28"/>
          <w:szCs w:val="28"/>
        </w:rPr>
        <w:t>-го</w:t>
      </w:r>
      <w:r w:rsidR="001B1B03" w:rsidRPr="00294E76">
        <w:rPr>
          <w:sz w:val="28"/>
          <w:szCs w:val="28"/>
        </w:rPr>
        <w:t xml:space="preserve"> класса, не успевает </w:t>
      </w:r>
      <w:r w:rsidRPr="00294E76">
        <w:rPr>
          <w:sz w:val="28"/>
          <w:szCs w:val="28"/>
        </w:rPr>
        <w:t xml:space="preserve">по </w:t>
      </w:r>
      <w:r w:rsidR="00C94AA3" w:rsidRPr="00294E76">
        <w:rPr>
          <w:sz w:val="28"/>
          <w:szCs w:val="28"/>
        </w:rPr>
        <w:t>геометрии</w:t>
      </w:r>
      <w:r w:rsidR="00B024E8" w:rsidRPr="00294E76">
        <w:rPr>
          <w:sz w:val="28"/>
          <w:szCs w:val="28"/>
        </w:rPr>
        <w:t xml:space="preserve"> и русскому языку</w:t>
      </w:r>
      <w:r w:rsidRPr="00294E76">
        <w:rPr>
          <w:sz w:val="28"/>
          <w:szCs w:val="28"/>
        </w:rPr>
        <w:t>;</w:t>
      </w:r>
      <w:r w:rsidR="00BC3392">
        <w:rPr>
          <w:sz w:val="28"/>
          <w:szCs w:val="28"/>
        </w:rPr>
        <w:t xml:space="preserve"> </w:t>
      </w:r>
      <w:r w:rsidR="00C94AA3" w:rsidRPr="00294E76">
        <w:rPr>
          <w:sz w:val="28"/>
        </w:rPr>
        <w:t>обучающийся</w:t>
      </w:r>
      <w:r w:rsidRPr="00294E76">
        <w:rPr>
          <w:sz w:val="28"/>
          <w:szCs w:val="28"/>
        </w:rPr>
        <w:t xml:space="preserve"> </w:t>
      </w:r>
      <w:r w:rsidR="00C94AA3" w:rsidRPr="00294E76">
        <w:rPr>
          <w:sz w:val="28"/>
          <w:szCs w:val="28"/>
        </w:rPr>
        <w:t>9-го</w:t>
      </w:r>
      <w:r w:rsidRPr="00294E76">
        <w:rPr>
          <w:sz w:val="28"/>
          <w:szCs w:val="28"/>
        </w:rPr>
        <w:t xml:space="preserve"> класса, </w:t>
      </w:r>
      <w:r w:rsidR="00C94AA3" w:rsidRPr="00294E76">
        <w:rPr>
          <w:sz w:val="28"/>
          <w:szCs w:val="28"/>
        </w:rPr>
        <w:t xml:space="preserve">не успевает по алгебре и геометрии; </w:t>
      </w:r>
      <w:r w:rsidR="00C94AA3" w:rsidRPr="00294E76">
        <w:rPr>
          <w:sz w:val="28"/>
        </w:rPr>
        <w:t>обучающаяся</w:t>
      </w:r>
      <w:r w:rsidR="00C94AA3" w:rsidRPr="00294E76">
        <w:rPr>
          <w:sz w:val="28"/>
          <w:szCs w:val="28"/>
        </w:rPr>
        <w:t xml:space="preserve"> 9-го класса, не успевает по 3-ем предметам; </w:t>
      </w:r>
      <w:r w:rsidR="00C94AA3" w:rsidRPr="00294E76">
        <w:rPr>
          <w:sz w:val="28"/>
        </w:rPr>
        <w:t>обучающийся</w:t>
      </w:r>
      <w:r w:rsidR="00C94AA3" w:rsidRPr="00294E76">
        <w:rPr>
          <w:sz w:val="28"/>
          <w:szCs w:val="28"/>
        </w:rPr>
        <w:t xml:space="preserve"> 10-го класса, не успевает по 4-ем предметам; обучающийся 10-го класса, не успевает по 8-ми предметам;</w:t>
      </w:r>
      <w:r w:rsidR="00BC3392">
        <w:rPr>
          <w:sz w:val="28"/>
          <w:szCs w:val="28"/>
        </w:rPr>
        <w:t xml:space="preserve"> </w:t>
      </w:r>
      <w:r w:rsidR="00294E76" w:rsidRPr="00294E76">
        <w:rPr>
          <w:sz w:val="28"/>
          <w:szCs w:val="28"/>
        </w:rPr>
        <w:t>обучающаяся 10-го класса, не успевает по математике и химии</w:t>
      </w:r>
      <w:r w:rsidR="00B024E8" w:rsidRPr="00294E76">
        <w:rPr>
          <w:sz w:val="28"/>
          <w:szCs w:val="28"/>
        </w:rPr>
        <w:t>.</w:t>
      </w:r>
      <w:proofErr w:type="gramEnd"/>
    </w:p>
    <w:p w:rsidR="00BC3392" w:rsidRDefault="00BC3392" w:rsidP="00BC3392">
      <w:pPr>
        <w:jc w:val="both"/>
        <w:rPr>
          <w:sz w:val="28"/>
          <w:szCs w:val="28"/>
        </w:rPr>
      </w:pPr>
    </w:p>
    <w:p w:rsidR="00BC3392" w:rsidRPr="00294E76" w:rsidRDefault="00BC3392" w:rsidP="00BC3392">
      <w:pPr>
        <w:jc w:val="both"/>
        <w:rPr>
          <w:sz w:val="28"/>
          <w:szCs w:val="28"/>
        </w:rPr>
      </w:pPr>
      <w:bookmarkStart w:id="0" w:name="_GoBack"/>
      <w:bookmarkEnd w:id="0"/>
    </w:p>
    <w:p w:rsidR="004409D3" w:rsidRDefault="004409D3" w:rsidP="00214503">
      <w:pPr>
        <w:ind w:firstLine="708"/>
        <w:jc w:val="both"/>
        <w:rPr>
          <w:sz w:val="28"/>
          <w:szCs w:val="28"/>
        </w:rPr>
      </w:pPr>
    </w:p>
    <w:p w:rsidR="00255FFC" w:rsidRPr="00294E76" w:rsidRDefault="005207CF" w:rsidP="00214503">
      <w:pPr>
        <w:ind w:firstLine="927"/>
        <w:jc w:val="both"/>
        <w:rPr>
          <w:b/>
          <w:sz w:val="28"/>
          <w:szCs w:val="28"/>
        </w:rPr>
      </w:pPr>
      <w:r w:rsidRPr="00294E76">
        <w:rPr>
          <w:sz w:val="28"/>
          <w:szCs w:val="28"/>
        </w:rPr>
        <w:lastRenderedPageBreak/>
        <w:t>В</w:t>
      </w:r>
      <w:r w:rsidR="007D5110" w:rsidRPr="00294E76">
        <w:rPr>
          <w:sz w:val="28"/>
          <w:szCs w:val="28"/>
        </w:rPr>
        <w:t xml:space="preserve"> </w:t>
      </w:r>
      <w:r w:rsidRPr="00294E76">
        <w:rPr>
          <w:sz w:val="28"/>
          <w:szCs w:val="28"/>
        </w:rPr>
        <w:t>1-м полугодии</w:t>
      </w:r>
      <w:r w:rsidR="00E5100B" w:rsidRPr="00294E76">
        <w:rPr>
          <w:sz w:val="28"/>
          <w:szCs w:val="28"/>
        </w:rPr>
        <w:t xml:space="preserve"> </w:t>
      </w:r>
      <w:r w:rsidR="00294E76" w:rsidRPr="00294E76">
        <w:rPr>
          <w:sz w:val="28"/>
          <w:szCs w:val="28"/>
        </w:rPr>
        <w:t xml:space="preserve"> 2020</w:t>
      </w:r>
      <w:r w:rsidR="001B1B03" w:rsidRPr="00294E76">
        <w:rPr>
          <w:sz w:val="28"/>
          <w:szCs w:val="28"/>
        </w:rPr>
        <w:t>-202</w:t>
      </w:r>
      <w:r w:rsidR="00294E76" w:rsidRPr="00294E76">
        <w:rPr>
          <w:sz w:val="28"/>
          <w:szCs w:val="28"/>
        </w:rPr>
        <w:t>1</w:t>
      </w:r>
      <w:r w:rsidR="004E7453" w:rsidRPr="00294E76">
        <w:rPr>
          <w:sz w:val="28"/>
          <w:szCs w:val="28"/>
        </w:rPr>
        <w:t xml:space="preserve"> </w:t>
      </w:r>
      <w:proofErr w:type="spellStart"/>
      <w:r w:rsidR="004E7453" w:rsidRPr="00294E76">
        <w:rPr>
          <w:sz w:val="28"/>
          <w:szCs w:val="28"/>
        </w:rPr>
        <w:t>уч</w:t>
      </w:r>
      <w:proofErr w:type="gramStart"/>
      <w:r w:rsidR="004E7453" w:rsidRPr="00294E76">
        <w:rPr>
          <w:sz w:val="28"/>
          <w:szCs w:val="28"/>
        </w:rPr>
        <w:t>.г</w:t>
      </w:r>
      <w:proofErr w:type="gramEnd"/>
      <w:r w:rsidR="004E7453" w:rsidRPr="00294E76">
        <w:rPr>
          <w:sz w:val="28"/>
          <w:szCs w:val="28"/>
        </w:rPr>
        <w:t>ода</w:t>
      </w:r>
      <w:proofErr w:type="spellEnd"/>
      <w:r w:rsidR="004E7453" w:rsidRPr="00294E76">
        <w:rPr>
          <w:sz w:val="28"/>
          <w:szCs w:val="28"/>
        </w:rPr>
        <w:t xml:space="preserve"> </w:t>
      </w:r>
      <w:r w:rsidR="00B01CB0" w:rsidRPr="00294E76">
        <w:rPr>
          <w:b/>
          <w:sz w:val="28"/>
          <w:szCs w:val="28"/>
        </w:rPr>
        <w:t>о</w:t>
      </w:r>
      <w:r w:rsidR="007D5110" w:rsidRPr="00294E76">
        <w:rPr>
          <w:b/>
          <w:sz w:val="28"/>
          <w:szCs w:val="28"/>
        </w:rPr>
        <w:t>бучались на 4 и 5</w:t>
      </w:r>
      <w:r w:rsidR="006618AC" w:rsidRPr="00294E76">
        <w:rPr>
          <w:b/>
          <w:sz w:val="28"/>
          <w:szCs w:val="28"/>
        </w:rPr>
        <w:t>:</w:t>
      </w:r>
      <w:r w:rsidR="007D5110" w:rsidRPr="00294E76">
        <w:rPr>
          <w:b/>
          <w:sz w:val="28"/>
          <w:szCs w:val="28"/>
        </w:rPr>
        <w:t xml:space="preserve"> </w:t>
      </w:r>
    </w:p>
    <w:p w:rsidR="00255FFC" w:rsidRPr="006A5E4F" w:rsidRDefault="00E5100B" w:rsidP="00214503">
      <w:pPr>
        <w:jc w:val="both"/>
        <w:outlineLvl w:val="0"/>
        <w:rPr>
          <w:sz w:val="28"/>
          <w:szCs w:val="28"/>
        </w:rPr>
      </w:pPr>
      <w:r w:rsidRPr="0090777B">
        <w:rPr>
          <w:b/>
          <w:sz w:val="28"/>
          <w:szCs w:val="28"/>
        </w:rPr>
        <w:t xml:space="preserve"> </w:t>
      </w:r>
      <w:r w:rsidR="007D5110" w:rsidRPr="0090777B">
        <w:rPr>
          <w:b/>
          <w:sz w:val="28"/>
          <w:szCs w:val="28"/>
        </w:rPr>
        <w:t xml:space="preserve">– </w:t>
      </w:r>
      <w:r w:rsidR="007E10C8">
        <w:rPr>
          <w:b/>
          <w:sz w:val="28"/>
          <w:szCs w:val="28"/>
        </w:rPr>
        <w:t>17</w:t>
      </w:r>
      <w:r w:rsidR="00294E76">
        <w:rPr>
          <w:b/>
          <w:sz w:val="28"/>
          <w:szCs w:val="28"/>
        </w:rPr>
        <w:t>74</w:t>
      </w:r>
      <w:r w:rsidR="00C80102" w:rsidRPr="0090777B">
        <w:rPr>
          <w:b/>
          <w:sz w:val="28"/>
          <w:szCs w:val="28"/>
        </w:rPr>
        <w:t xml:space="preserve"> </w:t>
      </w:r>
      <w:proofErr w:type="gramStart"/>
      <w:r w:rsidR="00255FFC" w:rsidRPr="0090777B">
        <w:rPr>
          <w:sz w:val="28"/>
          <w:szCs w:val="28"/>
        </w:rPr>
        <w:t>об</w:t>
      </w:r>
      <w:r w:rsidR="00C80102" w:rsidRPr="0090777B">
        <w:rPr>
          <w:sz w:val="28"/>
          <w:szCs w:val="28"/>
        </w:rPr>
        <w:t>уча</w:t>
      </w:r>
      <w:r w:rsidR="00255FFC" w:rsidRPr="0090777B">
        <w:rPr>
          <w:sz w:val="28"/>
          <w:szCs w:val="28"/>
        </w:rPr>
        <w:t>ю</w:t>
      </w:r>
      <w:r w:rsidR="00C80102" w:rsidRPr="0090777B">
        <w:rPr>
          <w:sz w:val="28"/>
          <w:szCs w:val="28"/>
        </w:rPr>
        <w:t>щихся</w:t>
      </w:r>
      <w:proofErr w:type="gramEnd"/>
      <w:r w:rsidR="00C80102" w:rsidRPr="0090777B">
        <w:rPr>
          <w:sz w:val="28"/>
          <w:szCs w:val="28"/>
        </w:rPr>
        <w:t xml:space="preserve">  или</w:t>
      </w:r>
      <w:r w:rsidR="00255FFC" w:rsidRPr="0090777B">
        <w:rPr>
          <w:b/>
          <w:sz w:val="28"/>
          <w:szCs w:val="28"/>
        </w:rPr>
        <w:t xml:space="preserve">  </w:t>
      </w:r>
      <w:r w:rsidR="00A401A1">
        <w:rPr>
          <w:b/>
          <w:sz w:val="28"/>
          <w:szCs w:val="28"/>
        </w:rPr>
        <w:t>38,</w:t>
      </w:r>
      <w:r w:rsidR="00294E76">
        <w:rPr>
          <w:b/>
          <w:sz w:val="28"/>
          <w:szCs w:val="28"/>
        </w:rPr>
        <w:t>4</w:t>
      </w:r>
      <w:r w:rsidR="00E14BDE" w:rsidRPr="0090777B">
        <w:rPr>
          <w:b/>
          <w:sz w:val="28"/>
          <w:szCs w:val="28"/>
        </w:rPr>
        <w:t xml:space="preserve">% </w:t>
      </w:r>
      <w:r w:rsidR="00473DF9" w:rsidRPr="006A5E4F">
        <w:rPr>
          <w:sz w:val="28"/>
          <w:szCs w:val="28"/>
        </w:rPr>
        <w:t>(</w:t>
      </w:r>
      <w:r w:rsidR="00294E76">
        <w:rPr>
          <w:sz w:val="28"/>
          <w:szCs w:val="28"/>
        </w:rPr>
        <w:t>38,1</w:t>
      </w:r>
      <w:r w:rsidR="006A5E4F">
        <w:rPr>
          <w:sz w:val="28"/>
          <w:szCs w:val="28"/>
        </w:rPr>
        <w:t>%</w:t>
      </w:r>
      <w:r w:rsidR="006A5E4F" w:rsidRPr="006A5E4F">
        <w:rPr>
          <w:sz w:val="28"/>
          <w:szCs w:val="28"/>
        </w:rPr>
        <w:t xml:space="preserve"> в 1 полугодии 201</w:t>
      </w:r>
      <w:r w:rsidR="00294E76">
        <w:rPr>
          <w:sz w:val="28"/>
          <w:szCs w:val="28"/>
        </w:rPr>
        <w:t>9-2020</w:t>
      </w:r>
      <w:r w:rsidR="006A5E4F" w:rsidRPr="006A5E4F">
        <w:rPr>
          <w:sz w:val="28"/>
          <w:szCs w:val="28"/>
        </w:rPr>
        <w:t xml:space="preserve"> </w:t>
      </w:r>
      <w:proofErr w:type="spellStart"/>
      <w:r w:rsidR="006A5E4F" w:rsidRPr="006A5E4F">
        <w:rPr>
          <w:sz w:val="28"/>
          <w:szCs w:val="28"/>
        </w:rPr>
        <w:t>уч.г</w:t>
      </w:r>
      <w:proofErr w:type="spellEnd"/>
      <w:r w:rsidR="006A5E4F" w:rsidRPr="006A5E4F">
        <w:rPr>
          <w:sz w:val="28"/>
          <w:szCs w:val="28"/>
        </w:rPr>
        <w:t xml:space="preserve">., </w:t>
      </w:r>
      <w:r w:rsidR="00473DF9" w:rsidRPr="006A5E4F">
        <w:rPr>
          <w:sz w:val="28"/>
          <w:szCs w:val="28"/>
        </w:rPr>
        <w:t xml:space="preserve">динамика </w:t>
      </w:r>
      <w:r w:rsidR="00294E76">
        <w:rPr>
          <w:sz w:val="28"/>
          <w:szCs w:val="28"/>
        </w:rPr>
        <w:t>+0,3</w:t>
      </w:r>
      <w:r w:rsidR="006A5E4F">
        <w:rPr>
          <w:sz w:val="28"/>
          <w:szCs w:val="28"/>
        </w:rPr>
        <w:t>%</w:t>
      </w:r>
      <w:r w:rsidR="00E14BDE" w:rsidRPr="006A5E4F">
        <w:rPr>
          <w:sz w:val="28"/>
          <w:szCs w:val="28"/>
        </w:rPr>
        <w:t>)</w:t>
      </w:r>
      <w:r w:rsidR="00C80102" w:rsidRPr="006A5E4F">
        <w:rPr>
          <w:sz w:val="28"/>
          <w:szCs w:val="28"/>
        </w:rPr>
        <w:t xml:space="preserve"> </w:t>
      </w:r>
    </w:p>
    <w:p w:rsidR="00E14BDE" w:rsidRPr="0090777B" w:rsidRDefault="00255FFC" w:rsidP="00214503">
      <w:pPr>
        <w:jc w:val="both"/>
        <w:rPr>
          <w:sz w:val="28"/>
          <w:szCs w:val="28"/>
        </w:rPr>
      </w:pPr>
      <w:r w:rsidRPr="0090777B">
        <w:rPr>
          <w:b/>
          <w:sz w:val="28"/>
          <w:szCs w:val="28"/>
        </w:rPr>
        <w:t xml:space="preserve">- </w:t>
      </w:r>
      <w:r w:rsidR="00C80102" w:rsidRPr="0090777B">
        <w:rPr>
          <w:sz w:val="28"/>
          <w:szCs w:val="28"/>
        </w:rPr>
        <w:t>отличников</w:t>
      </w:r>
      <w:r w:rsidR="00C80102" w:rsidRPr="0090777B">
        <w:rPr>
          <w:b/>
          <w:sz w:val="28"/>
          <w:szCs w:val="28"/>
        </w:rPr>
        <w:t xml:space="preserve"> </w:t>
      </w:r>
      <w:r w:rsidR="00E14BDE" w:rsidRPr="0090777B">
        <w:rPr>
          <w:b/>
          <w:sz w:val="28"/>
          <w:szCs w:val="28"/>
        </w:rPr>
        <w:t xml:space="preserve"> </w:t>
      </w:r>
      <w:r w:rsidR="00213132" w:rsidRPr="0090777B">
        <w:rPr>
          <w:b/>
          <w:sz w:val="28"/>
          <w:szCs w:val="28"/>
        </w:rPr>
        <w:t>1</w:t>
      </w:r>
      <w:r w:rsidR="00294E76">
        <w:rPr>
          <w:b/>
          <w:sz w:val="28"/>
          <w:szCs w:val="28"/>
        </w:rPr>
        <w:t>83</w:t>
      </w:r>
      <w:r w:rsidR="00E16624">
        <w:rPr>
          <w:b/>
          <w:sz w:val="28"/>
          <w:szCs w:val="28"/>
        </w:rPr>
        <w:t xml:space="preserve"> </w:t>
      </w:r>
      <w:r w:rsidR="00E14BDE" w:rsidRPr="0090777B">
        <w:rPr>
          <w:sz w:val="28"/>
          <w:szCs w:val="28"/>
        </w:rPr>
        <w:t>(</w:t>
      </w:r>
      <w:r w:rsidR="00213132" w:rsidRPr="0090777B">
        <w:rPr>
          <w:b/>
          <w:sz w:val="28"/>
          <w:szCs w:val="28"/>
        </w:rPr>
        <w:t>1</w:t>
      </w:r>
      <w:r w:rsidR="00294E76">
        <w:rPr>
          <w:b/>
          <w:sz w:val="28"/>
          <w:szCs w:val="28"/>
        </w:rPr>
        <w:t>59</w:t>
      </w:r>
      <w:r w:rsidR="00E14BDE" w:rsidRPr="0090777B">
        <w:rPr>
          <w:b/>
          <w:sz w:val="28"/>
          <w:szCs w:val="28"/>
        </w:rPr>
        <w:t xml:space="preserve"> </w:t>
      </w:r>
      <w:r w:rsidR="00E14BDE" w:rsidRPr="0090777B">
        <w:rPr>
          <w:sz w:val="28"/>
          <w:szCs w:val="28"/>
        </w:rPr>
        <w:t>в 1 полугодии 201</w:t>
      </w:r>
      <w:r w:rsidR="00294E76">
        <w:rPr>
          <w:sz w:val="28"/>
          <w:szCs w:val="28"/>
        </w:rPr>
        <w:t>9-20</w:t>
      </w:r>
      <w:r w:rsidR="00E14BDE" w:rsidRPr="0090777B">
        <w:rPr>
          <w:sz w:val="28"/>
          <w:szCs w:val="28"/>
        </w:rPr>
        <w:t xml:space="preserve"> </w:t>
      </w:r>
      <w:proofErr w:type="spellStart"/>
      <w:r w:rsidR="00E14BDE" w:rsidRPr="0090777B">
        <w:rPr>
          <w:sz w:val="28"/>
          <w:szCs w:val="28"/>
        </w:rPr>
        <w:t>уч.г</w:t>
      </w:r>
      <w:proofErr w:type="spellEnd"/>
      <w:r w:rsidR="00E14BDE" w:rsidRPr="0090777B">
        <w:rPr>
          <w:sz w:val="28"/>
          <w:szCs w:val="28"/>
        </w:rPr>
        <w:t xml:space="preserve">., динамика </w:t>
      </w:r>
      <w:r w:rsidR="00294E76">
        <w:rPr>
          <w:sz w:val="28"/>
          <w:szCs w:val="28"/>
        </w:rPr>
        <w:t>+24</w:t>
      </w:r>
      <w:r w:rsidR="00E14BDE" w:rsidRPr="0090777B">
        <w:rPr>
          <w:sz w:val="28"/>
          <w:szCs w:val="28"/>
        </w:rPr>
        <w:t>)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247"/>
        <w:gridCol w:w="1036"/>
        <w:gridCol w:w="1283"/>
        <w:gridCol w:w="992"/>
        <w:gridCol w:w="776"/>
        <w:gridCol w:w="776"/>
        <w:gridCol w:w="817"/>
        <w:gridCol w:w="1038"/>
      </w:tblGrid>
      <w:tr w:rsidR="001D0CDA" w:rsidRPr="00195874" w:rsidTr="005C0FBF">
        <w:trPr>
          <w:jc w:val="center"/>
        </w:trPr>
        <w:tc>
          <w:tcPr>
            <w:tcW w:w="1362" w:type="dxa"/>
            <w:vMerge w:val="restart"/>
            <w:shd w:val="clear" w:color="auto" w:fill="auto"/>
          </w:tcPr>
          <w:p w:rsidR="001D0CDA" w:rsidRPr="00B024E8" w:rsidRDefault="001D0CDA" w:rsidP="00214503">
            <w:r w:rsidRPr="00B024E8">
              <w:t xml:space="preserve">По </w:t>
            </w:r>
            <w:r w:rsidR="00726534" w:rsidRPr="00B024E8">
              <w:t>уровням обучения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1D0CDA" w:rsidRPr="00B024E8" w:rsidRDefault="001D0CDA" w:rsidP="00214503">
            <w:r w:rsidRPr="00B024E8">
              <w:t>Состав обучаю-</w:t>
            </w:r>
          </w:p>
          <w:p w:rsidR="001D0CDA" w:rsidRPr="00B024E8" w:rsidRDefault="001D0CDA" w:rsidP="00214503">
            <w:proofErr w:type="spellStart"/>
            <w:r w:rsidRPr="00B024E8">
              <w:t>щихся</w:t>
            </w:r>
            <w:proofErr w:type="spellEnd"/>
          </w:p>
        </w:tc>
        <w:tc>
          <w:tcPr>
            <w:tcW w:w="1036" w:type="dxa"/>
            <w:vMerge w:val="restart"/>
            <w:shd w:val="clear" w:color="auto" w:fill="auto"/>
          </w:tcPr>
          <w:p w:rsidR="001D0CDA" w:rsidRPr="00B024E8" w:rsidRDefault="001D0CDA" w:rsidP="00214503">
            <w:r w:rsidRPr="00B024E8">
              <w:t xml:space="preserve">Не </w:t>
            </w:r>
            <w:proofErr w:type="spellStart"/>
            <w:r w:rsidRPr="00B024E8">
              <w:t>аттест</w:t>
            </w:r>
            <w:proofErr w:type="spellEnd"/>
          </w:p>
          <w:p w:rsidR="001D0CDA" w:rsidRPr="00B024E8" w:rsidRDefault="001D0CDA" w:rsidP="00214503"/>
        </w:tc>
        <w:tc>
          <w:tcPr>
            <w:tcW w:w="1283" w:type="dxa"/>
            <w:vMerge w:val="restart"/>
            <w:shd w:val="clear" w:color="auto" w:fill="auto"/>
          </w:tcPr>
          <w:p w:rsidR="001D0CDA" w:rsidRPr="00B024E8" w:rsidRDefault="001D0CDA" w:rsidP="00214503">
            <w:r w:rsidRPr="00B024E8">
              <w:t xml:space="preserve">Не </w:t>
            </w:r>
            <w:proofErr w:type="spellStart"/>
            <w:r w:rsidRPr="00B024E8">
              <w:t>успева</w:t>
            </w:r>
            <w:proofErr w:type="spellEnd"/>
            <w:r w:rsidRPr="00B024E8">
              <w:t>-</w:t>
            </w:r>
          </w:p>
          <w:p w:rsidR="001D0CDA" w:rsidRPr="00B024E8" w:rsidRDefault="001D0CDA" w:rsidP="00214503">
            <w:proofErr w:type="spellStart"/>
            <w:r w:rsidRPr="00B024E8">
              <w:t>ющих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1D0CDA" w:rsidRPr="00B024E8" w:rsidRDefault="001D0CDA" w:rsidP="00214503">
            <w:r w:rsidRPr="00B024E8">
              <w:t xml:space="preserve">% </w:t>
            </w:r>
            <w:proofErr w:type="spellStart"/>
            <w:r w:rsidRPr="00B024E8">
              <w:t>усп-ти</w:t>
            </w:r>
            <w:proofErr w:type="spellEnd"/>
          </w:p>
        </w:tc>
        <w:tc>
          <w:tcPr>
            <w:tcW w:w="776" w:type="dxa"/>
            <w:vMerge w:val="restart"/>
            <w:shd w:val="clear" w:color="auto" w:fill="auto"/>
          </w:tcPr>
          <w:p w:rsidR="001D0CDA" w:rsidRPr="00B024E8" w:rsidRDefault="001D0CDA" w:rsidP="00294E76">
            <w:pPr>
              <w:rPr>
                <w:sz w:val="22"/>
              </w:rPr>
            </w:pPr>
            <w:r w:rsidRPr="00B024E8">
              <w:rPr>
                <w:sz w:val="22"/>
              </w:rPr>
              <w:t xml:space="preserve">% </w:t>
            </w:r>
            <w:proofErr w:type="spellStart"/>
            <w:r w:rsidRPr="00B024E8">
              <w:rPr>
                <w:sz w:val="22"/>
              </w:rPr>
              <w:t>усп-ти</w:t>
            </w:r>
            <w:proofErr w:type="spellEnd"/>
            <w:r w:rsidRPr="00B024E8">
              <w:rPr>
                <w:sz w:val="22"/>
              </w:rPr>
              <w:t xml:space="preserve"> 201</w:t>
            </w:r>
            <w:r w:rsidR="00294E76">
              <w:rPr>
                <w:sz w:val="22"/>
              </w:rPr>
              <w:t>9-20</w:t>
            </w:r>
            <w:r w:rsidRPr="00B024E8">
              <w:rPr>
                <w:sz w:val="22"/>
              </w:rPr>
              <w:t>г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1D0CDA" w:rsidRPr="00B024E8" w:rsidRDefault="001D0CDA" w:rsidP="00294E76">
            <w:pPr>
              <w:rPr>
                <w:sz w:val="22"/>
              </w:rPr>
            </w:pPr>
            <w:r w:rsidRPr="00B024E8">
              <w:rPr>
                <w:sz w:val="22"/>
              </w:rPr>
              <w:t xml:space="preserve">% </w:t>
            </w:r>
            <w:proofErr w:type="spellStart"/>
            <w:r w:rsidRPr="00B024E8">
              <w:rPr>
                <w:sz w:val="22"/>
              </w:rPr>
              <w:t>кач-ва</w:t>
            </w:r>
            <w:proofErr w:type="spellEnd"/>
            <w:r w:rsidRPr="00B024E8">
              <w:rPr>
                <w:sz w:val="22"/>
              </w:rPr>
              <w:t xml:space="preserve"> 201</w:t>
            </w:r>
            <w:r w:rsidR="00294E76">
              <w:rPr>
                <w:sz w:val="22"/>
              </w:rPr>
              <w:t>9-20</w:t>
            </w:r>
            <w:r w:rsidRPr="00B024E8">
              <w:rPr>
                <w:sz w:val="22"/>
              </w:rPr>
              <w:t>г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1D0CDA" w:rsidRPr="00B024E8" w:rsidRDefault="001D0CDA" w:rsidP="00214503">
            <w:pPr>
              <w:jc w:val="center"/>
            </w:pPr>
            <w:r w:rsidRPr="00B024E8">
              <w:t>% обучения на 4 и 5</w:t>
            </w:r>
          </w:p>
        </w:tc>
      </w:tr>
      <w:tr w:rsidR="001D0CDA" w:rsidRPr="00195874" w:rsidTr="005C0FBF">
        <w:trPr>
          <w:jc w:val="center"/>
        </w:trPr>
        <w:tc>
          <w:tcPr>
            <w:tcW w:w="1362" w:type="dxa"/>
            <w:vMerge/>
            <w:shd w:val="clear" w:color="auto" w:fill="auto"/>
          </w:tcPr>
          <w:p w:rsidR="001D0CDA" w:rsidRPr="00B024E8" w:rsidRDefault="001D0CDA" w:rsidP="00214503">
            <w:pPr>
              <w:rPr>
                <w:b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1D0CDA" w:rsidRPr="00B024E8" w:rsidRDefault="001D0CDA" w:rsidP="00214503">
            <w:pPr>
              <w:rPr>
                <w:b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1D0CDA" w:rsidRPr="00B024E8" w:rsidRDefault="001D0CDA" w:rsidP="00214503">
            <w:pPr>
              <w:rPr>
                <w:b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1D0CDA" w:rsidRPr="00B024E8" w:rsidRDefault="001D0CDA" w:rsidP="00214503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0CDA" w:rsidRPr="00B024E8" w:rsidRDefault="001D0CDA" w:rsidP="00214503">
            <w:pPr>
              <w:rPr>
                <w:b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1D0CDA" w:rsidRPr="00B024E8" w:rsidRDefault="001D0CDA" w:rsidP="00214503">
            <w:pPr>
              <w:rPr>
                <w:b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1D0CDA" w:rsidRPr="00B024E8" w:rsidRDefault="001D0CDA" w:rsidP="00214503">
            <w:pPr>
              <w:rPr>
                <w:b/>
              </w:rPr>
            </w:pPr>
          </w:p>
        </w:tc>
        <w:tc>
          <w:tcPr>
            <w:tcW w:w="817" w:type="dxa"/>
            <w:shd w:val="clear" w:color="auto" w:fill="auto"/>
          </w:tcPr>
          <w:p w:rsidR="001D0CDA" w:rsidRPr="00B024E8" w:rsidRDefault="001D0CDA" w:rsidP="00214503">
            <w:r w:rsidRPr="00B024E8">
              <w:t>Уч-ся</w:t>
            </w:r>
          </w:p>
        </w:tc>
        <w:tc>
          <w:tcPr>
            <w:tcW w:w="1038" w:type="dxa"/>
            <w:shd w:val="clear" w:color="auto" w:fill="auto"/>
          </w:tcPr>
          <w:p w:rsidR="001D0CDA" w:rsidRPr="00B024E8" w:rsidRDefault="009910D4" w:rsidP="00214503">
            <w:pPr>
              <w:jc w:val="center"/>
            </w:pPr>
            <w:r w:rsidRPr="00B024E8">
              <w:t>%</w:t>
            </w:r>
          </w:p>
        </w:tc>
      </w:tr>
      <w:tr w:rsidR="00E16624" w:rsidRPr="00195874" w:rsidTr="005C0FBF">
        <w:trPr>
          <w:jc w:val="center"/>
        </w:trPr>
        <w:tc>
          <w:tcPr>
            <w:tcW w:w="1362" w:type="dxa"/>
            <w:shd w:val="clear" w:color="auto" w:fill="auto"/>
          </w:tcPr>
          <w:p w:rsidR="00E16624" w:rsidRPr="00B024E8" w:rsidRDefault="00E16624" w:rsidP="00214503">
            <w:pPr>
              <w:jc w:val="both"/>
            </w:pPr>
            <w:r w:rsidRPr="00B024E8">
              <w:t xml:space="preserve">НОО </w:t>
            </w:r>
          </w:p>
          <w:p w:rsidR="00E16624" w:rsidRPr="00B024E8" w:rsidRDefault="00E16624" w:rsidP="00214503">
            <w:pPr>
              <w:jc w:val="both"/>
            </w:pPr>
            <w:r w:rsidRPr="00B024E8">
              <w:t xml:space="preserve">(1 – 4 </w:t>
            </w:r>
            <w:proofErr w:type="spellStart"/>
            <w:r w:rsidRPr="00B024E8">
              <w:t>кл</w:t>
            </w:r>
            <w:proofErr w:type="spellEnd"/>
            <w:r w:rsidRPr="00B024E8">
              <w:t>.)</w:t>
            </w:r>
          </w:p>
        </w:tc>
        <w:tc>
          <w:tcPr>
            <w:tcW w:w="1247" w:type="dxa"/>
            <w:shd w:val="clear" w:color="auto" w:fill="auto"/>
          </w:tcPr>
          <w:p w:rsidR="00E16624" w:rsidRPr="00B024E8" w:rsidRDefault="00294E76" w:rsidP="00214503">
            <w:pPr>
              <w:jc w:val="center"/>
              <w:rPr>
                <w:bCs/>
              </w:rPr>
            </w:pPr>
            <w:r>
              <w:rPr>
                <w:bCs/>
              </w:rPr>
              <w:t>2246</w:t>
            </w:r>
          </w:p>
        </w:tc>
        <w:tc>
          <w:tcPr>
            <w:tcW w:w="1036" w:type="dxa"/>
            <w:shd w:val="clear" w:color="auto" w:fill="auto"/>
          </w:tcPr>
          <w:p w:rsidR="00E16624" w:rsidRPr="00B024E8" w:rsidRDefault="00294E76" w:rsidP="00214503">
            <w:pPr>
              <w:jc w:val="both"/>
            </w:pPr>
            <w:r>
              <w:t>593</w:t>
            </w:r>
          </w:p>
        </w:tc>
        <w:tc>
          <w:tcPr>
            <w:tcW w:w="1283" w:type="dxa"/>
            <w:shd w:val="clear" w:color="auto" w:fill="auto"/>
          </w:tcPr>
          <w:p w:rsidR="00E16624" w:rsidRPr="00B024E8" w:rsidRDefault="00294E76" w:rsidP="00214503">
            <w:pPr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E16624" w:rsidRPr="00B024E8" w:rsidRDefault="00294E76" w:rsidP="00214503">
            <w:pPr>
              <w:jc w:val="both"/>
            </w:pPr>
            <w:r>
              <w:t>100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4E15CD" w:rsidP="00214503">
            <w:pPr>
              <w:jc w:val="both"/>
            </w:pPr>
            <w:r w:rsidRPr="004E15CD">
              <w:t>99,9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A401A1" w:rsidP="0021450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294E76">
              <w:rPr>
                <w:bCs/>
              </w:rPr>
              <w:t>1</w:t>
            </w:r>
            <w:r>
              <w:rPr>
                <w:bCs/>
              </w:rPr>
              <w:t>,3</w:t>
            </w:r>
          </w:p>
          <w:p w:rsidR="00E16624" w:rsidRPr="004E15CD" w:rsidRDefault="00E16624" w:rsidP="00214503">
            <w:pPr>
              <w:jc w:val="center"/>
              <w:rPr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E16624" w:rsidRPr="004E15CD" w:rsidRDefault="00A401A1" w:rsidP="0021450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294E76">
              <w:rPr>
                <w:bCs/>
              </w:rPr>
              <w:t>26</w:t>
            </w:r>
          </w:p>
        </w:tc>
        <w:tc>
          <w:tcPr>
            <w:tcW w:w="1038" w:type="dxa"/>
            <w:shd w:val="clear" w:color="auto" w:fill="auto"/>
          </w:tcPr>
          <w:p w:rsidR="00E16624" w:rsidRPr="004E15CD" w:rsidRDefault="00294E76" w:rsidP="00214503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  <w:p w:rsidR="00B31501" w:rsidRPr="004E15CD" w:rsidRDefault="00294E76" w:rsidP="00A401A1">
            <w:pPr>
              <w:jc w:val="center"/>
              <w:rPr>
                <w:bCs/>
              </w:rPr>
            </w:pPr>
            <w:r>
              <w:rPr>
                <w:bCs/>
              </w:rPr>
              <w:t>(-</w:t>
            </w:r>
            <w:r w:rsidR="00A401A1">
              <w:rPr>
                <w:bCs/>
              </w:rPr>
              <w:t>1</w:t>
            </w:r>
            <w:r>
              <w:rPr>
                <w:bCs/>
              </w:rPr>
              <w:t>,3</w:t>
            </w:r>
            <w:r w:rsidR="00B31501" w:rsidRPr="004E15CD">
              <w:rPr>
                <w:bCs/>
              </w:rPr>
              <w:t>)</w:t>
            </w:r>
          </w:p>
        </w:tc>
      </w:tr>
      <w:tr w:rsidR="00E16624" w:rsidRPr="00195874" w:rsidTr="005C0FBF">
        <w:trPr>
          <w:jc w:val="center"/>
        </w:trPr>
        <w:tc>
          <w:tcPr>
            <w:tcW w:w="1362" w:type="dxa"/>
            <w:shd w:val="clear" w:color="auto" w:fill="auto"/>
          </w:tcPr>
          <w:p w:rsidR="00E16624" w:rsidRPr="00B024E8" w:rsidRDefault="00E16624" w:rsidP="00214503">
            <w:pPr>
              <w:jc w:val="both"/>
            </w:pPr>
            <w:r w:rsidRPr="00B024E8">
              <w:t>ООО</w:t>
            </w:r>
          </w:p>
          <w:p w:rsidR="00E16624" w:rsidRPr="00B024E8" w:rsidRDefault="00E16624" w:rsidP="00214503">
            <w:pPr>
              <w:jc w:val="both"/>
            </w:pPr>
            <w:r w:rsidRPr="00B024E8">
              <w:t xml:space="preserve">(5 – 9 </w:t>
            </w:r>
            <w:proofErr w:type="spellStart"/>
            <w:r w:rsidRPr="00B024E8">
              <w:t>кл</w:t>
            </w:r>
            <w:proofErr w:type="spellEnd"/>
            <w:r w:rsidRPr="00B024E8">
              <w:t>.)</w:t>
            </w:r>
          </w:p>
        </w:tc>
        <w:tc>
          <w:tcPr>
            <w:tcW w:w="1247" w:type="dxa"/>
            <w:shd w:val="clear" w:color="auto" w:fill="auto"/>
          </w:tcPr>
          <w:p w:rsidR="00E16624" w:rsidRPr="00B024E8" w:rsidRDefault="00294E76" w:rsidP="00214503">
            <w:pPr>
              <w:jc w:val="center"/>
              <w:rPr>
                <w:bCs/>
              </w:rPr>
            </w:pPr>
            <w:r>
              <w:rPr>
                <w:bCs/>
              </w:rPr>
              <w:t>2537</w:t>
            </w:r>
          </w:p>
        </w:tc>
        <w:tc>
          <w:tcPr>
            <w:tcW w:w="1036" w:type="dxa"/>
            <w:shd w:val="clear" w:color="auto" w:fill="auto"/>
          </w:tcPr>
          <w:p w:rsidR="00E16624" w:rsidRPr="00B024E8" w:rsidRDefault="00294E76" w:rsidP="00214503">
            <w:pPr>
              <w:jc w:val="both"/>
            </w:pPr>
            <w:r>
              <w:t>1</w:t>
            </w:r>
          </w:p>
        </w:tc>
        <w:tc>
          <w:tcPr>
            <w:tcW w:w="1283" w:type="dxa"/>
            <w:shd w:val="clear" w:color="auto" w:fill="auto"/>
          </w:tcPr>
          <w:p w:rsidR="00E16624" w:rsidRPr="00B024E8" w:rsidRDefault="00B024E8" w:rsidP="00214503">
            <w:pPr>
              <w:jc w:val="both"/>
            </w:pPr>
            <w:r w:rsidRPr="00B024E8">
              <w:t>5</w:t>
            </w:r>
          </w:p>
        </w:tc>
        <w:tc>
          <w:tcPr>
            <w:tcW w:w="992" w:type="dxa"/>
            <w:shd w:val="clear" w:color="auto" w:fill="auto"/>
          </w:tcPr>
          <w:p w:rsidR="00E16624" w:rsidRPr="00B024E8" w:rsidRDefault="00B31501" w:rsidP="00214503">
            <w:pPr>
              <w:jc w:val="both"/>
            </w:pPr>
            <w:r w:rsidRPr="00B024E8">
              <w:t>99,</w:t>
            </w:r>
            <w:r w:rsidR="006A5E4F" w:rsidRPr="00B024E8">
              <w:t>8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E16624" w:rsidP="00214503">
            <w:pPr>
              <w:jc w:val="both"/>
            </w:pPr>
            <w:r w:rsidRPr="004E15CD">
              <w:t>99,</w:t>
            </w:r>
            <w:r w:rsidR="004E15CD" w:rsidRPr="004E15CD">
              <w:t>8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294E76" w:rsidP="00214503">
            <w:pPr>
              <w:jc w:val="center"/>
              <w:rPr>
                <w:bCs/>
              </w:rPr>
            </w:pPr>
            <w:r>
              <w:rPr>
                <w:bCs/>
              </w:rPr>
              <w:t>28,9</w:t>
            </w:r>
            <w:r w:rsidR="00E16624" w:rsidRPr="004E15CD">
              <w:rPr>
                <w:bCs/>
              </w:rP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E16624" w:rsidRPr="004E15CD" w:rsidRDefault="00A401A1" w:rsidP="0021450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94E76">
              <w:rPr>
                <w:bCs/>
              </w:rPr>
              <w:t>71</w:t>
            </w:r>
          </w:p>
        </w:tc>
        <w:tc>
          <w:tcPr>
            <w:tcW w:w="1038" w:type="dxa"/>
            <w:shd w:val="clear" w:color="auto" w:fill="auto"/>
          </w:tcPr>
          <w:p w:rsidR="00E16624" w:rsidRPr="004E15CD" w:rsidRDefault="00294E76" w:rsidP="00214503">
            <w:pPr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  <w:p w:rsidR="00B31501" w:rsidRPr="004E15CD" w:rsidRDefault="00294E76" w:rsidP="00A401A1">
            <w:pPr>
              <w:jc w:val="center"/>
              <w:rPr>
                <w:bCs/>
              </w:rPr>
            </w:pPr>
            <w:r>
              <w:rPr>
                <w:bCs/>
              </w:rPr>
              <w:t>(+2,1</w:t>
            </w:r>
            <w:r w:rsidR="00B31501" w:rsidRPr="004E15CD">
              <w:rPr>
                <w:bCs/>
              </w:rPr>
              <w:t>)</w:t>
            </w:r>
          </w:p>
        </w:tc>
      </w:tr>
      <w:tr w:rsidR="00E16624" w:rsidRPr="00195874" w:rsidTr="005C0FBF">
        <w:trPr>
          <w:jc w:val="center"/>
        </w:trPr>
        <w:tc>
          <w:tcPr>
            <w:tcW w:w="1362" w:type="dxa"/>
            <w:shd w:val="clear" w:color="auto" w:fill="auto"/>
          </w:tcPr>
          <w:p w:rsidR="00E16624" w:rsidRPr="00B024E8" w:rsidRDefault="00E16624" w:rsidP="00214503">
            <w:pPr>
              <w:jc w:val="both"/>
            </w:pPr>
            <w:r w:rsidRPr="00B024E8">
              <w:t>СОО</w:t>
            </w:r>
          </w:p>
          <w:p w:rsidR="00E16624" w:rsidRPr="00B024E8" w:rsidRDefault="00E16624" w:rsidP="00214503">
            <w:pPr>
              <w:jc w:val="both"/>
            </w:pPr>
            <w:r w:rsidRPr="00B024E8">
              <w:t xml:space="preserve">(10-11 </w:t>
            </w:r>
            <w:proofErr w:type="spellStart"/>
            <w:r w:rsidRPr="00B024E8">
              <w:t>кл</w:t>
            </w:r>
            <w:proofErr w:type="spellEnd"/>
            <w:r w:rsidRPr="00B024E8">
              <w:t>.)</w:t>
            </w:r>
          </w:p>
        </w:tc>
        <w:tc>
          <w:tcPr>
            <w:tcW w:w="1247" w:type="dxa"/>
            <w:shd w:val="clear" w:color="auto" w:fill="auto"/>
          </w:tcPr>
          <w:p w:rsidR="00E16624" w:rsidRPr="00B024E8" w:rsidRDefault="00294E76" w:rsidP="00214503">
            <w:pPr>
              <w:jc w:val="center"/>
              <w:rPr>
                <w:bCs/>
              </w:rPr>
            </w:pPr>
            <w:r>
              <w:rPr>
                <w:bCs/>
              </w:rPr>
              <w:t>482</w:t>
            </w:r>
          </w:p>
        </w:tc>
        <w:tc>
          <w:tcPr>
            <w:tcW w:w="1036" w:type="dxa"/>
            <w:shd w:val="clear" w:color="auto" w:fill="auto"/>
          </w:tcPr>
          <w:p w:rsidR="00E16624" w:rsidRPr="00B024E8" w:rsidRDefault="00294E76" w:rsidP="00214503">
            <w:pPr>
              <w:jc w:val="both"/>
            </w:pPr>
            <w:r>
              <w:t>1</w:t>
            </w:r>
          </w:p>
        </w:tc>
        <w:tc>
          <w:tcPr>
            <w:tcW w:w="1283" w:type="dxa"/>
            <w:shd w:val="clear" w:color="auto" w:fill="auto"/>
          </w:tcPr>
          <w:p w:rsidR="00E16624" w:rsidRPr="00B024E8" w:rsidRDefault="00294E76" w:rsidP="00214503">
            <w:pPr>
              <w:jc w:val="both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E16624" w:rsidRPr="00B024E8" w:rsidRDefault="00B024E8" w:rsidP="00214503">
            <w:pPr>
              <w:jc w:val="both"/>
            </w:pPr>
            <w:r w:rsidRPr="00B024E8">
              <w:t>99,</w:t>
            </w:r>
            <w:r w:rsidR="00294E76">
              <w:t>2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A401A1" w:rsidP="00214503">
            <w:pPr>
              <w:jc w:val="both"/>
            </w:pPr>
            <w:r>
              <w:t>99,</w:t>
            </w:r>
            <w:r w:rsidR="00294E76">
              <w:t>4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294E76" w:rsidP="00214503">
            <w:pPr>
              <w:jc w:val="center"/>
              <w:rPr>
                <w:bCs/>
              </w:rPr>
            </w:pPr>
            <w:r>
              <w:rPr>
                <w:bCs/>
              </w:rPr>
              <w:t>39,2</w:t>
            </w:r>
          </w:p>
          <w:p w:rsidR="00E16624" w:rsidRPr="004E15CD" w:rsidRDefault="00E16624" w:rsidP="00214503">
            <w:pPr>
              <w:jc w:val="center"/>
              <w:rPr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E16624" w:rsidRPr="004E15CD" w:rsidRDefault="00A401A1" w:rsidP="0021450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4E76">
              <w:rPr>
                <w:bCs/>
              </w:rPr>
              <w:t>77</w:t>
            </w:r>
          </w:p>
        </w:tc>
        <w:tc>
          <w:tcPr>
            <w:tcW w:w="1038" w:type="dxa"/>
            <w:shd w:val="clear" w:color="auto" w:fill="auto"/>
          </w:tcPr>
          <w:p w:rsidR="00E16624" w:rsidRPr="004E15CD" w:rsidRDefault="00294E76" w:rsidP="00214503">
            <w:pPr>
              <w:jc w:val="center"/>
              <w:rPr>
                <w:bCs/>
              </w:rPr>
            </w:pPr>
            <w:r>
              <w:rPr>
                <w:bCs/>
              </w:rPr>
              <w:t>36,8</w:t>
            </w:r>
          </w:p>
          <w:p w:rsidR="00B31501" w:rsidRPr="004E15CD" w:rsidRDefault="00294E76" w:rsidP="00A401A1">
            <w:pPr>
              <w:jc w:val="center"/>
              <w:rPr>
                <w:bCs/>
              </w:rPr>
            </w:pPr>
            <w:r>
              <w:rPr>
                <w:bCs/>
              </w:rPr>
              <w:t>(-2,4</w:t>
            </w:r>
            <w:r w:rsidR="00B31501" w:rsidRPr="004E15CD">
              <w:rPr>
                <w:bCs/>
              </w:rPr>
              <w:t>)</w:t>
            </w:r>
          </w:p>
        </w:tc>
      </w:tr>
      <w:tr w:rsidR="00E16624" w:rsidRPr="00195874" w:rsidTr="005C0FBF">
        <w:trPr>
          <w:jc w:val="center"/>
        </w:trPr>
        <w:tc>
          <w:tcPr>
            <w:tcW w:w="1362" w:type="dxa"/>
            <w:shd w:val="clear" w:color="auto" w:fill="auto"/>
          </w:tcPr>
          <w:p w:rsidR="00E16624" w:rsidRPr="00B024E8" w:rsidRDefault="00E16624" w:rsidP="00214503">
            <w:pPr>
              <w:jc w:val="both"/>
              <w:rPr>
                <w:b/>
              </w:rPr>
            </w:pPr>
            <w:r w:rsidRPr="00B024E8">
              <w:rPr>
                <w:b/>
              </w:rPr>
              <w:t>итого</w:t>
            </w:r>
          </w:p>
          <w:p w:rsidR="00E16624" w:rsidRPr="00B024E8" w:rsidRDefault="00E16624" w:rsidP="00214503">
            <w:pPr>
              <w:jc w:val="both"/>
              <w:rPr>
                <w:b/>
              </w:rPr>
            </w:pPr>
            <w:r w:rsidRPr="00B024E8">
              <w:rPr>
                <w:b/>
              </w:rPr>
              <w:t xml:space="preserve">1-11 </w:t>
            </w:r>
            <w:proofErr w:type="spellStart"/>
            <w:r w:rsidRPr="00B024E8">
              <w:rPr>
                <w:b/>
              </w:rPr>
              <w:t>кл</w:t>
            </w:r>
            <w:proofErr w:type="spellEnd"/>
            <w:r w:rsidRPr="00B024E8">
              <w:rPr>
                <w:b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E16624" w:rsidRPr="00B024E8" w:rsidRDefault="00294E76" w:rsidP="00214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5265</w:t>
            </w:r>
          </w:p>
        </w:tc>
        <w:tc>
          <w:tcPr>
            <w:tcW w:w="1036" w:type="dxa"/>
            <w:shd w:val="clear" w:color="auto" w:fill="auto"/>
          </w:tcPr>
          <w:p w:rsidR="00E16624" w:rsidRPr="00B024E8" w:rsidRDefault="00294E76" w:rsidP="00214503">
            <w:pPr>
              <w:jc w:val="both"/>
              <w:rPr>
                <w:b/>
              </w:rPr>
            </w:pPr>
            <w:r>
              <w:rPr>
                <w:b/>
              </w:rPr>
              <w:t>595</w:t>
            </w:r>
          </w:p>
        </w:tc>
        <w:tc>
          <w:tcPr>
            <w:tcW w:w="1283" w:type="dxa"/>
            <w:shd w:val="clear" w:color="auto" w:fill="auto"/>
          </w:tcPr>
          <w:p w:rsidR="00E16624" w:rsidRPr="00B024E8" w:rsidRDefault="00B024E8" w:rsidP="00214503">
            <w:pPr>
              <w:jc w:val="both"/>
              <w:rPr>
                <w:b/>
              </w:rPr>
            </w:pPr>
            <w:r w:rsidRPr="00B024E8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27656" w:rsidRPr="00B024E8" w:rsidRDefault="00B024E8" w:rsidP="00B024E8">
            <w:pPr>
              <w:jc w:val="both"/>
              <w:rPr>
                <w:b/>
              </w:rPr>
            </w:pPr>
            <w:r w:rsidRPr="00B024E8">
              <w:rPr>
                <w:b/>
              </w:rPr>
              <w:t>99,8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E16624" w:rsidP="00214503">
            <w:pPr>
              <w:jc w:val="both"/>
              <w:rPr>
                <w:b/>
              </w:rPr>
            </w:pPr>
            <w:r w:rsidRPr="004E15CD">
              <w:rPr>
                <w:b/>
              </w:rPr>
              <w:t>99,</w:t>
            </w:r>
            <w:r w:rsidR="00A401A1">
              <w:rPr>
                <w:b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294E76" w:rsidP="00214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38,1</w:t>
            </w:r>
          </w:p>
        </w:tc>
        <w:tc>
          <w:tcPr>
            <w:tcW w:w="817" w:type="dxa"/>
            <w:shd w:val="clear" w:color="auto" w:fill="auto"/>
          </w:tcPr>
          <w:p w:rsidR="00E16624" w:rsidRPr="004E15CD" w:rsidRDefault="004E15CD" w:rsidP="00A401A1">
            <w:pPr>
              <w:jc w:val="center"/>
              <w:rPr>
                <w:b/>
                <w:bCs/>
              </w:rPr>
            </w:pPr>
            <w:r w:rsidRPr="004E15CD">
              <w:rPr>
                <w:b/>
                <w:bCs/>
              </w:rPr>
              <w:t>17</w:t>
            </w:r>
            <w:r w:rsidR="00294E76">
              <w:rPr>
                <w:b/>
                <w:bCs/>
              </w:rPr>
              <w:t>74</w:t>
            </w:r>
          </w:p>
        </w:tc>
        <w:tc>
          <w:tcPr>
            <w:tcW w:w="1038" w:type="dxa"/>
            <w:shd w:val="clear" w:color="auto" w:fill="auto"/>
          </w:tcPr>
          <w:p w:rsidR="00E16624" w:rsidRPr="004E15CD" w:rsidRDefault="00294E76" w:rsidP="00214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38,4</w:t>
            </w:r>
          </w:p>
          <w:p w:rsidR="00B31501" w:rsidRPr="004E15CD" w:rsidRDefault="00294E76" w:rsidP="00A40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(+0,3</w:t>
            </w:r>
            <w:r w:rsidR="00B31501" w:rsidRPr="004E15CD">
              <w:rPr>
                <w:b/>
                <w:bCs/>
              </w:rPr>
              <w:t>)</w:t>
            </w:r>
          </w:p>
        </w:tc>
      </w:tr>
    </w:tbl>
    <w:p w:rsidR="007D5110" w:rsidRPr="00294E76" w:rsidRDefault="005F1F62" w:rsidP="002145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110" w:rsidRPr="00294E76">
        <w:rPr>
          <w:sz w:val="28"/>
          <w:szCs w:val="28"/>
        </w:rPr>
        <w:t xml:space="preserve">Динамика качества обучения </w:t>
      </w:r>
      <w:r w:rsidR="00B2526D" w:rsidRPr="00294E76">
        <w:rPr>
          <w:sz w:val="28"/>
          <w:szCs w:val="28"/>
        </w:rPr>
        <w:t>об</w:t>
      </w:r>
      <w:r w:rsidR="007D5110" w:rsidRPr="00294E76">
        <w:rPr>
          <w:sz w:val="28"/>
          <w:szCs w:val="28"/>
        </w:rPr>
        <w:t>уча</w:t>
      </w:r>
      <w:r w:rsidR="00B2526D" w:rsidRPr="00294E76">
        <w:rPr>
          <w:sz w:val="28"/>
          <w:szCs w:val="28"/>
        </w:rPr>
        <w:t>ю</w:t>
      </w:r>
      <w:r w:rsidR="007D5110" w:rsidRPr="00294E76">
        <w:rPr>
          <w:sz w:val="28"/>
          <w:szCs w:val="28"/>
        </w:rPr>
        <w:t>щихся</w:t>
      </w:r>
      <w:r w:rsidR="006070FF" w:rsidRPr="00294E76">
        <w:rPr>
          <w:sz w:val="28"/>
          <w:szCs w:val="28"/>
        </w:rPr>
        <w:t xml:space="preserve"> по</w:t>
      </w:r>
      <w:r w:rsidR="00321D5C" w:rsidRPr="00294E76">
        <w:rPr>
          <w:sz w:val="28"/>
          <w:szCs w:val="28"/>
        </w:rPr>
        <w:t xml:space="preserve"> городу</w:t>
      </w:r>
      <w:r w:rsidR="006070FF" w:rsidRPr="00294E76">
        <w:rPr>
          <w:sz w:val="28"/>
          <w:szCs w:val="28"/>
        </w:rPr>
        <w:t xml:space="preserve"> </w:t>
      </w:r>
      <w:r w:rsidR="00294E76" w:rsidRPr="00294E76">
        <w:rPr>
          <w:sz w:val="28"/>
          <w:szCs w:val="28"/>
        </w:rPr>
        <w:t xml:space="preserve">на уровне </w:t>
      </w:r>
      <w:r w:rsidR="006070FF" w:rsidRPr="00294E76">
        <w:rPr>
          <w:sz w:val="28"/>
          <w:szCs w:val="28"/>
        </w:rPr>
        <w:t>показател</w:t>
      </w:r>
      <w:r w:rsidR="004E15CD" w:rsidRPr="00294E76">
        <w:rPr>
          <w:sz w:val="28"/>
          <w:szCs w:val="28"/>
        </w:rPr>
        <w:t>ей</w:t>
      </w:r>
      <w:r w:rsidR="006070FF" w:rsidRPr="00294E76">
        <w:rPr>
          <w:sz w:val="28"/>
          <w:szCs w:val="28"/>
        </w:rPr>
        <w:t xml:space="preserve"> аналогичного  периода </w:t>
      </w:r>
      <w:r w:rsidR="007D5110" w:rsidRPr="00294E76">
        <w:rPr>
          <w:sz w:val="28"/>
          <w:szCs w:val="28"/>
        </w:rPr>
        <w:t>прошлого года</w:t>
      </w:r>
      <w:r w:rsidR="00294E76" w:rsidRPr="00294E76">
        <w:rPr>
          <w:sz w:val="28"/>
          <w:szCs w:val="28"/>
        </w:rPr>
        <w:t>,</w:t>
      </w:r>
      <w:r w:rsidR="00A401A1" w:rsidRPr="00294E76">
        <w:rPr>
          <w:sz w:val="28"/>
          <w:szCs w:val="28"/>
        </w:rPr>
        <w:t xml:space="preserve"> уменьшилось качество обучения обучающихся </w:t>
      </w:r>
      <w:r w:rsidR="00294E76" w:rsidRPr="00294E76">
        <w:rPr>
          <w:sz w:val="28"/>
          <w:szCs w:val="28"/>
        </w:rPr>
        <w:t>1-4</w:t>
      </w:r>
      <w:r w:rsidR="00A401A1" w:rsidRPr="00294E76">
        <w:rPr>
          <w:sz w:val="28"/>
          <w:szCs w:val="28"/>
        </w:rPr>
        <w:t xml:space="preserve"> классов на </w:t>
      </w:r>
      <w:r w:rsidR="00294E76" w:rsidRPr="00294E76">
        <w:rPr>
          <w:sz w:val="28"/>
          <w:szCs w:val="28"/>
        </w:rPr>
        <w:t>1,3</w:t>
      </w:r>
      <w:r w:rsidR="00A401A1" w:rsidRPr="00294E76">
        <w:rPr>
          <w:sz w:val="28"/>
          <w:szCs w:val="28"/>
        </w:rPr>
        <w:t>%</w:t>
      </w:r>
      <w:r w:rsidR="00FA08AA">
        <w:rPr>
          <w:sz w:val="28"/>
          <w:szCs w:val="28"/>
        </w:rPr>
        <w:t xml:space="preserve"> (Гимназия, СОШ №№5,6,7)</w:t>
      </w:r>
      <w:r w:rsidR="00294E76" w:rsidRPr="00294E76">
        <w:rPr>
          <w:sz w:val="28"/>
          <w:szCs w:val="28"/>
        </w:rPr>
        <w:t xml:space="preserve"> и 10-11 классов на 2,4%</w:t>
      </w:r>
      <w:r w:rsidR="00FA08AA">
        <w:rPr>
          <w:sz w:val="28"/>
          <w:szCs w:val="28"/>
        </w:rPr>
        <w:t xml:space="preserve"> (Гимназия, СОШ №№3,5)</w:t>
      </w:r>
      <w:r w:rsidR="00540413" w:rsidRPr="00294E76">
        <w:rPr>
          <w:sz w:val="28"/>
          <w:szCs w:val="28"/>
        </w:rPr>
        <w:t>.</w:t>
      </w:r>
      <w:r w:rsidR="007249AB" w:rsidRPr="00294E76">
        <w:rPr>
          <w:sz w:val="28"/>
          <w:szCs w:val="28"/>
        </w:rPr>
        <w:t xml:space="preserve"> </w:t>
      </w:r>
      <w:r w:rsidR="00A401A1" w:rsidRPr="00294E76">
        <w:rPr>
          <w:sz w:val="28"/>
          <w:szCs w:val="28"/>
        </w:rPr>
        <w:t>Динамика у</w:t>
      </w:r>
      <w:r w:rsidR="009266EC" w:rsidRPr="00294E76">
        <w:rPr>
          <w:sz w:val="28"/>
          <w:szCs w:val="28"/>
        </w:rPr>
        <w:t>спеваемост</w:t>
      </w:r>
      <w:r w:rsidR="00A401A1" w:rsidRPr="00294E76">
        <w:rPr>
          <w:sz w:val="28"/>
          <w:szCs w:val="28"/>
        </w:rPr>
        <w:t>и</w:t>
      </w:r>
      <w:r w:rsidR="009266EC" w:rsidRPr="00294E76">
        <w:rPr>
          <w:sz w:val="28"/>
          <w:szCs w:val="28"/>
        </w:rPr>
        <w:t xml:space="preserve"> </w:t>
      </w:r>
      <w:r w:rsidR="00A401A1" w:rsidRPr="00294E76">
        <w:rPr>
          <w:sz w:val="28"/>
          <w:szCs w:val="28"/>
        </w:rPr>
        <w:t>стабильная</w:t>
      </w:r>
      <w:r w:rsidR="00140196" w:rsidRPr="00294E76">
        <w:rPr>
          <w:sz w:val="28"/>
          <w:szCs w:val="28"/>
        </w:rPr>
        <w:t>.</w:t>
      </w:r>
      <w:r w:rsidR="005C0FBF" w:rsidRPr="00294E76">
        <w:rPr>
          <w:sz w:val="28"/>
          <w:szCs w:val="28"/>
        </w:rPr>
        <w:t xml:space="preserve"> </w:t>
      </w:r>
      <w:r w:rsidR="004E3952" w:rsidRPr="00294E76">
        <w:rPr>
          <w:sz w:val="28"/>
          <w:szCs w:val="28"/>
        </w:rPr>
        <w:t xml:space="preserve"> </w:t>
      </w:r>
      <w:r w:rsidR="00B07A02" w:rsidRPr="00294E76">
        <w:rPr>
          <w:b/>
          <w:sz w:val="28"/>
          <w:szCs w:val="28"/>
        </w:rPr>
        <w:t>(Приложение 1)</w:t>
      </w:r>
    </w:p>
    <w:p w:rsidR="004173EB" w:rsidRDefault="004173EB" w:rsidP="00214503">
      <w:pPr>
        <w:ind w:firstLine="567"/>
        <w:jc w:val="both"/>
        <w:rPr>
          <w:sz w:val="28"/>
          <w:szCs w:val="28"/>
        </w:rPr>
      </w:pPr>
    </w:p>
    <w:p w:rsidR="00C61779" w:rsidRPr="00F438A5" w:rsidRDefault="003B61CA" w:rsidP="00214503">
      <w:pPr>
        <w:ind w:firstLine="567"/>
        <w:jc w:val="both"/>
        <w:rPr>
          <w:sz w:val="28"/>
          <w:szCs w:val="28"/>
        </w:rPr>
      </w:pPr>
      <w:proofErr w:type="gramStart"/>
      <w:r w:rsidRPr="004E15CD">
        <w:rPr>
          <w:sz w:val="28"/>
          <w:szCs w:val="28"/>
        </w:rPr>
        <w:t>Во исполнение Федерального закона от 24.06.1999 № 120 – ФЗ «Об основах системы профилактики безнадзорности и правонарушений несовершеннолетних», Закона Иркутской области № 7-ОЗ от 5 марта</w:t>
      </w:r>
      <w:r w:rsidRPr="00F438A5">
        <w:rPr>
          <w:sz w:val="28"/>
          <w:szCs w:val="28"/>
        </w:rPr>
        <w:t xml:space="preserve"> 2010 года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на основании распоряжения от 09.01.</w:t>
      </w:r>
      <w:r w:rsidR="00AE5ADE">
        <w:rPr>
          <w:sz w:val="28"/>
          <w:szCs w:val="28"/>
        </w:rPr>
        <w:t>20</w:t>
      </w:r>
      <w:r w:rsidRPr="00F438A5">
        <w:rPr>
          <w:sz w:val="28"/>
          <w:szCs w:val="28"/>
        </w:rPr>
        <w:t xml:space="preserve">13 № 116-42-05 «О мониторинге посещаемости обучающимися учебных занятий» </w:t>
      </w:r>
      <w:r w:rsidR="00E112C1" w:rsidRPr="00F438A5">
        <w:rPr>
          <w:sz w:val="28"/>
          <w:szCs w:val="28"/>
        </w:rPr>
        <w:t xml:space="preserve"> </w:t>
      </w:r>
      <w:r w:rsidRPr="00F438A5">
        <w:rPr>
          <w:sz w:val="28"/>
          <w:szCs w:val="28"/>
        </w:rPr>
        <w:t>осуществляется</w:t>
      </w:r>
      <w:proofErr w:type="gramEnd"/>
      <w:r w:rsidRPr="00F438A5">
        <w:rPr>
          <w:sz w:val="28"/>
          <w:szCs w:val="28"/>
        </w:rPr>
        <w:t xml:space="preserve"> ежедневный мониторинг посещаемости занятий </w:t>
      </w:r>
      <w:proofErr w:type="gramStart"/>
      <w:r w:rsidRPr="00F438A5">
        <w:rPr>
          <w:sz w:val="28"/>
          <w:szCs w:val="28"/>
        </w:rPr>
        <w:t>обучающимися</w:t>
      </w:r>
      <w:proofErr w:type="gramEnd"/>
      <w:r w:rsidRPr="00F438A5">
        <w:rPr>
          <w:sz w:val="28"/>
          <w:szCs w:val="28"/>
        </w:rPr>
        <w:t xml:space="preserve"> общеобразовательных </w:t>
      </w:r>
      <w:r w:rsidR="000B33E0">
        <w:rPr>
          <w:sz w:val="28"/>
          <w:szCs w:val="28"/>
        </w:rPr>
        <w:t>учрежден</w:t>
      </w:r>
      <w:r w:rsidR="00F34F93" w:rsidRPr="00F438A5">
        <w:rPr>
          <w:sz w:val="28"/>
          <w:szCs w:val="28"/>
        </w:rPr>
        <w:t>ий</w:t>
      </w:r>
      <w:r w:rsidRPr="00F438A5">
        <w:rPr>
          <w:sz w:val="28"/>
          <w:szCs w:val="28"/>
        </w:rPr>
        <w:t>.</w:t>
      </w:r>
    </w:p>
    <w:p w:rsidR="001F0B16" w:rsidRPr="007D234F" w:rsidRDefault="001F0B16" w:rsidP="00214503">
      <w:pPr>
        <w:ind w:firstLine="567"/>
        <w:jc w:val="both"/>
        <w:rPr>
          <w:sz w:val="28"/>
          <w:szCs w:val="28"/>
        </w:rPr>
      </w:pPr>
      <w:r w:rsidRPr="003E16F8">
        <w:rPr>
          <w:sz w:val="28"/>
          <w:szCs w:val="28"/>
        </w:rPr>
        <w:t xml:space="preserve">В целом по городу наблюдается </w:t>
      </w:r>
      <w:r w:rsidR="00A401A1">
        <w:rPr>
          <w:sz w:val="28"/>
          <w:szCs w:val="28"/>
        </w:rPr>
        <w:t xml:space="preserve">не значительное </w:t>
      </w:r>
      <w:r w:rsidR="00294E76">
        <w:rPr>
          <w:sz w:val="28"/>
          <w:szCs w:val="28"/>
        </w:rPr>
        <w:t>снижение</w:t>
      </w:r>
      <w:r w:rsidR="00DE04F4" w:rsidRPr="003E16F8">
        <w:rPr>
          <w:sz w:val="28"/>
          <w:szCs w:val="28"/>
        </w:rPr>
        <w:t xml:space="preserve"> </w:t>
      </w:r>
      <w:r w:rsidR="008E5CA2" w:rsidRPr="003E16F8">
        <w:rPr>
          <w:sz w:val="28"/>
          <w:szCs w:val="28"/>
        </w:rPr>
        <w:t xml:space="preserve">количества пропущенных уроков на 1 ученика </w:t>
      </w:r>
      <w:r w:rsidRPr="003E16F8">
        <w:rPr>
          <w:sz w:val="28"/>
          <w:szCs w:val="28"/>
        </w:rPr>
        <w:t xml:space="preserve"> на </w:t>
      </w:r>
      <w:r w:rsidR="00294E76">
        <w:rPr>
          <w:sz w:val="28"/>
          <w:szCs w:val="28"/>
        </w:rPr>
        <w:t>0,1</w:t>
      </w:r>
      <w:r w:rsidRPr="00BA724B">
        <w:rPr>
          <w:sz w:val="28"/>
          <w:szCs w:val="28"/>
        </w:rPr>
        <w:t xml:space="preserve"> урок</w:t>
      </w:r>
      <w:r w:rsidR="003E16F8" w:rsidRPr="00BA724B">
        <w:rPr>
          <w:sz w:val="28"/>
          <w:szCs w:val="28"/>
        </w:rPr>
        <w:t>а</w:t>
      </w:r>
      <w:r w:rsidRPr="003E16F8">
        <w:rPr>
          <w:sz w:val="28"/>
          <w:szCs w:val="28"/>
        </w:rPr>
        <w:t xml:space="preserve"> (</w:t>
      </w:r>
      <w:r w:rsidR="008E5CA2" w:rsidRPr="003E16F8">
        <w:rPr>
          <w:sz w:val="28"/>
          <w:szCs w:val="28"/>
        </w:rPr>
        <w:t xml:space="preserve">в </w:t>
      </w:r>
      <w:r w:rsidRPr="003E16F8">
        <w:rPr>
          <w:sz w:val="28"/>
          <w:szCs w:val="28"/>
        </w:rPr>
        <w:t>аналогичный период 201</w:t>
      </w:r>
      <w:r w:rsidR="003E4939">
        <w:rPr>
          <w:sz w:val="28"/>
          <w:szCs w:val="28"/>
        </w:rPr>
        <w:t>9</w:t>
      </w:r>
      <w:r w:rsidRPr="003E16F8">
        <w:rPr>
          <w:sz w:val="28"/>
          <w:szCs w:val="28"/>
        </w:rPr>
        <w:t>-</w:t>
      </w:r>
      <w:r w:rsidR="003E4939">
        <w:rPr>
          <w:sz w:val="28"/>
          <w:szCs w:val="28"/>
        </w:rPr>
        <w:t>2020</w:t>
      </w:r>
      <w:r w:rsidRPr="003E16F8">
        <w:rPr>
          <w:sz w:val="28"/>
          <w:szCs w:val="28"/>
        </w:rPr>
        <w:t xml:space="preserve"> учебного</w:t>
      </w:r>
      <w:r w:rsidRPr="00F92DCA">
        <w:rPr>
          <w:sz w:val="28"/>
          <w:szCs w:val="28"/>
        </w:rPr>
        <w:t xml:space="preserve"> года было </w:t>
      </w:r>
      <w:r w:rsidR="00A401A1">
        <w:rPr>
          <w:sz w:val="28"/>
          <w:szCs w:val="28"/>
        </w:rPr>
        <w:t>увеличение</w:t>
      </w:r>
      <w:r w:rsidRPr="00F92DCA">
        <w:rPr>
          <w:sz w:val="28"/>
          <w:szCs w:val="28"/>
        </w:rPr>
        <w:t xml:space="preserve"> на </w:t>
      </w:r>
      <w:r w:rsidR="003E4939">
        <w:rPr>
          <w:sz w:val="28"/>
          <w:szCs w:val="28"/>
        </w:rPr>
        <w:t>0,4</w:t>
      </w:r>
      <w:r w:rsidRPr="00F92DCA">
        <w:rPr>
          <w:sz w:val="28"/>
          <w:szCs w:val="28"/>
        </w:rPr>
        <w:t xml:space="preserve"> урока). Данные представлены в таблице.</w:t>
      </w: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2094"/>
        <w:gridCol w:w="2094"/>
        <w:gridCol w:w="1875"/>
        <w:gridCol w:w="992"/>
      </w:tblGrid>
      <w:tr w:rsidR="003E4939" w:rsidRPr="00E12148" w:rsidTr="005C0FBF">
        <w:trPr>
          <w:trHeight w:val="846"/>
          <w:jc w:val="center"/>
        </w:trPr>
        <w:tc>
          <w:tcPr>
            <w:tcW w:w="2301" w:type="dxa"/>
            <w:shd w:val="clear" w:color="auto" w:fill="auto"/>
          </w:tcPr>
          <w:p w:rsidR="003E4939" w:rsidRPr="00E12148" w:rsidRDefault="003E4939" w:rsidP="00214503">
            <w:pPr>
              <w:jc w:val="both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Количество пропущенных уроков</w:t>
            </w:r>
          </w:p>
        </w:tc>
        <w:tc>
          <w:tcPr>
            <w:tcW w:w="2094" w:type="dxa"/>
          </w:tcPr>
          <w:p w:rsidR="003E4939" w:rsidRPr="00E12148" w:rsidRDefault="003E4939" w:rsidP="003E4939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1полугодие</w:t>
            </w:r>
          </w:p>
          <w:p w:rsidR="003E4939" w:rsidRPr="00E12148" w:rsidRDefault="003E4939" w:rsidP="003E4939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E12148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9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:rsidR="003E4939" w:rsidRPr="00E12148" w:rsidRDefault="003E4939" w:rsidP="003E4939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2094" w:type="dxa"/>
          </w:tcPr>
          <w:p w:rsidR="003E4939" w:rsidRPr="00E12148" w:rsidRDefault="003E4939" w:rsidP="003E4939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1полугодие</w:t>
            </w:r>
          </w:p>
          <w:p w:rsidR="003E4939" w:rsidRPr="00E12148" w:rsidRDefault="003E4939" w:rsidP="003E4939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E1214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20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:rsidR="003E4939" w:rsidRPr="00E12148" w:rsidRDefault="003E4939" w:rsidP="003E4939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1875" w:type="dxa"/>
          </w:tcPr>
          <w:p w:rsidR="003E4939" w:rsidRPr="00E12148" w:rsidRDefault="003E4939" w:rsidP="00214503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1полугодие</w:t>
            </w:r>
          </w:p>
          <w:p w:rsidR="003E4939" w:rsidRPr="00E12148" w:rsidRDefault="003E4939" w:rsidP="002145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E1214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21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:rsidR="003E4939" w:rsidRPr="00E12148" w:rsidRDefault="003E4939" w:rsidP="00214503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992" w:type="dxa"/>
            <w:shd w:val="clear" w:color="auto" w:fill="auto"/>
          </w:tcPr>
          <w:p w:rsidR="003E4939" w:rsidRPr="00E12148" w:rsidRDefault="003E4939" w:rsidP="00214503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Динамика</w:t>
            </w:r>
          </w:p>
        </w:tc>
      </w:tr>
      <w:tr w:rsidR="003E4939" w:rsidRPr="00E12148" w:rsidTr="005C0FBF">
        <w:trPr>
          <w:trHeight w:val="223"/>
          <w:jc w:val="center"/>
        </w:trPr>
        <w:tc>
          <w:tcPr>
            <w:tcW w:w="2301" w:type="dxa"/>
            <w:shd w:val="clear" w:color="auto" w:fill="auto"/>
          </w:tcPr>
          <w:p w:rsidR="003E4939" w:rsidRPr="00E12148" w:rsidRDefault="003E4939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гимназия</w:t>
            </w:r>
          </w:p>
        </w:tc>
        <w:tc>
          <w:tcPr>
            <w:tcW w:w="2094" w:type="dxa"/>
          </w:tcPr>
          <w:p w:rsidR="003E4939" w:rsidRDefault="003E4939" w:rsidP="003E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2094" w:type="dxa"/>
          </w:tcPr>
          <w:p w:rsidR="003E4939" w:rsidRDefault="003E4939" w:rsidP="003E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875" w:type="dxa"/>
          </w:tcPr>
          <w:p w:rsidR="003E4939" w:rsidRDefault="003E493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992" w:type="dxa"/>
            <w:shd w:val="clear" w:color="auto" w:fill="auto"/>
          </w:tcPr>
          <w:p w:rsidR="003E4939" w:rsidRPr="00E12148" w:rsidRDefault="003E493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-3,6</w:t>
            </w:r>
          </w:p>
        </w:tc>
      </w:tr>
      <w:tr w:rsidR="003E4939" w:rsidRPr="00E12148" w:rsidTr="005C0FBF">
        <w:trPr>
          <w:trHeight w:val="238"/>
          <w:jc w:val="center"/>
        </w:trPr>
        <w:tc>
          <w:tcPr>
            <w:tcW w:w="2301" w:type="dxa"/>
            <w:shd w:val="clear" w:color="auto" w:fill="auto"/>
          </w:tcPr>
          <w:p w:rsidR="003E4939" w:rsidRPr="00E12148" w:rsidRDefault="003E4939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2</w:t>
            </w:r>
          </w:p>
        </w:tc>
        <w:tc>
          <w:tcPr>
            <w:tcW w:w="2094" w:type="dxa"/>
          </w:tcPr>
          <w:p w:rsidR="003E4939" w:rsidRDefault="003E4939" w:rsidP="003E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2094" w:type="dxa"/>
          </w:tcPr>
          <w:p w:rsidR="003E4939" w:rsidRDefault="003E4939" w:rsidP="003E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875" w:type="dxa"/>
          </w:tcPr>
          <w:p w:rsidR="003E4939" w:rsidRDefault="003E493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992" w:type="dxa"/>
            <w:shd w:val="clear" w:color="auto" w:fill="auto"/>
          </w:tcPr>
          <w:p w:rsidR="003E4939" w:rsidRPr="00E12148" w:rsidRDefault="003E493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-4,3</w:t>
            </w:r>
          </w:p>
        </w:tc>
      </w:tr>
      <w:tr w:rsidR="003E4939" w:rsidRPr="00E12148" w:rsidTr="005C0FBF">
        <w:trPr>
          <w:trHeight w:val="223"/>
          <w:jc w:val="center"/>
        </w:trPr>
        <w:tc>
          <w:tcPr>
            <w:tcW w:w="2301" w:type="dxa"/>
            <w:shd w:val="clear" w:color="auto" w:fill="auto"/>
          </w:tcPr>
          <w:p w:rsidR="003E4939" w:rsidRPr="00E12148" w:rsidRDefault="003E4939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3</w:t>
            </w:r>
          </w:p>
        </w:tc>
        <w:tc>
          <w:tcPr>
            <w:tcW w:w="2094" w:type="dxa"/>
          </w:tcPr>
          <w:p w:rsidR="003E4939" w:rsidRDefault="003E4939" w:rsidP="003E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2094" w:type="dxa"/>
          </w:tcPr>
          <w:p w:rsidR="003E4939" w:rsidRDefault="003E4939" w:rsidP="003E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875" w:type="dxa"/>
          </w:tcPr>
          <w:p w:rsidR="003E4939" w:rsidRDefault="003E493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992" w:type="dxa"/>
            <w:shd w:val="clear" w:color="auto" w:fill="auto"/>
          </w:tcPr>
          <w:p w:rsidR="003E4939" w:rsidRPr="00E12148" w:rsidRDefault="003E493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+1,2</w:t>
            </w:r>
          </w:p>
        </w:tc>
      </w:tr>
      <w:tr w:rsidR="003E4939" w:rsidRPr="00E12148" w:rsidTr="005C0FBF">
        <w:trPr>
          <w:trHeight w:val="238"/>
          <w:jc w:val="center"/>
        </w:trPr>
        <w:tc>
          <w:tcPr>
            <w:tcW w:w="2301" w:type="dxa"/>
            <w:shd w:val="clear" w:color="auto" w:fill="auto"/>
          </w:tcPr>
          <w:p w:rsidR="003E4939" w:rsidRPr="00E12148" w:rsidRDefault="003E4939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4</w:t>
            </w:r>
          </w:p>
        </w:tc>
        <w:tc>
          <w:tcPr>
            <w:tcW w:w="2094" w:type="dxa"/>
          </w:tcPr>
          <w:p w:rsidR="003E4939" w:rsidRDefault="003E4939" w:rsidP="003E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2094" w:type="dxa"/>
          </w:tcPr>
          <w:p w:rsidR="003E4939" w:rsidRDefault="003E4939" w:rsidP="003E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1875" w:type="dxa"/>
          </w:tcPr>
          <w:p w:rsidR="003E4939" w:rsidRDefault="003E493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3E4939" w:rsidRPr="00E12148" w:rsidRDefault="003E493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-6,2</w:t>
            </w:r>
          </w:p>
        </w:tc>
      </w:tr>
      <w:tr w:rsidR="003E4939" w:rsidRPr="00E12148" w:rsidTr="005C0FBF">
        <w:trPr>
          <w:trHeight w:val="223"/>
          <w:jc w:val="center"/>
        </w:trPr>
        <w:tc>
          <w:tcPr>
            <w:tcW w:w="2301" w:type="dxa"/>
            <w:shd w:val="clear" w:color="auto" w:fill="auto"/>
          </w:tcPr>
          <w:p w:rsidR="003E4939" w:rsidRPr="00E12148" w:rsidRDefault="003E4939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5</w:t>
            </w:r>
          </w:p>
        </w:tc>
        <w:tc>
          <w:tcPr>
            <w:tcW w:w="2094" w:type="dxa"/>
          </w:tcPr>
          <w:p w:rsidR="003E4939" w:rsidRDefault="003E4939" w:rsidP="003E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2094" w:type="dxa"/>
          </w:tcPr>
          <w:p w:rsidR="003E4939" w:rsidRDefault="003E4939" w:rsidP="003E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1875" w:type="dxa"/>
          </w:tcPr>
          <w:p w:rsidR="003E4939" w:rsidRDefault="003E493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E4939" w:rsidRPr="00E12148" w:rsidRDefault="003E4939" w:rsidP="00A40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+3,3</w:t>
            </w:r>
          </w:p>
        </w:tc>
      </w:tr>
      <w:tr w:rsidR="003E4939" w:rsidRPr="00E12148" w:rsidTr="005C0FBF">
        <w:trPr>
          <w:trHeight w:val="70"/>
          <w:jc w:val="center"/>
        </w:trPr>
        <w:tc>
          <w:tcPr>
            <w:tcW w:w="2301" w:type="dxa"/>
            <w:shd w:val="clear" w:color="auto" w:fill="auto"/>
          </w:tcPr>
          <w:p w:rsidR="003E4939" w:rsidRPr="00E12148" w:rsidRDefault="003E4939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6</w:t>
            </w:r>
          </w:p>
        </w:tc>
        <w:tc>
          <w:tcPr>
            <w:tcW w:w="2094" w:type="dxa"/>
          </w:tcPr>
          <w:p w:rsidR="003E4939" w:rsidRDefault="003E4939" w:rsidP="003E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2094" w:type="dxa"/>
          </w:tcPr>
          <w:p w:rsidR="003E4939" w:rsidRDefault="003E4939" w:rsidP="003E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875" w:type="dxa"/>
          </w:tcPr>
          <w:p w:rsidR="003E4939" w:rsidRDefault="003E493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992" w:type="dxa"/>
            <w:shd w:val="clear" w:color="auto" w:fill="auto"/>
          </w:tcPr>
          <w:p w:rsidR="003E4939" w:rsidRPr="00E12148" w:rsidRDefault="003E493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+11,9</w:t>
            </w:r>
          </w:p>
        </w:tc>
      </w:tr>
      <w:tr w:rsidR="003E4939" w:rsidRPr="00E12148" w:rsidTr="005C0FBF">
        <w:trPr>
          <w:trHeight w:val="223"/>
          <w:jc w:val="center"/>
        </w:trPr>
        <w:tc>
          <w:tcPr>
            <w:tcW w:w="2301" w:type="dxa"/>
            <w:shd w:val="clear" w:color="auto" w:fill="auto"/>
          </w:tcPr>
          <w:p w:rsidR="003E4939" w:rsidRPr="00E12148" w:rsidRDefault="003E4939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7</w:t>
            </w:r>
          </w:p>
        </w:tc>
        <w:tc>
          <w:tcPr>
            <w:tcW w:w="2094" w:type="dxa"/>
          </w:tcPr>
          <w:p w:rsidR="003E4939" w:rsidRDefault="003E4939" w:rsidP="003E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2094" w:type="dxa"/>
          </w:tcPr>
          <w:p w:rsidR="003E4939" w:rsidRDefault="003E4939" w:rsidP="003E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875" w:type="dxa"/>
          </w:tcPr>
          <w:p w:rsidR="003E4939" w:rsidRDefault="003E493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992" w:type="dxa"/>
            <w:shd w:val="clear" w:color="auto" w:fill="auto"/>
          </w:tcPr>
          <w:p w:rsidR="003E4939" w:rsidRPr="00E12148" w:rsidRDefault="003E493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+5,2</w:t>
            </w:r>
          </w:p>
        </w:tc>
      </w:tr>
      <w:tr w:rsidR="003E4939" w:rsidRPr="00E12148" w:rsidTr="007866D9">
        <w:trPr>
          <w:trHeight w:val="267"/>
          <w:jc w:val="center"/>
        </w:trPr>
        <w:tc>
          <w:tcPr>
            <w:tcW w:w="2301" w:type="dxa"/>
            <w:shd w:val="clear" w:color="auto" w:fill="auto"/>
          </w:tcPr>
          <w:p w:rsidR="003E4939" w:rsidRPr="00E12148" w:rsidRDefault="003E4939" w:rsidP="007866D9">
            <w:pPr>
              <w:jc w:val="both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 xml:space="preserve">Средний показатель </w:t>
            </w:r>
          </w:p>
        </w:tc>
        <w:tc>
          <w:tcPr>
            <w:tcW w:w="2094" w:type="dxa"/>
          </w:tcPr>
          <w:p w:rsidR="003E4939" w:rsidRDefault="003E4939" w:rsidP="003E49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25,1(+4,7)</w:t>
            </w:r>
          </w:p>
        </w:tc>
        <w:tc>
          <w:tcPr>
            <w:tcW w:w="2094" w:type="dxa"/>
          </w:tcPr>
          <w:p w:rsidR="003E4939" w:rsidRDefault="003E4939" w:rsidP="003E49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25,5(+0,4)</w:t>
            </w:r>
          </w:p>
        </w:tc>
        <w:tc>
          <w:tcPr>
            <w:tcW w:w="1875" w:type="dxa"/>
          </w:tcPr>
          <w:p w:rsidR="003E4939" w:rsidRDefault="003E4939" w:rsidP="00F244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25,4</w:t>
            </w:r>
          </w:p>
        </w:tc>
        <w:tc>
          <w:tcPr>
            <w:tcW w:w="992" w:type="dxa"/>
            <w:shd w:val="clear" w:color="auto" w:fill="auto"/>
          </w:tcPr>
          <w:p w:rsidR="003E4939" w:rsidRPr="00E12148" w:rsidRDefault="003E4939" w:rsidP="00A401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-0,1</w:t>
            </w:r>
          </w:p>
        </w:tc>
      </w:tr>
    </w:tbl>
    <w:p w:rsidR="007D5110" w:rsidRDefault="00941ADA" w:rsidP="00214503">
      <w:pPr>
        <w:ind w:firstLine="567"/>
        <w:jc w:val="both"/>
        <w:rPr>
          <w:sz w:val="28"/>
          <w:szCs w:val="28"/>
        </w:rPr>
      </w:pPr>
      <w:proofErr w:type="gramStart"/>
      <w:r w:rsidRPr="002B2E7D">
        <w:rPr>
          <w:sz w:val="28"/>
          <w:szCs w:val="28"/>
        </w:rPr>
        <w:lastRenderedPageBreak/>
        <w:t>В</w:t>
      </w:r>
      <w:r w:rsidR="00C96A59" w:rsidRPr="002B2E7D">
        <w:rPr>
          <w:sz w:val="28"/>
          <w:szCs w:val="28"/>
        </w:rPr>
        <w:t xml:space="preserve">сего пропущено </w:t>
      </w:r>
      <w:r w:rsidR="006571E8" w:rsidRPr="002B2E7D">
        <w:rPr>
          <w:sz w:val="28"/>
          <w:szCs w:val="28"/>
        </w:rPr>
        <w:t xml:space="preserve">за 1 полугодие </w:t>
      </w:r>
      <w:r w:rsidR="002B2E7D" w:rsidRPr="002B2E7D">
        <w:rPr>
          <w:sz w:val="28"/>
          <w:szCs w:val="28"/>
        </w:rPr>
        <w:t xml:space="preserve"> </w:t>
      </w:r>
      <w:r w:rsidR="0026381F">
        <w:rPr>
          <w:sz w:val="28"/>
          <w:szCs w:val="28"/>
        </w:rPr>
        <w:t xml:space="preserve"> </w:t>
      </w:r>
      <w:r w:rsidR="00A740E1">
        <w:rPr>
          <w:b/>
          <w:sz w:val="28"/>
          <w:szCs w:val="28"/>
        </w:rPr>
        <w:t>13</w:t>
      </w:r>
      <w:r w:rsidR="003E4939">
        <w:rPr>
          <w:b/>
          <w:sz w:val="28"/>
          <w:szCs w:val="28"/>
        </w:rPr>
        <w:t>3677</w:t>
      </w:r>
      <w:r w:rsidR="00EA1DB1">
        <w:rPr>
          <w:sz w:val="28"/>
          <w:szCs w:val="28"/>
        </w:rPr>
        <w:t xml:space="preserve"> </w:t>
      </w:r>
      <w:r w:rsidR="002B2E7D" w:rsidRPr="002B2E7D">
        <w:rPr>
          <w:sz w:val="28"/>
          <w:szCs w:val="28"/>
        </w:rPr>
        <w:t>урок</w:t>
      </w:r>
      <w:r w:rsidR="00EA1DB1">
        <w:rPr>
          <w:sz w:val="28"/>
          <w:szCs w:val="28"/>
        </w:rPr>
        <w:t>ов</w:t>
      </w:r>
      <w:r w:rsidR="002B2E7D" w:rsidRPr="002B2E7D">
        <w:rPr>
          <w:sz w:val="28"/>
          <w:szCs w:val="28"/>
        </w:rPr>
        <w:t xml:space="preserve">, в пересчете на одного ученика  </w:t>
      </w:r>
      <w:r w:rsidR="00BA724B">
        <w:rPr>
          <w:sz w:val="28"/>
          <w:szCs w:val="28"/>
        </w:rPr>
        <w:t>2</w:t>
      </w:r>
      <w:r w:rsidR="00F244F7">
        <w:rPr>
          <w:sz w:val="28"/>
          <w:szCs w:val="28"/>
        </w:rPr>
        <w:t>5</w:t>
      </w:r>
      <w:r w:rsidR="00BA724B">
        <w:rPr>
          <w:sz w:val="28"/>
          <w:szCs w:val="28"/>
        </w:rPr>
        <w:t>,</w:t>
      </w:r>
      <w:r w:rsidR="003E4939">
        <w:rPr>
          <w:sz w:val="28"/>
          <w:szCs w:val="28"/>
        </w:rPr>
        <w:t>1</w:t>
      </w:r>
      <w:r w:rsidR="0026381F">
        <w:rPr>
          <w:sz w:val="28"/>
          <w:szCs w:val="28"/>
        </w:rPr>
        <w:t xml:space="preserve"> </w:t>
      </w:r>
      <w:r w:rsidR="002B2E7D" w:rsidRPr="002B2E7D">
        <w:rPr>
          <w:sz w:val="28"/>
          <w:szCs w:val="28"/>
        </w:rPr>
        <w:t>урок</w:t>
      </w:r>
      <w:r w:rsidR="00BA724B">
        <w:rPr>
          <w:sz w:val="28"/>
          <w:szCs w:val="28"/>
        </w:rPr>
        <w:t>а</w:t>
      </w:r>
      <w:r w:rsidR="002B2E7D" w:rsidRPr="002B2E7D">
        <w:rPr>
          <w:sz w:val="28"/>
          <w:szCs w:val="28"/>
        </w:rPr>
        <w:t xml:space="preserve"> (а</w:t>
      </w:r>
      <w:r w:rsidR="00A401A1">
        <w:rPr>
          <w:sz w:val="28"/>
          <w:szCs w:val="28"/>
        </w:rPr>
        <w:t xml:space="preserve">налогичный период прошлого года </w:t>
      </w:r>
      <w:r w:rsidR="003E4939">
        <w:rPr>
          <w:sz w:val="28"/>
          <w:szCs w:val="28"/>
        </w:rPr>
        <w:t>132464</w:t>
      </w:r>
      <w:r w:rsidR="00EA1DB1">
        <w:rPr>
          <w:b/>
          <w:sz w:val="28"/>
          <w:szCs w:val="28"/>
        </w:rPr>
        <w:t xml:space="preserve"> </w:t>
      </w:r>
      <w:r w:rsidR="00CB4A2F" w:rsidRPr="002B2E7D">
        <w:rPr>
          <w:sz w:val="28"/>
          <w:szCs w:val="28"/>
        </w:rPr>
        <w:t>урок</w:t>
      </w:r>
      <w:r w:rsidR="003E4939">
        <w:rPr>
          <w:sz w:val="28"/>
          <w:szCs w:val="28"/>
        </w:rPr>
        <w:t>а</w:t>
      </w:r>
      <w:r w:rsidR="00C50514" w:rsidRPr="002B2E7D">
        <w:rPr>
          <w:sz w:val="28"/>
          <w:szCs w:val="28"/>
        </w:rPr>
        <w:t xml:space="preserve"> </w:t>
      </w:r>
      <w:r w:rsidR="00EA1DB1">
        <w:rPr>
          <w:sz w:val="28"/>
          <w:szCs w:val="28"/>
        </w:rPr>
        <w:t>–</w:t>
      </w:r>
      <w:r w:rsidR="0026381F">
        <w:rPr>
          <w:sz w:val="28"/>
          <w:szCs w:val="28"/>
        </w:rPr>
        <w:t xml:space="preserve"> </w:t>
      </w:r>
      <w:r w:rsidR="003E4939">
        <w:rPr>
          <w:sz w:val="28"/>
          <w:szCs w:val="28"/>
        </w:rPr>
        <w:t>25,5</w:t>
      </w:r>
      <w:r w:rsidR="002B2E7D" w:rsidRPr="002B2E7D">
        <w:rPr>
          <w:sz w:val="28"/>
          <w:szCs w:val="28"/>
        </w:rPr>
        <w:t>)</w:t>
      </w:r>
      <w:r w:rsidR="00C50514" w:rsidRPr="002B2E7D">
        <w:rPr>
          <w:sz w:val="28"/>
          <w:szCs w:val="28"/>
        </w:rPr>
        <w:t>, в т. ч. и</w:t>
      </w:r>
      <w:r w:rsidR="009E06F1" w:rsidRPr="002B2E7D">
        <w:rPr>
          <w:sz w:val="28"/>
          <w:szCs w:val="28"/>
        </w:rPr>
        <w:t>з-</w:t>
      </w:r>
      <w:r w:rsidR="00C96A59" w:rsidRPr="002B2E7D">
        <w:rPr>
          <w:sz w:val="28"/>
          <w:szCs w:val="28"/>
        </w:rPr>
        <w:t>за</w:t>
      </w:r>
      <w:r w:rsidR="009E06F1" w:rsidRPr="002B2E7D">
        <w:rPr>
          <w:sz w:val="28"/>
          <w:szCs w:val="28"/>
        </w:rPr>
        <w:t xml:space="preserve"> </w:t>
      </w:r>
      <w:r w:rsidR="00C96A59" w:rsidRPr="002B2E7D">
        <w:rPr>
          <w:sz w:val="28"/>
          <w:szCs w:val="28"/>
        </w:rPr>
        <w:t>прогулов</w:t>
      </w:r>
      <w:r w:rsidR="00EA1DB1">
        <w:rPr>
          <w:sz w:val="28"/>
          <w:szCs w:val="28"/>
        </w:rPr>
        <w:t xml:space="preserve"> </w:t>
      </w:r>
      <w:r w:rsidR="003E4939">
        <w:rPr>
          <w:b/>
          <w:sz w:val="28"/>
          <w:szCs w:val="28"/>
        </w:rPr>
        <w:t>562</w:t>
      </w:r>
      <w:r w:rsidR="002B2E7D" w:rsidRPr="002B2E7D">
        <w:rPr>
          <w:sz w:val="28"/>
          <w:szCs w:val="28"/>
        </w:rPr>
        <w:t xml:space="preserve">, в пересчете на 1 ученика </w:t>
      </w:r>
      <w:r w:rsidR="0026381F" w:rsidRPr="003417A9">
        <w:rPr>
          <w:b/>
          <w:sz w:val="28"/>
          <w:szCs w:val="28"/>
        </w:rPr>
        <w:t>0,</w:t>
      </w:r>
      <w:r w:rsidR="003E4939">
        <w:rPr>
          <w:b/>
          <w:sz w:val="28"/>
          <w:szCs w:val="28"/>
        </w:rPr>
        <w:t>1</w:t>
      </w:r>
      <w:r w:rsidR="00A740E1">
        <w:rPr>
          <w:b/>
          <w:sz w:val="28"/>
          <w:szCs w:val="28"/>
        </w:rPr>
        <w:t>1</w:t>
      </w:r>
      <w:r w:rsidR="002B2E7D" w:rsidRPr="002B2E7D">
        <w:rPr>
          <w:sz w:val="28"/>
          <w:szCs w:val="28"/>
        </w:rPr>
        <w:t xml:space="preserve"> урок</w:t>
      </w:r>
      <w:r w:rsidR="00BA724B">
        <w:rPr>
          <w:sz w:val="28"/>
          <w:szCs w:val="28"/>
        </w:rPr>
        <w:t>а</w:t>
      </w:r>
      <w:r w:rsidR="002B2E7D" w:rsidRPr="002B2E7D">
        <w:rPr>
          <w:sz w:val="28"/>
          <w:szCs w:val="28"/>
        </w:rPr>
        <w:t xml:space="preserve"> (аналогичный период прошлого года </w:t>
      </w:r>
      <w:r w:rsidR="00A740E1">
        <w:rPr>
          <w:sz w:val="28"/>
          <w:szCs w:val="28"/>
        </w:rPr>
        <w:t>1</w:t>
      </w:r>
      <w:r w:rsidR="003E4939">
        <w:rPr>
          <w:sz w:val="28"/>
          <w:szCs w:val="28"/>
        </w:rPr>
        <w:t>066</w:t>
      </w:r>
      <w:r w:rsidR="003F373E" w:rsidRPr="002B2E7D">
        <w:rPr>
          <w:sz w:val="28"/>
          <w:szCs w:val="28"/>
        </w:rPr>
        <w:t xml:space="preserve"> – </w:t>
      </w:r>
      <w:r w:rsidR="00EA1DB1">
        <w:rPr>
          <w:sz w:val="28"/>
          <w:szCs w:val="28"/>
        </w:rPr>
        <w:t>0,</w:t>
      </w:r>
      <w:r w:rsidR="003E4939">
        <w:rPr>
          <w:sz w:val="28"/>
          <w:szCs w:val="28"/>
        </w:rPr>
        <w:t>21</w:t>
      </w:r>
      <w:r w:rsidR="002B2E7D" w:rsidRPr="002B2E7D">
        <w:rPr>
          <w:sz w:val="28"/>
          <w:szCs w:val="28"/>
        </w:rPr>
        <w:t>)</w:t>
      </w:r>
      <w:r w:rsidR="00CB4A2F" w:rsidRPr="002B2E7D">
        <w:rPr>
          <w:sz w:val="28"/>
          <w:szCs w:val="28"/>
        </w:rPr>
        <w:t>, по уважительной причине</w:t>
      </w:r>
      <w:r w:rsidR="00C96A59" w:rsidRPr="002B2E7D">
        <w:rPr>
          <w:sz w:val="28"/>
          <w:szCs w:val="28"/>
        </w:rPr>
        <w:t xml:space="preserve"> </w:t>
      </w:r>
      <w:r w:rsidR="002B2E7D" w:rsidRPr="002B2E7D">
        <w:rPr>
          <w:sz w:val="28"/>
          <w:szCs w:val="28"/>
        </w:rPr>
        <w:t xml:space="preserve"> </w:t>
      </w:r>
      <w:r w:rsidR="0026381F">
        <w:rPr>
          <w:sz w:val="28"/>
          <w:szCs w:val="28"/>
        </w:rPr>
        <w:t xml:space="preserve"> </w:t>
      </w:r>
      <w:r w:rsidR="003E4939">
        <w:rPr>
          <w:b/>
          <w:sz w:val="28"/>
          <w:szCs w:val="28"/>
        </w:rPr>
        <w:t>27367</w:t>
      </w:r>
      <w:r w:rsidR="00EA1DB1">
        <w:rPr>
          <w:sz w:val="28"/>
          <w:szCs w:val="28"/>
        </w:rPr>
        <w:t xml:space="preserve"> </w:t>
      </w:r>
      <w:r w:rsidR="002B2E7D" w:rsidRPr="002B2E7D">
        <w:rPr>
          <w:sz w:val="28"/>
          <w:szCs w:val="28"/>
        </w:rPr>
        <w:t>урок</w:t>
      </w:r>
      <w:r w:rsidR="00BA724B">
        <w:rPr>
          <w:sz w:val="28"/>
          <w:szCs w:val="28"/>
        </w:rPr>
        <w:t>ов</w:t>
      </w:r>
      <w:r w:rsidR="002B2E7D" w:rsidRPr="002B2E7D">
        <w:rPr>
          <w:sz w:val="28"/>
          <w:szCs w:val="28"/>
        </w:rPr>
        <w:t xml:space="preserve">, </w:t>
      </w:r>
      <w:r w:rsidR="003E4939">
        <w:rPr>
          <w:b/>
          <w:sz w:val="28"/>
          <w:szCs w:val="28"/>
        </w:rPr>
        <w:t>5,2</w:t>
      </w:r>
      <w:r w:rsidR="002B2E7D" w:rsidRPr="002B2E7D">
        <w:rPr>
          <w:sz w:val="28"/>
          <w:szCs w:val="28"/>
        </w:rPr>
        <w:t xml:space="preserve"> на 1-го ученика (аналогичный период прошлого года </w:t>
      </w:r>
      <w:r w:rsidR="00A256A0" w:rsidRPr="002B2E7D">
        <w:rPr>
          <w:sz w:val="28"/>
          <w:szCs w:val="28"/>
        </w:rPr>
        <w:t xml:space="preserve"> </w:t>
      </w:r>
      <w:r w:rsidR="003E4939">
        <w:rPr>
          <w:sz w:val="28"/>
          <w:szCs w:val="28"/>
        </w:rPr>
        <w:t>41327</w:t>
      </w:r>
      <w:r w:rsidR="00EA1DB1">
        <w:rPr>
          <w:sz w:val="28"/>
          <w:szCs w:val="28"/>
        </w:rPr>
        <w:t xml:space="preserve"> </w:t>
      </w:r>
      <w:r w:rsidR="00A256A0" w:rsidRPr="002B2E7D">
        <w:rPr>
          <w:sz w:val="28"/>
          <w:szCs w:val="28"/>
        </w:rPr>
        <w:t>урок</w:t>
      </w:r>
      <w:r w:rsidR="00C50514" w:rsidRPr="002B2E7D">
        <w:rPr>
          <w:sz w:val="28"/>
          <w:szCs w:val="28"/>
        </w:rPr>
        <w:t xml:space="preserve"> – </w:t>
      </w:r>
      <w:r w:rsidR="00A740E1">
        <w:rPr>
          <w:sz w:val="28"/>
          <w:szCs w:val="28"/>
        </w:rPr>
        <w:t>8,</w:t>
      </w:r>
      <w:r w:rsidR="003E4939">
        <w:rPr>
          <w:sz w:val="28"/>
          <w:szCs w:val="28"/>
        </w:rPr>
        <w:t>0</w:t>
      </w:r>
      <w:r w:rsidR="002B2E7D" w:rsidRPr="002B2E7D">
        <w:rPr>
          <w:sz w:val="28"/>
          <w:szCs w:val="28"/>
        </w:rPr>
        <w:t>)</w:t>
      </w:r>
      <w:r w:rsidR="00C50514" w:rsidRPr="002B2E7D">
        <w:rPr>
          <w:sz w:val="28"/>
          <w:szCs w:val="28"/>
        </w:rPr>
        <w:t xml:space="preserve">, по болезни </w:t>
      </w:r>
      <w:r w:rsidR="002B2E7D" w:rsidRPr="002B2E7D">
        <w:rPr>
          <w:sz w:val="28"/>
          <w:szCs w:val="28"/>
        </w:rPr>
        <w:t xml:space="preserve"> </w:t>
      </w:r>
      <w:r w:rsidR="00CA6D17">
        <w:rPr>
          <w:b/>
          <w:sz w:val="28"/>
          <w:szCs w:val="28"/>
        </w:rPr>
        <w:t>105748</w:t>
      </w:r>
      <w:r w:rsidR="0026381F">
        <w:rPr>
          <w:sz w:val="28"/>
          <w:szCs w:val="28"/>
        </w:rPr>
        <w:t xml:space="preserve"> </w:t>
      </w:r>
      <w:r w:rsidR="002B2E7D" w:rsidRPr="002B2E7D">
        <w:rPr>
          <w:sz w:val="28"/>
          <w:szCs w:val="28"/>
        </w:rPr>
        <w:t>урок</w:t>
      </w:r>
      <w:r w:rsidR="00BA724B">
        <w:rPr>
          <w:sz w:val="28"/>
          <w:szCs w:val="28"/>
        </w:rPr>
        <w:t>а</w:t>
      </w:r>
      <w:proofErr w:type="gramEnd"/>
      <w:r w:rsidR="002B2E7D" w:rsidRPr="002B2E7D">
        <w:rPr>
          <w:sz w:val="28"/>
          <w:szCs w:val="28"/>
        </w:rPr>
        <w:t xml:space="preserve">, </w:t>
      </w:r>
      <w:r w:rsidR="00CA6D17">
        <w:rPr>
          <w:b/>
          <w:sz w:val="28"/>
          <w:szCs w:val="28"/>
        </w:rPr>
        <w:t>20,1</w:t>
      </w:r>
      <w:r w:rsidR="002B2E7D" w:rsidRPr="002B2E7D">
        <w:rPr>
          <w:sz w:val="28"/>
          <w:szCs w:val="28"/>
        </w:rPr>
        <w:t xml:space="preserve"> урок</w:t>
      </w:r>
      <w:r w:rsidR="00BA724B">
        <w:rPr>
          <w:sz w:val="28"/>
          <w:szCs w:val="28"/>
        </w:rPr>
        <w:t>а</w:t>
      </w:r>
      <w:r w:rsidR="002B2E7D" w:rsidRPr="002B2E7D">
        <w:rPr>
          <w:sz w:val="28"/>
          <w:szCs w:val="28"/>
        </w:rPr>
        <w:t xml:space="preserve"> на 1-го ученика (аналогичный период прошлого года </w:t>
      </w:r>
      <w:r w:rsidR="003E4939">
        <w:rPr>
          <w:sz w:val="28"/>
          <w:szCs w:val="28"/>
        </w:rPr>
        <w:t>90071</w:t>
      </w:r>
      <w:r w:rsidR="00C50514" w:rsidRPr="002B2E7D">
        <w:rPr>
          <w:sz w:val="28"/>
          <w:szCs w:val="28"/>
        </w:rPr>
        <w:t xml:space="preserve"> – </w:t>
      </w:r>
      <w:r w:rsidR="003E4939">
        <w:rPr>
          <w:sz w:val="28"/>
          <w:szCs w:val="28"/>
        </w:rPr>
        <w:t>17,3</w:t>
      </w:r>
      <w:r w:rsidR="002B2E7D" w:rsidRPr="002B2E7D">
        <w:rPr>
          <w:sz w:val="28"/>
          <w:szCs w:val="28"/>
        </w:rPr>
        <w:t>)</w:t>
      </w:r>
      <w:r w:rsidR="00702079" w:rsidRPr="002B2E7D">
        <w:rPr>
          <w:sz w:val="28"/>
          <w:szCs w:val="28"/>
        </w:rPr>
        <w:t>. Пропуски по болезни составили</w:t>
      </w:r>
      <w:r w:rsidR="00C50514" w:rsidRPr="002B2E7D">
        <w:rPr>
          <w:sz w:val="28"/>
          <w:szCs w:val="28"/>
        </w:rPr>
        <w:t xml:space="preserve"> </w:t>
      </w:r>
      <w:r w:rsidR="00CA6D17">
        <w:rPr>
          <w:b/>
          <w:sz w:val="28"/>
          <w:szCs w:val="28"/>
        </w:rPr>
        <w:t>79,1</w:t>
      </w:r>
      <w:r w:rsidR="00EA1DB1" w:rsidRPr="00EA1DB1">
        <w:rPr>
          <w:b/>
          <w:sz w:val="28"/>
          <w:szCs w:val="28"/>
        </w:rPr>
        <w:t>%</w:t>
      </w:r>
      <w:r w:rsidR="00EA1DB1">
        <w:rPr>
          <w:sz w:val="28"/>
          <w:szCs w:val="28"/>
        </w:rPr>
        <w:t xml:space="preserve"> </w:t>
      </w:r>
      <w:r w:rsidR="00483A4C" w:rsidRPr="002B2E7D">
        <w:rPr>
          <w:sz w:val="28"/>
          <w:szCs w:val="28"/>
        </w:rPr>
        <w:t>(</w:t>
      </w:r>
      <w:r w:rsidR="003E4939">
        <w:rPr>
          <w:sz w:val="28"/>
          <w:szCs w:val="28"/>
        </w:rPr>
        <w:t xml:space="preserve">68% в 1 полугодии 2019-2020 </w:t>
      </w:r>
      <w:proofErr w:type="spellStart"/>
      <w:r w:rsidR="003E4939">
        <w:rPr>
          <w:sz w:val="28"/>
          <w:szCs w:val="28"/>
        </w:rPr>
        <w:t>уч.г</w:t>
      </w:r>
      <w:proofErr w:type="spellEnd"/>
      <w:r w:rsidR="003E4939">
        <w:rPr>
          <w:sz w:val="28"/>
          <w:szCs w:val="28"/>
        </w:rPr>
        <w:t xml:space="preserve">.; </w:t>
      </w:r>
      <w:r w:rsidR="00A740E1">
        <w:rPr>
          <w:sz w:val="28"/>
          <w:szCs w:val="28"/>
        </w:rPr>
        <w:t xml:space="preserve">65,6% в 1 полугодии 2018-2019 </w:t>
      </w:r>
      <w:proofErr w:type="spellStart"/>
      <w:r w:rsidR="00A740E1">
        <w:rPr>
          <w:sz w:val="28"/>
          <w:szCs w:val="28"/>
        </w:rPr>
        <w:t>уч.г</w:t>
      </w:r>
      <w:proofErr w:type="spellEnd"/>
      <w:r w:rsidR="00A740E1">
        <w:rPr>
          <w:sz w:val="28"/>
          <w:szCs w:val="28"/>
        </w:rPr>
        <w:t xml:space="preserve">.; </w:t>
      </w:r>
      <w:r w:rsidR="00F244F7">
        <w:rPr>
          <w:sz w:val="28"/>
          <w:szCs w:val="28"/>
        </w:rPr>
        <w:t>64,7</w:t>
      </w:r>
      <w:r w:rsidR="003E4939">
        <w:rPr>
          <w:sz w:val="28"/>
          <w:szCs w:val="28"/>
        </w:rPr>
        <w:t xml:space="preserve">% в 1 полугодии 2017-2018 </w:t>
      </w:r>
      <w:proofErr w:type="spellStart"/>
      <w:r w:rsidR="003E4939">
        <w:rPr>
          <w:sz w:val="28"/>
          <w:szCs w:val="28"/>
        </w:rPr>
        <w:t>уч.г</w:t>
      </w:r>
      <w:proofErr w:type="spellEnd"/>
      <w:r w:rsidR="00F244F7">
        <w:rPr>
          <w:sz w:val="28"/>
          <w:szCs w:val="28"/>
        </w:rPr>
        <w:t>.</w:t>
      </w:r>
      <w:r w:rsidR="002B2E7D" w:rsidRPr="002B2E7D">
        <w:rPr>
          <w:sz w:val="28"/>
          <w:szCs w:val="28"/>
        </w:rPr>
        <w:t>)</w:t>
      </w:r>
      <w:r w:rsidR="00C7020B">
        <w:rPr>
          <w:sz w:val="28"/>
          <w:szCs w:val="28"/>
        </w:rPr>
        <w:t>. Увеличилось число пропусков уроков по причине болезни, по сравнению с АППГ</w:t>
      </w:r>
      <w:r w:rsidR="003E4939">
        <w:rPr>
          <w:sz w:val="28"/>
          <w:szCs w:val="28"/>
        </w:rPr>
        <w:t>, что связано с эпидемиологической ситуацией</w:t>
      </w:r>
      <w:r w:rsidR="00C7020B">
        <w:rPr>
          <w:sz w:val="28"/>
          <w:szCs w:val="28"/>
        </w:rPr>
        <w:t>.</w:t>
      </w:r>
    </w:p>
    <w:tbl>
      <w:tblPr>
        <w:tblW w:w="9907" w:type="dxa"/>
        <w:jc w:val="center"/>
        <w:tblInd w:w="-790" w:type="dxa"/>
        <w:tblLook w:val="0000" w:firstRow="0" w:lastRow="0" w:firstColumn="0" w:lastColumn="0" w:noHBand="0" w:noVBand="0"/>
      </w:tblPr>
      <w:tblGrid>
        <w:gridCol w:w="1322"/>
        <w:gridCol w:w="1018"/>
        <w:gridCol w:w="1044"/>
        <w:gridCol w:w="1208"/>
        <w:gridCol w:w="1113"/>
        <w:gridCol w:w="1077"/>
        <w:gridCol w:w="1044"/>
        <w:gridCol w:w="1037"/>
        <w:gridCol w:w="1044"/>
      </w:tblGrid>
      <w:tr w:rsidR="00861352" w:rsidRPr="001B71FC" w:rsidTr="005C0FBF">
        <w:trPr>
          <w:trHeight w:val="709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МБОУ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 xml:space="preserve">всего </w:t>
            </w:r>
            <w:proofErr w:type="spellStart"/>
            <w:r w:rsidRPr="001B71FC">
              <w:rPr>
                <w:bCs/>
                <w:sz w:val="22"/>
                <w:szCs w:val="22"/>
              </w:rPr>
              <w:t>пропущ</w:t>
            </w:r>
            <w:proofErr w:type="spellEnd"/>
          </w:p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уроков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на 1 ученика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/>
                <w:bCs/>
                <w:sz w:val="22"/>
                <w:szCs w:val="22"/>
              </w:rPr>
            </w:pPr>
            <w:r w:rsidRPr="001B71FC">
              <w:rPr>
                <w:b/>
                <w:bCs/>
                <w:sz w:val="22"/>
                <w:szCs w:val="22"/>
              </w:rPr>
              <w:t>Прогулы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/>
                <w:bCs/>
                <w:sz w:val="22"/>
                <w:szCs w:val="22"/>
              </w:rPr>
            </w:pPr>
            <w:r w:rsidRPr="001B71FC">
              <w:rPr>
                <w:b/>
                <w:bCs/>
                <w:sz w:val="22"/>
                <w:szCs w:val="22"/>
              </w:rPr>
              <w:t>на 1 ученика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 xml:space="preserve">по </w:t>
            </w:r>
            <w:proofErr w:type="spellStart"/>
            <w:r w:rsidRPr="001B71FC">
              <w:rPr>
                <w:bCs/>
                <w:sz w:val="22"/>
                <w:szCs w:val="22"/>
              </w:rPr>
              <w:t>уваж</w:t>
            </w:r>
            <w:proofErr w:type="spellEnd"/>
            <w:r w:rsidRPr="001B71FC">
              <w:rPr>
                <w:bCs/>
                <w:sz w:val="22"/>
                <w:szCs w:val="22"/>
              </w:rPr>
              <w:t xml:space="preserve"> причине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на 1 ученика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по болезни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на 1 ученика</w:t>
            </w:r>
          </w:p>
        </w:tc>
      </w:tr>
      <w:tr w:rsidR="00955FDA" w:rsidRPr="00F34F93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1C2764" w:rsidRDefault="00955FDA" w:rsidP="00214503">
            <w:pPr>
              <w:jc w:val="center"/>
              <w:rPr>
                <w:bCs/>
              </w:rPr>
            </w:pPr>
            <w:r>
              <w:rPr>
                <w:bCs/>
              </w:rPr>
              <w:t>гимназия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3E4939" w:rsidP="00214503">
            <w:pPr>
              <w:jc w:val="right"/>
              <w:rPr>
                <w:bCs/>
              </w:rPr>
            </w:pPr>
            <w:r>
              <w:rPr>
                <w:bCs/>
              </w:rPr>
              <w:t>15912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25,3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2760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4,4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13146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20,9</w:t>
            </w:r>
          </w:p>
        </w:tc>
      </w:tr>
      <w:tr w:rsidR="00955FDA" w:rsidRPr="00F34F93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1C2764" w:rsidRDefault="00955FDA" w:rsidP="0021450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№2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24449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27,2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206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EE573F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5697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6,3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18546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20,6</w:t>
            </w:r>
          </w:p>
        </w:tc>
      </w:tr>
      <w:tr w:rsidR="00955FDA" w:rsidRPr="00F34F93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1C2764" w:rsidRDefault="00955FDA" w:rsidP="0021450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№3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17967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27,7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EE573F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3515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5,4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14404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22,2</w:t>
            </w:r>
          </w:p>
        </w:tc>
      </w:tr>
      <w:tr w:rsidR="00955FDA" w:rsidRPr="00F34F93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1C2764" w:rsidRDefault="00955FDA" w:rsidP="0021450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№4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27065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28,9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288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5191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21586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955FDA" w:rsidRPr="00F34F93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1C2764" w:rsidRDefault="00955FDA" w:rsidP="0021450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№5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21330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18,2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F244F7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5394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4,6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15936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13,6</w:t>
            </w:r>
          </w:p>
        </w:tc>
      </w:tr>
      <w:tr w:rsidR="00955FDA" w:rsidRPr="00F34F93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1C2764" w:rsidRDefault="00955FDA" w:rsidP="0021450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№6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8423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25,4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F244F7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742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7681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23,1</w:t>
            </w:r>
          </w:p>
        </w:tc>
      </w:tr>
      <w:tr w:rsidR="00955FDA" w:rsidRPr="00F34F93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1C2764" w:rsidRDefault="00955FDA" w:rsidP="0021450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№7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18531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28,6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C7020B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4068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6,3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14449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Cs/>
              </w:rPr>
            </w:pPr>
            <w:r>
              <w:rPr>
                <w:bCs/>
              </w:rPr>
              <w:t>22,3</w:t>
            </w:r>
          </w:p>
        </w:tc>
      </w:tr>
      <w:tr w:rsidR="00955FDA" w:rsidRPr="00537B31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537B31" w:rsidRDefault="00955FDA" w:rsidP="00214503">
            <w:pPr>
              <w:jc w:val="center"/>
              <w:rPr>
                <w:b/>
                <w:bCs/>
              </w:rPr>
            </w:pPr>
            <w:r w:rsidRPr="00537B31">
              <w:rPr>
                <w:b/>
                <w:bCs/>
              </w:rPr>
              <w:t>итого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133677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27367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105748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A6D17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20,1</w:t>
            </w:r>
          </w:p>
        </w:tc>
      </w:tr>
      <w:tr w:rsidR="00861684" w:rsidRPr="00537B31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684" w:rsidRPr="00537B31" w:rsidRDefault="00861684" w:rsidP="00214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861684" w:rsidP="00214503">
            <w:pPr>
              <w:jc w:val="right"/>
              <w:rPr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861684" w:rsidP="00214503">
            <w:pPr>
              <w:jc w:val="right"/>
              <w:rPr>
                <w:b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CA6D17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861684" w:rsidP="00214503">
            <w:pPr>
              <w:jc w:val="right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CA6D17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861684" w:rsidP="00214503">
            <w:pPr>
              <w:jc w:val="right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CA6D17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861684" w:rsidP="00214503">
            <w:pPr>
              <w:jc w:val="right"/>
              <w:rPr>
                <w:bCs/>
              </w:rPr>
            </w:pPr>
          </w:p>
        </w:tc>
      </w:tr>
    </w:tbl>
    <w:p w:rsidR="006571E8" w:rsidRPr="007B5A82" w:rsidRDefault="007D5110" w:rsidP="00214503">
      <w:pPr>
        <w:jc w:val="both"/>
        <w:rPr>
          <w:sz w:val="28"/>
          <w:szCs w:val="28"/>
        </w:rPr>
      </w:pPr>
      <w:r w:rsidRPr="007B5A82">
        <w:rPr>
          <w:sz w:val="28"/>
          <w:szCs w:val="28"/>
        </w:rPr>
        <w:t>Число пропусков уроков</w:t>
      </w:r>
      <w:r w:rsidR="00C7020B">
        <w:rPr>
          <w:sz w:val="28"/>
          <w:szCs w:val="28"/>
        </w:rPr>
        <w:t xml:space="preserve"> на 1 ученика</w:t>
      </w:r>
      <w:r w:rsidR="006571E8" w:rsidRPr="007B5A82">
        <w:rPr>
          <w:sz w:val="28"/>
          <w:szCs w:val="28"/>
        </w:rPr>
        <w:t>,</w:t>
      </w:r>
      <w:r w:rsidRPr="007B5A82">
        <w:rPr>
          <w:sz w:val="28"/>
          <w:szCs w:val="28"/>
        </w:rPr>
        <w:t xml:space="preserve"> отнесенное к уважи</w:t>
      </w:r>
      <w:r w:rsidR="00702079" w:rsidRPr="007B5A82">
        <w:rPr>
          <w:sz w:val="28"/>
          <w:szCs w:val="28"/>
        </w:rPr>
        <w:t>тельно</w:t>
      </w:r>
      <w:r w:rsidR="00C50514" w:rsidRPr="007B5A82">
        <w:rPr>
          <w:sz w:val="28"/>
          <w:szCs w:val="28"/>
        </w:rPr>
        <w:t>й причине</w:t>
      </w:r>
      <w:r w:rsidR="00F47B1F" w:rsidRPr="007B5A82">
        <w:rPr>
          <w:sz w:val="28"/>
          <w:szCs w:val="28"/>
        </w:rPr>
        <w:t>,</w:t>
      </w:r>
      <w:r w:rsidR="00C50514" w:rsidRPr="007B5A82">
        <w:rPr>
          <w:sz w:val="28"/>
          <w:szCs w:val="28"/>
        </w:rPr>
        <w:t xml:space="preserve"> </w:t>
      </w:r>
      <w:r w:rsidR="007866D9">
        <w:rPr>
          <w:sz w:val="28"/>
          <w:szCs w:val="28"/>
        </w:rPr>
        <w:t>меньше</w:t>
      </w:r>
      <w:r w:rsidR="00E3785C" w:rsidRPr="00E3785C">
        <w:rPr>
          <w:sz w:val="28"/>
          <w:szCs w:val="28"/>
        </w:rPr>
        <w:t xml:space="preserve"> по сравнению с АППГ</w:t>
      </w:r>
      <w:r w:rsidR="00702079" w:rsidRPr="00E3785C">
        <w:rPr>
          <w:sz w:val="28"/>
          <w:szCs w:val="28"/>
        </w:rPr>
        <w:t>.</w:t>
      </w:r>
      <w:r w:rsidR="00702079" w:rsidRPr="007B5A82">
        <w:rPr>
          <w:sz w:val="28"/>
          <w:szCs w:val="28"/>
        </w:rPr>
        <w:t xml:space="preserve"> </w:t>
      </w:r>
      <w:r w:rsidR="00D14D95" w:rsidRPr="007B5A82">
        <w:rPr>
          <w:sz w:val="28"/>
          <w:szCs w:val="28"/>
        </w:rPr>
        <w:t>В разрезе школ показатели следующие: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2"/>
        <w:gridCol w:w="1185"/>
        <w:gridCol w:w="792"/>
        <w:gridCol w:w="1525"/>
        <w:gridCol w:w="1344"/>
        <w:gridCol w:w="1565"/>
        <w:gridCol w:w="1020"/>
      </w:tblGrid>
      <w:tr w:rsidR="007866D9" w:rsidRPr="007866D9" w:rsidTr="007866D9">
        <w:trPr>
          <w:jc w:val="center"/>
        </w:trPr>
        <w:tc>
          <w:tcPr>
            <w:tcW w:w="1204" w:type="dxa"/>
            <w:shd w:val="clear" w:color="auto" w:fill="auto"/>
          </w:tcPr>
          <w:p w:rsidR="00CF14AA" w:rsidRPr="007866D9" w:rsidRDefault="00D50FA4" w:rsidP="00214503">
            <w:pPr>
              <w:jc w:val="both"/>
              <w:rPr>
                <w:sz w:val="22"/>
                <w:szCs w:val="22"/>
              </w:rPr>
            </w:pPr>
            <w:r w:rsidRPr="007866D9">
              <w:rPr>
                <w:sz w:val="22"/>
                <w:szCs w:val="22"/>
              </w:rPr>
              <w:t>М</w:t>
            </w:r>
            <w:r w:rsidR="00CF14AA" w:rsidRPr="007866D9">
              <w:rPr>
                <w:sz w:val="22"/>
                <w:szCs w:val="22"/>
              </w:rPr>
              <w:t>ОУ</w:t>
            </w:r>
          </w:p>
        </w:tc>
        <w:tc>
          <w:tcPr>
            <w:tcW w:w="892" w:type="dxa"/>
            <w:shd w:val="clear" w:color="auto" w:fill="auto"/>
          </w:tcPr>
          <w:p w:rsidR="00CF14AA" w:rsidRPr="007866D9" w:rsidRDefault="00CF14AA" w:rsidP="00214503">
            <w:pPr>
              <w:jc w:val="both"/>
              <w:rPr>
                <w:sz w:val="22"/>
                <w:szCs w:val="22"/>
              </w:rPr>
            </w:pPr>
            <w:r w:rsidRPr="007866D9">
              <w:rPr>
                <w:sz w:val="22"/>
                <w:szCs w:val="22"/>
              </w:rPr>
              <w:t xml:space="preserve">Всего уроков </w:t>
            </w:r>
            <w:proofErr w:type="spellStart"/>
            <w:r w:rsidRPr="007866D9">
              <w:rPr>
                <w:sz w:val="22"/>
                <w:szCs w:val="22"/>
              </w:rPr>
              <w:t>ув</w:t>
            </w:r>
            <w:proofErr w:type="spellEnd"/>
            <w:r w:rsidRPr="007866D9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7866D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85" w:type="dxa"/>
            <w:shd w:val="clear" w:color="auto" w:fill="auto"/>
          </w:tcPr>
          <w:p w:rsidR="00CF14AA" w:rsidRPr="007866D9" w:rsidRDefault="00CF14AA" w:rsidP="00214503">
            <w:pPr>
              <w:jc w:val="both"/>
              <w:rPr>
                <w:sz w:val="22"/>
                <w:szCs w:val="22"/>
              </w:rPr>
            </w:pPr>
            <w:r w:rsidRPr="007866D9">
              <w:rPr>
                <w:sz w:val="22"/>
                <w:szCs w:val="22"/>
              </w:rPr>
              <w:t>Заявление родителей</w:t>
            </w:r>
          </w:p>
        </w:tc>
        <w:tc>
          <w:tcPr>
            <w:tcW w:w="792" w:type="dxa"/>
            <w:shd w:val="clear" w:color="auto" w:fill="auto"/>
          </w:tcPr>
          <w:p w:rsidR="00CF14AA" w:rsidRPr="007866D9" w:rsidRDefault="00CF14AA" w:rsidP="00214503">
            <w:pPr>
              <w:jc w:val="both"/>
              <w:rPr>
                <w:sz w:val="22"/>
                <w:szCs w:val="22"/>
              </w:rPr>
            </w:pPr>
            <w:r w:rsidRPr="007866D9">
              <w:rPr>
                <w:sz w:val="22"/>
                <w:szCs w:val="22"/>
              </w:rPr>
              <w:t>спорт</w:t>
            </w:r>
          </w:p>
        </w:tc>
        <w:tc>
          <w:tcPr>
            <w:tcW w:w="1525" w:type="dxa"/>
            <w:shd w:val="clear" w:color="auto" w:fill="auto"/>
          </w:tcPr>
          <w:p w:rsidR="00CF14AA" w:rsidRPr="007866D9" w:rsidRDefault="00CF14AA" w:rsidP="00214503">
            <w:pPr>
              <w:jc w:val="both"/>
              <w:rPr>
                <w:sz w:val="22"/>
                <w:szCs w:val="22"/>
              </w:rPr>
            </w:pPr>
            <w:r w:rsidRPr="007866D9">
              <w:rPr>
                <w:sz w:val="22"/>
                <w:szCs w:val="22"/>
              </w:rPr>
              <w:t>Конкурсы,</w:t>
            </w:r>
          </w:p>
          <w:p w:rsidR="00CF14AA" w:rsidRPr="007866D9" w:rsidRDefault="00A24C2D" w:rsidP="00214503">
            <w:pPr>
              <w:jc w:val="both"/>
              <w:rPr>
                <w:sz w:val="22"/>
                <w:szCs w:val="22"/>
              </w:rPr>
            </w:pPr>
            <w:r w:rsidRPr="007866D9">
              <w:rPr>
                <w:sz w:val="22"/>
                <w:szCs w:val="22"/>
              </w:rPr>
              <w:t>конференции, олимпиады</w:t>
            </w:r>
            <w:r w:rsidR="007866D9">
              <w:rPr>
                <w:sz w:val="22"/>
                <w:szCs w:val="22"/>
              </w:rPr>
              <w:t>, экзамены</w:t>
            </w:r>
          </w:p>
        </w:tc>
        <w:tc>
          <w:tcPr>
            <w:tcW w:w="1344" w:type="dxa"/>
            <w:shd w:val="clear" w:color="auto" w:fill="auto"/>
          </w:tcPr>
          <w:p w:rsidR="00CF14AA" w:rsidRPr="007866D9" w:rsidRDefault="00CF14AA" w:rsidP="00214503">
            <w:pPr>
              <w:jc w:val="both"/>
              <w:rPr>
                <w:sz w:val="22"/>
                <w:szCs w:val="22"/>
              </w:rPr>
            </w:pPr>
            <w:proofErr w:type="gramStart"/>
            <w:r w:rsidRPr="007866D9">
              <w:rPr>
                <w:sz w:val="22"/>
                <w:szCs w:val="22"/>
              </w:rPr>
              <w:t>мед/осмотр</w:t>
            </w:r>
            <w:proofErr w:type="gramEnd"/>
            <w:r w:rsidRPr="007866D9">
              <w:rPr>
                <w:sz w:val="22"/>
                <w:szCs w:val="22"/>
              </w:rPr>
              <w:t>,</w:t>
            </w:r>
          </w:p>
          <w:p w:rsidR="00CF14AA" w:rsidRPr="007866D9" w:rsidRDefault="00CF14AA" w:rsidP="00214503">
            <w:pPr>
              <w:jc w:val="both"/>
              <w:rPr>
                <w:sz w:val="22"/>
                <w:szCs w:val="22"/>
              </w:rPr>
            </w:pPr>
            <w:r w:rsidRPr="007866D9">
              <w:rPr>
                <w:sz w:val="22"/>
                <w:szCs w:val="22"/>
              </w:rPr>
              <w:t>военкомат</w:t>
            </w:r>
          </w:p>
        </w:tc>
        <w:tc>
          <w:tcPr>
            <w:tcW w:w="1565" w:type="dxa"/>
            <w:shd w:val="clear" w:color="auto" w:fill="auto"/>
          </w:tcPr>
          <w:p w:rsidR="00CF14AA" w:rsidRPr="007866D9" w:rsidRDefault="00A24C2D" w:rsidP="00214503">
            <w:pPr>
              <w:jc w:val="both"/>
              <w:rPr>
                <w:sz w:val="22"/>
                <w:szCs w:val="22"/>
              </w:rPr>
            </w:pPr>
            <w:r w:rsidRPr="007866D9">
              <w:rPr>
                <w:sz w:val="22"/>
                <w:szCs w:val="22"/>
              </w:rPr>
              <w:t>Поездки (экскурсии, санаторий, лагерь)</w:t>
            </w:r>
          </w:p>
        </w:tc>
        <w:tc>
          <w:tcPr>
            <w:tcW w:w="1020" w:type="dxa"/>
            <w:shd w:val="clear" w:color="auto" w:fill="auto"/>
          </w:tcPr>
          <w:p w:rsidR="00CF14AA" w:rsidRPr="007866D9" w:rsidRDefault="00A740E1" w:rsidP="00A24C2D">
            <w:pPr>
              <w:jc w:val="both"/>
              <w:rPr>
                <w:sz w:val="22"/>
                <w:szCs w:val="22"/>
              </w:rPr>
            </w:pPr>
            <w:r w:rsidRPr="007866D9">
              <w:rPr>
                <w:sz w:val="22"/>
                <w:szCs w:val="22"/>
              </w:rPr>
              <w:t>п</w:t>
            </w:r>
            <w:r w:rsidR="00A64A5D" w:rsidRPr="007866D9">
              <w:rPr>
                <w:sz w:val="22"/>
                <w:szCs w:val="22"/>
              </w:rPr>
              <w:t>одвоз</w:t>
            </w:r>
          </w:p>
        </w:tc>
      </w:tr>
      <w:tr w:rsidR="007866D9" w:rsidRPr="00D74F15" w:rsidTr="007866D9">
        <w:trPr>
          <w:jc w:val="center"/>
        </w:trPr>
        <w:tc>
          <w:tcPr>
            <w:tcW w:w="1204" w:type="dxa"/>
            <w:shd w:val="clear" w:color="auto" w:fill="auto"/>
          </w:tcPr>
          <w:p w:rsidR="007866D9" w:rsidRPr="007866D9" w:rsidRDefault="007866D9" w:rsidP="00214503">
            <w:pPr>
              <w:jc w:val="both"/>
            </w:pPr>
            <w:r w:rsidRPr="007866D9">
              <w:t>Гимназия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7866D9" w:rsidRPr="00955FDA" w:rsidRDefault="007866D9" w:rsidP="00136229">
            <w:pPr>
              <w:jc w:val="right"/>
              <w:rPr>
                <w:bCs/>
              </w:rPr>
            </w:pPr>
            <w:r>
              <w:rPr>
                <w:bCs/>
              </w:rPr>
              <w:t>2760</w:t>
            </w:r>
          </w:p>
        </w:tc>
        <w:tc>
          <w:tcPr>
            <w:tcW w:w="1185" w:type="dxa"/>
            <w:shd w:val="clear" w:color="auto" w:fill="auto"/>
          </w:tcPr>
          <w:p w:rsidR="007866D9" w:rsidRPr="007866D9" w:rsidRDefault="007866D9" w:rsidP="00214503">
            <w:pPr>
              <w:jc w:val="right"/>
            </w:pPr>
            <w:r w:rsidRPr="007866D9">
              <w:t>2008</w:t>
            </w:r>
          </w:p>
        </w:tc>
        <w:tc>
          <w:tcPr>
            <w:tcW w:w="792" w:type="dxa"/>
            <w:shd w:val="clear" w:color="auto" w:fill="auto"/>
          </w:tcPr>
          <w:p w:rsidR="007866D9" w:rsidRPr="007866D9" w:rsidRDefault="007866D9" w:rsidP="00214503">
            <w:pPr>
              <w:jc w:val="right"/>
            </w:pPr>
            <w:r w:rsidRPr="007866D9">
              <w:t>466</w:t>
            </w:r>
          </w:p>
        </w:tc>
        <w:tc>
          <w:tcPr>
            <w:tcW w:w="1525" w:type="dxa"/>
            <w:shd w:val="clear" w:color="auto" w:fill="auto"/>
          </w:tcPr>
          <w:p w:rsidR="007866D9" w:rsidRPr="007866D9" w:rsidRDefault="007866D9" w:rsidP="00214503">
            <w:pPr>
              <w:jc w:val="right"/>
            </w:pPr>
            <w:r w:rsidRPr="007866D9">
              <w:t>202</w:t>
            </w:r>
          </w:p>
        </w:tc>
        <w:tc>
          <w:tcPr>
            <w:tcW w:w="1344" w:type="dxa"/>
            <w:shd w:val="clear" w:color="auto" w:fill="auto"/>
          </w:tcPr>
          <w:p w:rsidR="007866D9" w:rsidRPr="007866D9" w:rsidRDefault="007866D9" w:rsidP="00214503">
            <w:pPr>
              <w:jc w:val="right"/>
            </w:pPr>
            <w:r w:rsidRPr="007866D9">
              <w:t>0</w:t>
            </w:r>
          </w:p>
        </w:tc>
        <w:tc>
          <w:tcPr>
            <w:tcW w:w="1565" w:type="dxa"/>
            <w:shd w:val="clear" w:color="auto" w:fill="auto"/>
          </w:tcPr>
          <w:p w:rsidR="007866D9" w:rsidRPr="007866D9" w:rsidRDefault="007866D9" w:rsidP="00214503">
            <w:pPr>
              <w:jc w:val="right"/>
            </w:pPr>
            <w:r w:rsidRPr="007866D9">
              <w:t>84</w:t>
            </w:r>
          </w:p>
        </w:tc>
        <w:tc>
          <w:tcPr>
            <w:tcW w:w="1020" w:type="dxa"/>
            <w:shd w:val="clear" w:color="auto" w:fill="auto"/>
          </w:tcPr>
          <w:p w:rsidR="007866D9" w:rsidRPr="007866D9" w:rsidRDefault="007866D9" w:rsidP="00214503">
            <w:pPr>
              <w:jc w:val="right"/>
            </w:pPr>
            <w:r w:rsidRPr="007866D9">
              <w:t>0</w:t>
            </w:r>
          </w:p>
        </w:tc>
      </w:tr>
      <w:tr w:rsidR="007866D9" w:rsidRPr="00D74F15" w:rsidTr="007866D9">
        <w:trPr>
          <w:jc w:val="center"/>
        </w:trPr>
        <w:tc>
          <w:tcPr>
            <w:tcW w:w="1204" w:type="dxa"/>
            <w:shd w:val="clear" w:color="auto" w:fill="auto"/>
          </w:tcPr>
          <w:p w:rsidR="007866D9" w:rsidRPr="007866D9" w:rsidRDefault="007866D9" w:rsidP="00214503">
            <w:pPr>
              <w:jc w:val="both"/>
            </w:pPr>
            <w:r w:rsidRPr="007866D9">
              <w:t>№2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7866D9" w:rsidRPr="00955FDA" w:rsidRDefault="007866D9" w:rsidP="00136229">
            <w:pPr>
              <w:jc w:val="right"/>
              <w:rPr>
                <w:bCs/>
              </w:rPr>
            </w:pPr>
            <w:r>
              <w:rPr>
                <w:bCs/>
              </w:rPr>
              <w:t>5697</w:t>
            </w:r>
          </w:p>
        </w:tc>
        <w:tc>
          <w:tcPr>
            <w:tcW w:w="1185" w:type="dxa"/>
            <w:shd w:val="clear" w:color="auto" w:fill="auto"/>
          </w:tcPr>
          <w:p w:rsidR="007866D9" w:rsidRPr="000609D2" w:rsidRDefault="007866D9" w:rsidP="000609D2">
            <w:pPr>
              <w:jc w:val="right"/>
            </w:pPr>
            <w:r w:rsidRPr="000609D2">
              <w:t>4037</w:t>
            </w:r>
          </w:p>
        </w:tc>
        <w:tc>
          <w:tcPr>
            <w:tcW w:w="792" w:type="dxa"/>
            <w:shd w:val="clear" w:color="auto" w:fill="auto"/>
          </w:tcPr>
          <w:p w:rsidR="007866D9" w:rsidRPr="000609D2" w:rsidRDefault="007866D9" w:rsidP="000609D2">
            <w:pPr>
              <w:jc w:val="right"/>
            </w:pPr>
            <w:r w:rsidRPr="000609D2">
              <w:t>558</w:t>
            </w:r>
          </w:p>
        </w:tc>
        <w:tc>
          <w:tcPr>
            <w:tcW w:w="1525" w:type="dxa"/>
            <w:shd w:val="clear" w:color="auto" w:fill="auto"/>
          </w:tcPr>
          <w:p w:rsidR="007866D9" w:rsidRPr="000609D2" w:rsidRDefault="000609D2" w:rsidP="000609D2">
            <w:pPr>
              <w:jc w:val="right"/>
            </w:pPr>
            <w:r w:rsidRPr="000609D2">
              <w:t>472</w:t>
            </w:r>
          </w:p>
        </w:tc>
        <w:tc>
          <w:tcPr>
            <w:tcW w:w="1344" w:type="dxa"/>
            <w:shd w:val="clear" w:color="auto" w:fill="auto"/>
          </w:tcPr>
          <w:p w:rsidR="007866D9" w:rsidRPr="000609D2" w:rsidRDefault="000609D2" w:rsidP="000609D2">
            <w:pPr>
              <w:jc w:val="right"/>
            </w:pPr>
            <w:r w:rsidRPr="000609D2">
              <w:t>630</w:t>
            </w:r>
          </w:p>
        </w:tc>
        <w:tc>
          <w:tcPr>
            <w:tcW w:w="1565" w:type="dxa"/>
            <w:shd w:val="clear" w:color="auto" w:fill="auto"/>
          </w:tcPr>
          <w:p w:rsidR="007866D9" w:rsidRPr="000609D2" w:rsidRDefault="000609D2" w:rsidP="000609D2">
            <w:pPr>
              <w:jc w:val="right"/>
            </w:pPr>
            <w:r w:rsidRPr="000609D2">
              <w:t>0</w:t>
            </w:r>
          </w:p>
        </w:tc>
        <w:tc>
          <w:tcPr>
            <w:tcW w:w="1020" w:type="dxa"/>
            <w:shd w:val="clear" w:color="auto" w:fill="auto"/>
          </w:tcPr>
          <w:p w:rsidR="007866D9" w:rsidRPr="000609D2" w:rsidRDefault="000609D2" w:rsidP="000609D2">
            <w:pPr>
              <w:jc w:val="right"/>
            </w:pPr>
            <w:r w:rsidRPr="000609D2">
              <w:t>0</w:t>
            </w:r>
          </w:p>
        </w:tc>
      </w:tr>
      <w:tr w:rsidR="007866D9" w:rsidRPr="00D74F15" w:rsidTr="007866D9">
        <w:trPr>
          <w:jc w:val="center"/>
        </w:trPr>
        <w:tc>
          <w:tcPr>
            <w:tcW w:w="1204" w:type="dxa"/>
            <w:shd w:val="clear" w:color="auto" w:fill="auto"/>
          </w:tcPr>
          <w:p w:rsidR="007866D9" w:rsidRPr="007866D9" w:rsidRDefault="007866D9" w:rsidP="00214503">
            <w:pPr>
              <w:jc w:val="both"/>
            </w:pPr>
            <w:r w:rsidRPr="007866D9">
              <w:t>№3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7866D9" w:rsidRPr="00955FDA" w:rsidRDefault="007866D9" w:rsidP="00136229">
            <w:pPr>
              <w:jc w:val="right"/>
              <w:rPr>
                <w:bCs/>
              </w:rPr>
            </w:pPr>
            <w:r>
              <w:rPr>
                <w:bCs/>
              </w:rPr>
              <w:t>3515</w:t>
            </w:r>
          </w:p>
        </w:tc>
        <w:tc>
          <w:tcPr>
            <w:tcW w:w="1185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2663</w:t>
            </w:r>
          </w:p>
        </w:tc>
        <w:tc>
          <w:tcPr>
            <w:tcW w:w="792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81</w:t>
            </w:r>
          </w:p>
        </w:tc>
        <w:tc>
          <w:tcPr>
            <w:tcW w:w="1525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139</w:t>
            </w:r>
          </w:p>
        </w:tc>
        <w:tc>
          <w:tcPr>
            <w:tcW w:w="1344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597</w:t>
            </w:r>
          </w:p>
        </w:tc>
        <w:tc>
          <w:tcPr>
            <w:tcW w:w="1565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35</w:t>
            </w:r>
          </w:p>
        </w:tc>
        <w:tc>
          <w:tcPr>
            <w:tcW w:w="1020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0</w:t>
            </w:r>
          </w:p>
        </w:tc>
      </w:tr>
      <w:tr w:rsidR="007866D9" w:rsidRPr="00D74F15" w:rsidTr="007866D9">
        <w:trPr>
          <w:jc w:val="center"/>
        </w:trPr>
        <w:tc>
          <w:tcPr>
            <w:tcW w:w="1204" w:type="dxa"/>
            <w:shd w:val="clear" w:color="auto" w:fill="auto"/>
          </w:tcPr>
          <w:p w:rsidR="007866D9" w:rsidRPr="007866D9" w:rsidRDefault="007866D9" w:rsidP="00214503">
            <w:pPr>
              <w:jc w:val="both"/>
            </w:pPr>
            <w:r w:rsidRPr="007866D9">
              <w:t>№4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7866D9" w:rsidRPr="00955FDA" w:rsidRDefault="007866D9" w:rsidP="00136229">
            <w:pPr>
              <w:jc w:val="right"/>
              <w:rPr>
                <w:bCs/>
              </w:rPr>
            </w:pPr>
            <w:r>
              <w:rPr>
                <w:bCs/>
              </w:rPr>
              <w:t>5191</w:t>
            </w:r>
          </w:p>
        </w:tc>
        <w:tc>
          <w:tcPr>
            <w:tcW w:w="1185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2026</w:t>
            </w:r>
          </w:p>
        </w:tc>
        <w:tc>
          <w:tcPr>
            <w:tcW w:w="792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480</w:t>
            </w:r>
          </w:p>
        </w:tc>
        <w:tc>
          <w:tcPr>
            <w:tcW w:w="1525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245</w:t>
            </w:r>
          </w:p>
        </w:tc>
        <w:tc>
          <w:tcPr>
            <w:tcW w:w="1344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2301</w:t>
            </w:r>
          </w:p>
        </w:tc>
        <w:tc>
          <w:tcPr>
            <w:tcW w:w="1565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139</w:t>
            </w:r>
          </w:p>
        </w:tc>
        <w:tc>
          <w:tcPr>
            <w:tcW w:w="1020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>
              <w:t>0</w:t>
            </w:r>
          </w:p>
        </w:tc>
      </w:tr>
      <w:tr w:rsidR="007866D9" w:rsidRPr="00D74F15" w:rsidTr="007866D9">
        <w:trPr>
          <w:jc w:val="center"/>
        </w:trPr>
        <w:tc>
          <w:tcPr>
            <w:tcW w:w="1204" w:type="dxa"/>
            <w:shd w:val="clear" w:color="auto" w:fill="auto"/>
          </w:tcPr>
          <w:p w:rsidR="007866D9" w:rsidRPr="007866D9" w:rsidRDefault="007866D9" w:rsidP="00214503">
            <w:pPr>
              <w:jc w:val="both"/>
            </w:pPr>
            <w:r w:rsidRPr="007866D9">
              <w:t>№5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7866D9" w:rsidRPr="00955FDA" w:rsidRDefault="007866D9" w:rsidP="00136229">
            <w:pPr>
              <w:jc w:val="right"/>
              <w:rPr>
                <w:bCs/>
              </w:rPr>
            </w:pPr>
            <w:r>
              <w:rPr>
                <w:bCs/>
              </w:rPr>
              <w:t>5394</w:t>
            </w:r>
          </w:p>
        </w:tc>
        <w:tc>
          <w:tcPr>
            <w:tcW w:w="1185" w:type="dxa"/>
            <w:shd w:val="clear" w:color="auto" w:fill="auto"/>
          </w:tcPr>
          <w:p w:rsidR="007866D9" w:rsidRPr="000609D2" w:rsidRDefault="000609D2" w:rsidP="000609D2">
            <w:pPr>
              <w:jc w:val="right"/>
            </w:pPr>
            <w:r w:rsidRPr="000609D2">
              <w:t>4132</w:t>
            </w:r>
          </w:p>
        </w:tc>
        <w:tc>
          <w:tcPr>
            <w:tcW w:w="792" w:type="dxa"/>
            <w:shd w:val="clear" w:color="auto" w:fill="auto"/>
          </w:tcPr>
          <w:p w:rsidR="007866D9" w:rsidRPr="000609D2" w:rsidRDefault="000609D2" w:rsidP="000609D2">
            <w:pPr>
              <w:jc w:val="right"/>
            </w:pPr>
            <w:r w:rsidRPr="000609D2">
              <w:t>135</w:t>
            </w:r>
          </w:p>
        </w:tc>
        <w:tc>
          <w:tcPr>
            <w:tcW w:w="1525" w:type="dxa"/>
            <w:shd w:val="clear" w:color="auto" w:fill="auto"/>
          </w:tcPr>
          <w:p w:rsidR="007866D9" w:rsidRPr="000609D2" w:rsidRDefault="000609D2" w:rsidP="000609D2">
            <w:pPr>
              <w:jc w:val="right"/>
            </w:pPr>
            <w:r w:rsidRPr="000609D2">
              <w:t>669</w:t>
            </w:r>
          </w:p>
        </w:tc>
        <w:tc>
          <w:tcPr>
            <w:tcW w:w="1344" w:type="dxa"/>
            <w:shd w:val="clear" w:color="auto" w:fill="auto"/>
          </w:tcPr>
          <w:p w:rsidR="007866D9" w:rsidRPr="000609D2" w:rsidRDefault="000609D2" w:rsidP="000609D2">
            <w:pPr>
              <w:jc w:val="right"/>
            </w:pPr>
            <w:r w:rsidRPr="000609D2">
              <w:t>458</w:t>
            </w:r>
          </w:p>
        </w:tc>
        <w:tc>
          <w:tcPr>
            <w:tcW w:w="1565" w:type="dxa"/>
            <w:shd w:val="clear" w:color="auto" w:fill="auto"/>
          </w:tcPr>
          <w:p w:rsidR="007866D9" w:rsidRPr="000609D2" w:rsidRDefault="000609D2" w:rsidP="000609D2">
            <w:pPr>
              <w:jc w:val="right"/>
            </w:pPr>
            <w:r w:rsidRPr="000609D2">
              <w:t>0</w:t>
            </w:r>
          </w:p>
        </w:tc>
        <w:tc>
          <w:tcPr>
            <w:tcW w:w="1020" w:type="dxa"/>
            <w:shd w:val="clear" w:color="auto" w:fill="auto"/>
          </w:tcPr>
          <w:p w:rsidR="007866D9" w:rsidRPr="000609D2" w:rsidRDefault="000609D2" w:rsidP="000609D2">
            <w:pPr>
              <w:jc w:val="right"/>
            </w:pPr>
            <w:r w:rsidRPr="000609D2">
              <w:t>0</w:t>
            </w:r>
          </w:p>
        </w:tc>
      </w:tr>
      <w:tr w:rsidR="007866D9" w:rsidRPr="00D74F15" w:rsidTr="007866D9">
        <w:trPr>
          <w:jc w:val="center"/>
        </w:trPr>
        <w:tc>
          <w:tcPr>
            <w:tcW w:w="1204" w:type="dxa"/>
            <w:shd w:val="clear" w:color="auto" w:fill="auto"/>
          </w:tcPr>
          <w:p w:rsidR="007866D9" w:rsidRPr="007866D9" w:rsidRDefault="007866D9" w:rsidP="00214503">
            <w:pPr>
              <w:jc w:val="both"/>
            </w:pPr>
            <w:r w:rsidRPr="007866D9">
              <w:t>№6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7866D9" w:rsidRPr="00955FDA" w:rsidRDefault="007866D9" w:rsidP="00136229">
            <w:pPr>
              <w:jc w:val="right"/>
              <w:rPr>
                <w:bCs/>
              </w:rPr>
            </w:pPr>
            <w:r>
              <w:rPr>
                <w:bCs/>
              </w:rPr>
              <w:t>742</w:t>
            </w:r>
          </w:p>
        </w:tc>
        <w:tc>
          <w:tcPr>
            <w:tcW w:w="1185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672</w:t>
            </w:r>
          </w:p>
        </w:tc>
        <w:tc>
          <w:tcPr>
            <w:tcW w:w="792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44</w:t>
            </w:r>
          </w:p>
        </w:tc>
        <w:tc>
          <w:tcPr>
            <w:tcW w:w="1525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14</w:t>
            </w:r>
          </w:p>
        </w:tc>
        <w:tc>
          <w:tcPr>
            <w:tcW w:w="1344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0</w:t>
            </w:r>
          </w:p>
        </w:tc>
        <w:tc>
          <w:tcPr>
            <w:tcW w:w="1565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12</w:t>
            </w:r>
          </w:p>
        </w:tc>
        <w:tc>
          <w:tcPr>
            <w:tcW w:w="1020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0</w:t>
            </w:r>
          </w:p>
        </w:tc>
      </w:tr>
      <w:tr w:rsidR="007866D9" w:rsidRPr="00D74F15" w:rsidTr="007866D9">
        <w:trPr>
          <w:jc w:val="center"/>
        </w:trPr>
        <w:tc>
          <w:tcPr>
            <w:tcW w:w="1204" w:type="dxa"/>
            <w:shd w:val="clear" w:color="auto" w:fill="auto"/>
          </w:tcPr>
          <w:p w:rsidR="007866D9" w:rsidRPr="007866D9" w:rsidRDefault="007866D9" w:rsidP="00214503">
            <w:pPr>
              <w:jc w:val="both"/>
            </w:pPr>
            <w:r w:rsidRPr="007866D9">
              <w:t>№7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7866D9" w:rsidRPr="00955FDA" w:rsidRDefault="007866D9" w:rsidP="00136229">
            <w:pPr>
              <w:jc w:val="right"/>
              <w:rPr>
                <w:bCs/>
              </w:rPr>
            </w:pPr>
            <w:r>
              <w:rPr>
                <w:bCs/>
              </w:rPr>
              <w:t>4068</w:t>
            </w:r>
          </w:p>
        </w:tc>
        <w:tc>
          <w:tcPr>
            <w:tcW w:w="1185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3005</w:t>
            </w:r>
          </w:p>
        </w:tc>
        <w:tc>
          <w:tcPr>
            <w:tcW w:w="792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45</w:t>
            </w:r>
          </w:p>
        </w:tc>
        <w:tc>
          <w:tcPr>
            <w:tcW w:w="1525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91</w:t>
            </w:r>
          </w:p>
        </w:tc>
        <w:tc>
          <w:tcPr>
            <w:tcW w:w="1344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0</w:t>
            </w:r>
          </w:p>
        </w:tc>
        <w:tc>
          <w:tcPr>
            <w:tcW w:w="1565" w:type="dxa"/>
            <w:shd w:val="clear" w:color="auto" w:fill="auto"/>
          </w:tcPr>
          <w:p w:rsidR="007866D9" w:rsidRPr="000609D2" w:rsidRDefault="000609D2" w:rsidP="00214503">
            <w:pPr>
              <w:jc w:val="right"/>
            </w:pPr>
            <w:r w:rsidRPr="000609D2">
              <w:t>823</w:t>
            </w:r>
          </w:p>
        </w:tc>
        <w:tc>
          <w:tcPr>
            <w:tcW w:w="1020" w:type="dxa"/>
            <w:shd w:val="clear" w:color="auto" w:fill="auto"/>
          </w:tcPr>
          <w:p w:rsidR="007866D9" w:rsidRPr="000609D2" w:rsidRDefault="000609D2" w:rsidP="00A24C2D">
            <w:pPr>
              <w:jc w:val="right"/>
            </w:pPr>
            <w:r w:rsidRPr="000609D2">
              <w:t>104</w:t>
            </w:r>
          </w:p>
        </w:tc>
      </w:tr>
      <w:tr w:rsidR="007866D9" w:rsidRPr="00D74F15" w:rsidTr="007866D9">
        <w:trPr>
          <w:jc w:val="center"/>
        </w:trPr>
        <w:tc>
          <w:tcPr>
            <w:tcW w:w="1204" w:type="dxa"/>
            <w:shd w:val="clear" w:color="auto" w:fill="auto"/>
          </w:tcPr>
          <w:p w:rsidR="007866D9" w:rsidRPr="007866D9" w:rsidRDefault="007866D9" w:rsidP="00214503">
            <w:pPr>
              <w:jc w:val="both"/>
            </w:pPr>
            <w:r w:rsidRPr="007866D9">
              <w:t>итого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7866D9" w:rsidRPr="00955FDA" w:rsidRDefault="007866D9" w:rsidP="001362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27367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7866D9" w:rsidRPr="000609D2" w:rsidRDefault="000609D2" w:rsidP="00214503">
            <w:pPr>
              <w:jc w:val="right"/>
              <w:rPr>
                <w:b/>
              </w:rPr>
            </w:pPr>
            <w:r w:rsidRPr="000609D2">
              <w:rPr>
                <w:b/>
              </w:rPr>
              <w:t>18543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7866D9" w:rsidRPr="000609D2" w:rsidRDefault="000609D2" w:rsidP="00214503">
            <w:pPr>
              <w:jc w:val="right"/>
              <w:rPr>
                <w:b/>
              </w:rPr>
            </w:pPr>
            <w:r w:rsidRPr="000609D2">
              <w:rPr>
                <w:b/>
              </w:rPr>
              <w:t>1809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866D9" w:rsidRPr="000609D2" w:rsidRDefault="000609D2" w:rsidP="00214503">
            <w:pPr>
              <w:jc w:val="right"/>
              <w:rPr>
                <w:b/>
              </w:rPr>
            </w:pPr>
            <w:r w:rsidRPr="000609D2">
              <w:rPr>
                <w:b/>
              </w:rPr>
              <w:t>1832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866D9" w:rsidRPr="000609D2" w:rsidRDefault="000609D2" w:rsidP="00214503">
            <w:pPr>
              <w:jc w:val="right"/>
              <w:rPr>
                <w:b/>
              </w:rPr>
            </w:pPr>
            <w:r w:rsidRPr="000609D2">
              <w:rPr>
                <w:b/>
              </w:rPr>
              <w:t>3986</w:t>
            </w:r>
          </w:p>
        </w:tc>
        <w:tc>
          <w:tcPr>
            <w:tcW w:w="1565" w:type="dxa"/>
            <w:shd w:val="clear" w:color="auto" w:fill="auto"/>
            <w:vAlign w:val="bottom"/>
          </w:tcPr>
          <w:p w:rsidR="007866D9" w:rsidRPr="000609D2" w:rsidRDefault="000609D2" w:rsidP="00214503">
            <w:pPr>
              <w:jc w:val="right"/>
              <w:rPr>
                <w:b/>
              </w:rPr>
            </w:pPr>
            <w:r w:rsidRPr="000609D2">
              <w:rPr>
                <w:b/>
              </w:rPr>
              <w:t>1093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7866D9" w:rsidRPr="000609D2" w:rsidRDefault="000609D2" w:rsidP="00214503">
            <w:pPr>
              <w:jc w:val="right"/>
              <w:rPr>
                <w:b/>
              </w:rPr>
            </w:pPr>
            <w:r w:rsidRPr="000609D2">
              <w:rPr>
                <w:b/>
              </w:rPr>
              <w:t>104</w:t>
            </w:r>
          </w:p>
        </w:tc>
      </w:tr>
      <w:tr w:rsidR="00C7020B" w:rsidRPr="00D74F15" w:rsidTr="007866D9">
        <w:trPr>
          <w:jc w:val="center"/>
        </w:trPr>
        <w:tc>
          <w:tcPr>
            <w:tcW w:w="1204" w:type="dxa"/>
            <w:shd w:val="clear" w:color="auto" w:fill="auto"/>
          </w:tcPr>
          <w:p w:rsidR="00C7020B" w:rsidRPr="007866D9" w:rsidRDefault="00CB40C4" w:rsidP="00214503">
            <w:pPr>
              <w:jc w:val="both"/>
            </w:pPr>
            <w:r w:rsidRPr="007866D9">
              <w:t>%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C7020B" w:rsidRPr="00D74F15" w:rsidRDefault="00C7020B" w:rsidP="00214503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7020B" w:rsidRPr="000609D2" w:rsidRDefault="000609D2" w:rsidP="00811352">
            <w:pPr>
              <w:jc w:val="right"/>
              <w:rPr>
                <w:b/>
              </w:rPr>
            </w:pPr>
            <w:r w:rsidRPr="000609D2">
              <w:rPr>
                <w:b/>
              </w:rPr>
              <w:t>67,8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C7020B" w:rsidRPr="000609D2" w:rsidRDefault="000609D2" w:rsidP="00214503">
            <w:pPr>
              <w:jc w:val="right"/>
              <w:rPr>
                <w:b/>
              </w:rPr>
            </w:pPr>
            <w:r w:rsidRPr="000609D2">
              <w:rPr>
                <w:b/>
              </w:rPr>
              <w:t>6,6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C7020B" w:rsidRPr="000609D2" w:rsidRDefault="000609D2" w:rsidP="00214503">
            <w:pPr>
              <w:jc w:val="right"/>
              <w:rPr>
                <w:b/>
              </w:rPr>
            </w:pPr>
            <w:r w:rsidRPr="000609D2">
              <w:rPr>
                <w:b/>
              </w:rPr>
              <w:t>6,7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C7020B" w:rsidRPr="000609D2" w:rsidRDefault="000609D2" w:rsidP="00214503">
            <w:pPr>
              <w:jc w:val="right"/>
              <w:rPr>
                <w:b/>
              </w:rPr>
            </w:pPr>
            <w:r w:rsidRPr="000609D2">
              <w:rPr>
                <w:b/>
              </w:rPr>
              <w:t>14,</w:t>
            </w:r>
            <w:r w:rsidR="004C479E">
              <w:rPr>
                <w:b/>
              </w:rPr>
              <w:t>5</w:t>
            </w:r>
          </w:p>
        </w:tc>
        <w:tc>
          <w:tcPr>
            <w:tcW w:w="1565" w:type="dxa"/>
            <w:shd w:val="clear" w:color="auto" w:fill="auto"/>
            <w:vAlign w:val="bottom"/>
          </w:tcPr>
          <w:p w:rsidR="00C7020B" w:rsidRPr="000609D2" w:rsidRDefault="000609D2" w:rsidP="00214503">
            <w:pPr>
              <w:jc w:val="right"/>
              <w:rPr>
                <w:b/>
              </w:rPr>
            </w:pPr>
            <w:r w:rsidRPr="000609D2">
              <w:rPr>
                <w:b/>
              </w:rPr>
              <w:t>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7020B" w:rsidRPr="000609D2" w:rsidRDefault="00A24C2D" w:rsidP="000609D2">
            <w:pPr>
              <w:jc w:val="right"/>
              <w:rPr>
                <w:b/>
              </w:rPr>
            </w:pPr>
            <w:r w:rsidRPr="000609D2">
              <w:rPr>
                <w:b/>
              </w:rPr>
              <w:t>0,</w:t>
            </w:r>
            <w:r w:rsidR="000609D2" w:rsidRPr="000609D2">
              <w:rPr>
                <w:b/>
              </w:rPr>
              <w:t>4</w:t>
            </w:r>
          </w:p>
        </w:tc>
      </w:tr>
    </w:tbl>
    <w:p w:rsidR="00D14D95" w:rsidRPr="004C479E" w:rsidRDefault="005716CE" w:rsidP="00214503">
      <w:pPr>
        <w:ind w:firstLine="567"/>
        <w:jc w:val="both"/>
        <w:rPr>
          <w:b/>
          <w:sz w:val="28"/>
          <w:szCs w:val="28"/>
        </w:rPr>
      </w:pPr>
      <w:r w:rsidRPr="004C479E">
        <w:rPr>
          <w:sz w:val="28"/>
          <w:szCs w:val="28"/>
        </w:rPr>
        <w:t>Анализ данных показывает, что больше половины пропусков уроков по уважительной причине</w:t>
      </w:r>
      <w:r w:rsidR="004504EB" w:rsidRPr="004C479E">
        <w:rPr>
          <w:sz w:val="28"/>
          <w:szCs w:val="28"/>
        </w:rPr>
        <w:t xml:space="preserve"> </w:t>
      </w:r>
      <w:r w:rsidR="000609D2" w:rsidRPr="004C479E">
        <w:rPr>
          <w:b/>
          <w:sz w:val="28"/>
          <w:szCs w:val="28"/>
        </w:rPr>
        <w:t>67,8</w:t>
      </w:r>
      <w:r w:rsidR="00F47B1F" w:rsidRPr="004C479E">
        <w:rPr>
          <w:b/>
          <w:sz w:val="28"/>
          <w:szCs w:val="28"/>
        </w:rPr>
        <w:t>%</w:t>
      </w:r>
      <w:r w:rsidR="00F47B1F" w:rsidRPr="004C479E">
        <w:rPr>
          <w:sz w:val="28"/>
          <w:szCs w:val="28"/>
        </w:rPr>
        <w:t xml:space="preserve"> </w:t>
      </w:r>
      <w:r w:rsidR="004504EB" w:rsidRPr="004C479E">
        <w:rPr>
          <w:sz w:val="28"/>
          <w:szCs w:val="28"/>
        </w:rPr>
        <w:t>(</w:t>
      </w:r>
      <w:r w:rsidR="000609D2" w:rsidRPr="004C479E">
        <w:rPr>
          <w:sz w:val="28"/>
          <w:szCs w:val="28"/>
        </w:rPr>
        <w:t>53,8</w:t>
      </w:r>
      <w:r w:rsidR="00BA703B" w:rsidRPr="004C479E">
        <w:rPr>
          <w:sz w:val="28"/>
          <w:szCs w:val="28"/>
        </w:rPr>
        <w:t xml:space="preserve">% </w:t>
      </w:r>
      <w:r w:rsidR="00F47B1F" w:rsidRPr="004C479E">
        <w:rPr>
          <w:sz w:val="28"/>
          <w:szCs w:val="28"/>
        </w:rPr>
        <w:t>в аналогичный период</w:t>
      </w:r>
      <w:r w:rsidR="00EC467F" w:rsidRPr="004C479E">
        <w:rPr>
          <w:sz w:val="28"/>
          <w:szCs w:val="28"/>
        </w:rPr>
        <w:t xml:space="preserve"> </w:t>
      </w:r>
      <w:r w:rsidR="00E920BC" w:rsidRPr="004C479E">
        <w:rPr>
          <w:sz w:val="28"/>
          <w:szCs w:val="28"/>
        </w:rPr>
        <w:t>прошлого года)</w:t>
      </w:r>
      <w:r w:rsidRPr="004C479E">
        <w:rPr>
          <w:sz w:val="28"/>
          <w:szCs w:val="28"/>
        </w:rPr>
        <w:t xml:space="preserve"> приходится на </w:t>
      </w:r>
      <w:r w:rsidRPr="004C479E">
        <w:rPr>
          <w:b/>
          <w:sz w:val="28"/>
          <w:szCs w:val="28"/>
        </w:rPr>
        <w:t>отсутствие обучающихся в школе по заявлению родителей.</w:t>
      </w:r>
    </w:p>
    <w:p w:rsidR="001778DD" w:rsidRPr="00A64A5D" w:rsidRDefault="006571E8" w:rsidP="00214503">
      <w:pPr>
        <w:ind w:firstLine="567"/>
        <w:jc w:val="both"/>
        <w:rPr>
          <w:sz w:val="28"/>
          <w:szCs w:val="28"/>
        </w:rPr>
      </w:pPr>
      <w:r w:rsidRPr="00A64A5D">
        <w:rPr>
          <w:sz w:val="28"/>
          <w:szCs w:val="28"/>
        </w:rPr>
        <w:t xml:space="preserve">В целом по городу </w:t>
      </w:r>
      <w:r w:rsidR="00860588" w:rsidRPr="00A64A5D">
        <w:rPr>
          <w:sz w:val="28"/>
          <w:szCs w:val="28"/>
        </w:rPr>
        <w:t>наблюдается</w:t>
      </w:r>
      <w:r w:rsidRPr="00A64A5D">
        <w:rPr>
          <w:sz w:val="28"/>
          <w:szCs w:val="28"/>
        </w:rPr>
        <w:t xml:space="preserve"> </w:t>
      </w:r>
      <w:r w:rsidR="00B96F52">
        <w:rPr>
          <w:sz w:val="28"/>
          <w:szCs w:val="28"/>
        </w:rPr>
        <w:t>снижение</w:t>
      </w:r>
      <w:r w:rsidRPr="00A64A5D">
        <w:rPr>
          <w:sz w:val="28"/>
          <w:szCs w:val="28"/>
        </w:rPr>
        <w:t xml:space="preserve"> пропусков</w:t>
      </w:r>
      <w:r w:rsidR="00601896" w:rsidRPr="00A64A5D">
        <w:rPr>
          <w:sz w:val="28"/>
          <w:szCs w:val="28"/>
        </w:rPr>
        <w:t xml:space="preserve"> уроков</w:t>
      </w:r>
      <w:r w:rsidRPr="00A64A5D">
        <w:rPr>
          <w:sz w:val="28"/>
          <w:szCs w:val="28"/>
        </w:rPr>
        <w:t xml:space="preserve"> по неуважительной причине. </w:t>
      </w:r>
      <w:r w:rsidR="001778DD" w:rsidRPr="00A64A5D">
        <w:rPr>
          <w:sz w:val="28"/>
          <w:szCs w:val="28"/>
        </w:rPr>
        <w:t>В пересчете на одного ученика показатели следующие: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611"/>
        <w:gridCol w:w="1609"/>
        <w:gridCol w:w="1488"/>
        <w:gridCol w:w="1613"/>
        <w:gridCol w:w="1472"/>
      </w:tblGrid>
      <w:tr w:rsidR="00D74F15" w:rsidRPr="00A64A5D" w:rsidTr="00B96F52">
        <w:trPr>
          <w:jc w:val="center"/>
        </w:trPr>
        <w:tc>
          <w:tcPr>
            <w:tcW w:w="1751" w:type="dxa"/>
            <w:shd w:val="clear" w:color="auto" w:fill="auto"/>
          </w:tcPr>
          <w:p w:rsidR="00D74F15" w:rsidRPr="00A64A5D" w:rsidRDefault="00D74F15" w:rsidP="00214503">
            <w:pPr>
              <w:jc w:val="both"/>
            </w:pPr>
            <w:r>
              <w:t>М</w:t>
            </w:r>
            <w:r w:rsidRPr="00A64A5D">
              <w:t>ОУ</w:t>
            </w:r>
          </w:p>
        </w:tc>
        <w:tc>
          <w:tcPr>
            <w:tcW w:w="1611" w:type="dxa"/>
          </w:tcPr>
          <w:p w:rsidR="00D74F15" w:rsidRPr="00A64A5D" w:rsidRDefault="00D74F15" w:rsidP="005071E5">
            <w:pPr>
              <w:jc w:val="center"/>
            </w:pPr>
            <w:r>
              <w:t>1 полугодие 2017-18</w:t>
            </w:r>
          </w:p>
        </w:tc>
        <w:tc>
          <w:tcPr>
            <w:tcW w:w="1609" w:type="dxa"/>
          </w:tcPr>
          <w:p w:rsidR="00D74F15" w:rsidRPr="00A64A5D" w:rsidRDefault="00D74F15" w:rsidP="005071E5">
            <w:pPr>
              <w:jc w:val="center"/>
            </w:pPr>
            <w:r>
              <w:t>1 полугодие 2018-19</w:t>
            </w:r>
          </w:p>
        </w:tc>
        <w:tc>
          <w:tcPr>
            <w:tcW w:w="1488" w:type="dxa"/>
          </w:tcPr>
          <w:p w:rsidR="00D74F15" w:rsidRPr="00A64A5D" w:rsidRDefault="00D74F15" w:rsidP="005071E5">
            <w:pPr>
              <w:jc w:val="center"/>
            </w:pPr>
            <w:r>
              <w:t>1 полугодие 2019-20</w:t>
            </w:r>
          </w:p>
        </w:tc>
        <w:tc>
          <w:tcPr>
            <w:tcW w:w="1613" w:type="dxa"/>
          </w:tcPr>
          <w:p w:rsidR="00D74F15" w:rsidRPr="00A64A5D" w:rsidRDefault="00D74F15" w:rsidP="00D74F15">
            <w:pPr>
              <w:jc w:val="center"/>
            </w:pPr>
            <w:r>
              <w:t>1 полугодие 2020-21</w:t>
            </w:r>
          </w:p>
        </w:tc>
        <w:tc>
          <w:tcPr>
            <w:tcW w:w="1472" w:type="dxa"/>
          </w:tcPr>
          <w:p w:rsidR="00D74F15" w:rsidRPr="00A64A5D" w:rsidRDefault="00D74F15" w:rsidP="00214503">
            <w:pPr>
              <w:jc w:val="center"/>
            </w:pPr>
            <w:r w:rsidRPr="00A64A5D">
              <w:t>динамика</w:t>
            </w:r>
          </w:p>
        </w:tc>
      </w:tr>
      <w:tr w:rsidR="00D74F15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D74F15" w:rsidRPr="00A64A5D" w:rsidRDefault="00D74F15" w:rsidP="00214503">
            <w:pPr>
              <w:jc w:val="both"/>
            </w:pPr>
            <w:r w:rsidRPr="00A64A5D">
              <w:t xml:space="preserve">Гимназия </w:t>
            </w:r>
          </w:p>
        </w:tc>
        <w:tc>
          <w:tcPr>
            <w:tcW w:w="1611" w:type="dxa"/>
            <w:vAlign w:val="bottom"/>
          </w:tcPr>
          <w:p w:rsidR="00D74F15" w:rsidRPr="00955FDA" w:rsidRDefault="00D74F15" w:rsidP="005071E5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609" w:type="dxa"/>
            <w:vAlign w:val="bottom"/>
          </w:tcPr>
          <w:p w:rsidR="00D74F15" w:rsidRPr="00955FDA" w:rsidRDefault="00D74F15" w:rsidP="005071E5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488" w:type="dxa"/>
            <w:vAlign w:val="bottom"/>
          </w:tcPr>
          <w:p w:rsidR="00D74F15" w:rsidRPr="00955FDA" w:rsidRDefault="00D74F15" w:rsidP="005071E5">
            <w:pPr>
              <w:jc w:val="right"/>
              <w:rPr>
                <w:bCs/>
              </w:rPr>
            </w:pPr>
            <w:r w:rsidRPr="00A81B81">
              <w:rPr>
                <w:bCs/>
                <w:color w:val="C0504D" w:themeColor="accent2"/>
              </w:rPr>
              <w:t>0,3</w:t>
            </w:r>
          </w:p>
        </w:tc>
        <w:tc>
          <w:tcPr>
            <w:tcW w:w="1613" w:type="dxa"/>
            <w:vAlign w:val="bottom"/>
          </w:tcPr>
          <w:p w:rsidR="00D74F15" w:rsidRPr="00955FDA" w:rsidRDefault="00D74F15" w:rsidP="0009648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72" w:type="dxa"/>
          </w:tcPr>
          <w:p w:rsidR="00D74F15" w:rsidRPr="00A64A5D" w:rsidRDefault="00D74F15" w:rsidP="00214503">
            <w:pPr>
              <w:jc w:val="center"/>
            </w:pPr>
            <w:r>
              <w:t>-0,3</w:t>
            </w:r>
          </w:p>
        </w:tc>
      </w:tr>
      <w:tr w:rsidR="00D74F15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D74F15" w:rsidRPr="00A64A5D" w:rsidRDefault="00D74F15" w:rsidP="00214503">
            <w:pPr>
              <w:jc w:val="both"/>
            </w:pPr>
            <w:r w:rsidRPr="00A64A5D">
              <w:lastRenderedPageBreak/>
              <w:t>СОШ № 2</w:t>
            </w:r>
          </w:p>
        </w:tc>
        <w:tc>
          <w:tcPr>
            <w:tcW w:w="1611" w:type="dxa"/>
            <w:vAlign w:val="bottom"/>
          </w:tcPr>
          <w:p w:rsidR="00D74F15" w:rsidRPr="00EE573F" w:rsidRDefault="00D74F15" w:rsidP="005071E5">
            <w:pPr>
              <w:jc w:val="right"/>
              <w:rPr>
                <w:bCs/>
              </w:rPr>
            </w:pPr>
            <w:r w:rsidRPr="00EE573F">
              <w:rPr>
                <w:bCs/>
              </w:rPr>
              <w:t>0,6</w:t>
            </w:r>
          </w:p>
        </w:tc>
        <w:tc>
          <w:tcPr>
            <w:tcW w:w="1609" w:type="dxa"/>
            <w:vAlign w:val="bottom"/>
          </w:tcPr>
          <w:p w:rsidR="00D74F15" w:rsidRPr="00EE573F" w:rsidRDefault="00D74F15" w:rsidP="005071E5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488" w:type="dxa"/>
            <w:vAlign w:val="bottom"/>
          </w:tcPr>
          <w:p w:rsidR="00D74F15" w:rsidRPr="00A81B81" w:rsidRDefault="00D74F15" w:rsidP="005071E5">
            <w:pPr>
              <w:jc w:val="right"/>
              <w:rPr>
                <w:bCs/>
                <w:color w:val="C0504D" w:themeColor="accent2"/>
              </w:rPr>
            </w:pPr>
            <w:r w:rsidRPr="00A81B81">
              <w:rPr>
                <w:bCs/>
                <w:color w:val="C0504D" w:themeColor="accent2"/>
              </w:rPr>
              <w:t>0,4</w:t>
            </w:r>
          </w:p>
        </w:tc>
        <w:tc>
          <w:tcPr>
            <w:tcW w:w="1613" w:type="dxa"/>
            <w:vAlign w:val="bottom"/>
          </w:tcPr>
          <w:p w:rsidR="00D74F15" w:rsidRPr="00A81B81" w:rsidRDefault="00D74F15" w:rsidP="00096481">
            <w:pPr>
              <w:jc w:val="right"/>
              <w:rPr>
                <w:bCs/>
                <w:color w:val="C0504D" w:themeColor="accent2"/>
              </w:rPr>
            </w:pPr>
            <w:r w:rsidRPr="00D74F15">
              <w:rPr>
                <w:bCs/>
              </w:rPr>
              <w:t>0,2</w:t>
            </w:r>
          </w:p>
        </w:tc>
        <w:tc>
          <w:tcPr>
            <w:tcW w:w="1472" w:type="dxa"/>
          </w:tcPr>
          <w:p w:rsidR="00D74F15" w:rsidRPr="00D20F73" w:rsidRDefault="00D74F15" w:rsidP="00214503">
            <w:pPr>
              <w:jc w:val="center"/>
            </w:pPr>
            <w:r>
              <w:t>-0,2</w:t>
            </w:r>
          </w:p>
        </w:tc>
      </w:tr>
      <w:tr w:rsidR="00D74F15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D74F15" w:rsidRPr="00A64A5D" w:rsidRDefault="00D74F15" w:rsidP="00214503">
            <w:pPr>
              <w:jc w:val="both"/>
            </w:pPr>
            <w:r w:rsidRPr="00A64A5D">
              <w:t>СОШ № 3</w:t>
            </w:r>
          </w:p>
        </w:tc>
        <w:tc>
          <w:tcPr>
            <w:tcW w:w="1611" w:type="dxa"/>
            <w:vAlign w:val="bottom"/>
          </w:tcPr>
          <w:p w:rsidR="00D74F15" w:rsidRPr="00EE573F" w:rsidRDefault="00D74F15" w:rsidP="005071E5">
            <w:pPr>
              <w:jc w:val="right"/>
              <w:rPr>
                <w:bCs/>
              </w:rPr>
            </w:pPr>
            <w:r w:rsidRPr="00EE573F">
              <w:rPr>
                <w:bCs/>
              </w:rPr>
              <w:t>0</w:t>
            </w:r>
          </w:p>
        </w:tc>
        <w:tc>
          <w:tcPr>
            <w:tcW w:w="1609" w:type="dxa"/>
            <w:vAlign w:val="bottom"/>
          </w:tcPr>
          <w:p w:rsidR="00D74F15" w:rsidRPr="00EE573F" w:rsidRDefault="00D74F15" w:rsidP="005071E5">
            <w:pPr>
              <w:jc w:val="right"/>
              <w:rPr>
                <w:bCs/>
              </w:rPr>
            </w:pPr>
            <w:r w:rsidRPr="00EE573F">
              <w:rPr>
                <w:bCs/>
              </w:rPr>
              <w:t>0</w:t>
            </w:r>
          </w:p>
        </w:tc>
        <w:tc>
          <w:tcPr>
            <w:tcW w:w="1488" w:type="dxa"/>
            <w:vAlign w:val="bottom"/>
          </w:tcPr>
          <w:p w:rsidR="00D74F15" w:rsidRPr="00A81B81" w:rsidRDefault="00D74F15" w:rsidP="005071E5">
            <w:pPr>
              <w:jc w:val="right"/>
              <w:rPr>
                <w:bCs/>
                <w:color w:val="C0504D" w:themeColor="accent2"/>
              </w:rPr>
            </w:pPr>
            <w:r w:rsidRPr="00A81B81">
              <w:rPr>
                <w:bCs/>
                <w:color w:val="C0504D" w:themeColor="accent2"/>
              </w:rPr>
              <w:t>0,3</w:t>
            </w:r>
          </w:p>
        </w:tc>
        <w:tc>
          <w:tcPr>
            <w:tcW w:w="1613" w:type="dxa"/>
            <w:vAlign w:val="bottom"/>
          </w:tcPr>
          <w:p w:rsidR="00D74F15" w:rsidRPr="00A81B81" w:rsidRDefault="00D74F15" w:rsidP="00096481">
            <w:pPr>
              <w:jc w:val="right"/>
              <w:rPr>
                <w:bCs/>
                <w:color w:val="C0504D" w:themeColor="accent2"/>
              </w:rPr>
            </w:pPr>
            <w:r w:rsidRPr="00D74F15">
              <w:rPr>
                <w:bCs/>
              </w:rPr>
              <w:t>0,1</w:t>
            </w:r>
          </w:p>
        </w:tc>
        <w:tc>
          <w:tcPr>
            <w:tcW w:w="1472" w:type="dxa"/>
          </w:tcPr>
          <w:p w:rsidR="00D74F15" w:rsidRPr="00B96F52" w:rsidRDefault="00D74F15" w:rsidP="00214503">
            <w:pPr>
              <w:jc w:val="center"/>
            </w:pPr>
            <w:r>
              <w:t>-0,2</w:t>
            </w:r>
          </w:p>
        </w:tc>
      </w:tr>
      <w:tr w:rsidR="00D74F15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D74F15" w:rsidRPr="00A64A5D" w:rsidRDefault="00D74F15" w:rsidP="00214503">
            <w:pPr>
              <w:jc w:val="both"/>
            </w:pPr>
            <w:r w:rsidRPr="00A64A5D">
              <w:t>СОШ № 4</w:t>
            </w:r>
          </w:p>
        </w:tc>
        <w:tc>
          <w:tcPr>
            <w:tcW w:w="1611" w:type="dxa"/>
            <w:vAlign w:val="bottom"/>
          </w:tcPr>
          <w:p w:rsidR="00D74F15" w:rsidRPr="00DD2939" w:rsidRDefault="00D74F15" w:rsidP="005071E5">
            <w:pPr>
              <w:jc w:val="right"/>
              <w:rPr>
                <w:b/>
                <w:bCs/>
                <w:color w:val="C0504D"/>
              </w:rPr>
            </w:pPr>
            <w:r w:rsidRPr="00DD2939">
              <w:rPr>
                <w:b/>
                <w:bCs/>
                <w:color w:val="C0504D"/>
              </w:rPr>
              <w:t>0,7</w:t>
            </w:r>
          </w:p>
        </w:tc>
        <w:tc>
          <w:tcPr>
            <w:tcW w:w="1609" w:type="dxa"/>
            <w:vAlign w:val="bottom"/>
          </w:tcPr>
          <w:p w:rsidR="00D74F15" w:rsidRPr="00B96F52" w:rsidRDefault="00D74F15" w:rsidP="005071E5">
            <w:pPr>
              <w:jc w:val="right"/>
              <w:rPr>
                <w:b/>
                <w:bCs/>
                <w:color w:val="C00000"/>
              </w:rPr>
            </w:pPr>
            <w:r w:rsidRPr="00B96F52">
              <w:rPr>
                <w:b/>
                <w:bCs/>
                <w:color w:val="C00000"/>
              </w:rPr>
              <w:t>0,8</w:t>
            </w:r>
          </w:p>
        </w:tc>
        <w:tc>
          <w:tcPr>
            <w:tcW w:w="1488" w:type="dxa"/>
            <w:vAlign w:val="bottom"/>
          </w:tcPr>
          <w:p w:rsidR="00D74F15" w:rsidRPr="00A81B81" w:rsidRDefault="00D74F15" w:rsidP="005071E5">
            <w:pPr>
              <w:jc w:val="right"/>
              <w:rPr>
                <w:bCs/>
                <w:color w:val="C0504D" w:themeColor="accent2"/>
              </w:rPr>
            </w:pPr>
            <w:r w:rsidRPr="00A81B81">
              <w:rPr>
                <w:bCs/>
                <w:color w:val="C0504D" w:themeColor="accent2"/>
              </w:rPr>
              <w:t>0,3</w:t>
            </w:r>
          </w:p>
        </w:tc>
        <w:tc>
          <w:tcPr>
            <w:tcW w:w="1613" w:type="dxa"/>
            <w:vAlign w:val="bottom"/>
          </w:tcPr>
          <w:p w:rsidR="00D74F15" w:rsidRPr="00A81B81" w:rsidRDefault="00D74F15" w:rsidP="00096481">
            <w:pPr>
              <w:jc w:val="right"/>
              <w:rPr>
                <w:bCs/>
                <w:color w:val="C0504D" w:themeColor="accent2"/>
              </w:rPr>
            </w:pPr>
            <w:r w:rsidRPr="00D74F15">
              <w:rPr>
                <w:bCs/>
              </w:rPr>
              <w:t>0,3</w:t>
            </w:r>
          </w:p>
        </w:tc>
        <w:tc>
          <w:tcPr>
            <w:tcW w:w="1472" w:type="dxa"/>
          </w:tcPr>
          <w:p w:rsidR="00D74F15" w:rsidRPr="00D74F15" w:rsidRDefault="00D74F15" w:rsidP="00214503">
            <w:pPr>
              <w:jc w:val="center"/>
            </w:pPr>
            <w:r w:rsidRPr="00D74F15">
              <w:t>0</w:t>
            </w:r>
          </w:p>
        </w:tc>
      </w:tr>
      <w:tr w:rsidR="00D74F15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D74F15" w:rsidRPr="00A64A5D" w:rsidRDefault="00D74F15" w:rsidP="00214503">
            <w:pPr>
              <w:jc w:val="both"/>
            </w:pPr>
            <w:r w:rsidRPr="00A64A5D">
              <w:t>СОШ № 5</w:t>
            </w:r>
          </w:p>
        </w:tc>
        <w:tc>
          <w:tcPr>
            <w:tcW w:w="1611" w:type="dxa"/>
            <w:vAlign w:val="bottom"/>
          </w:tcPr>
          <w:p w:rsidR="00D74F15" w:rsidRPr="00955FDA" w:rsidRDefault="00D74F15" w:rsidP="005071E5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609" w:type="dxa"/>
            <w:vAlign w:val="bottom"/>
          </w:tcPr>
          <w:p w:rsidR="00D74F15" w:rsidRPr="00955FDA" w:rsidRDefault="00D74F15" w:rsidP="005071E5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488" w:type="dxa"/>
            <w:vAlign w:val="bottom"/>
          </w:tcPr>
          <w:p w:rsidR="00D74F15" w:rsidRPr="00955FDA" w:rsidRDefault="00D74F15" w:rsidP="005071E5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13" w:type="dxa"/>
            <w:vAlign w:val="bottom"/>
          </w:tcPr>
          <w:p w:rsidR="00D74F15" w:rsidRPr="00955FDA" w:rsidRDefault="00D74F15" w:rsidP="0009648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72" w:type="dxa"/>
          </w:tcPr>
          <w:p w:rsidR="00D74F15" w:rsidRPr="00A64A5D" w:rsidRDefault="00D74F15" w:rsidP="00214503">
            <w:pPr>
              <w:jc w:val="center"/>
            </w:pPr>
            <w:r>
              <w:t>0</w:t>
            </w:r>
          </w:p>
        </w:tc>
      </w:tr>
      <w:tr w:rsidR="00D74F15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D74F15" w:rsidRPr="00A64A5D" w:rsidRDefault="00D74F15" w:rsidP="00214503">
            <w:pPr>
              <w:jc w:val="both"/>
            </w:pPr>
            <w:r w:rsidRPr="00A64A5D">
              <w:t>СОШ № 6</w:t>
            </w:r>
          </w:p>
        </w:tc>
        <w:tc>
          <w:tcPr>
            <w:tcW w:w="1611" w:type="dxa"/>
            <w:vAlign w:val="bottom"/>
          </w:tcPr>
          <w:p w:rsidR="00D74F15" w:rsidRPr="00955FDA" w:rsidRDefault="00D74F15" w:rsidP="005071E5">
            <w:pPr>
              <w:jc w:val="right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2,1</w:t>
            </w:r>
          </w:p>
        </w:tc>
        <w:tc>
          <w:tcPr>
            <w:tcW w:w="1609" w:type="dxa"/>
            <w:vAlign w:val="bottom"/>
          </w:tcPr>
          <w:p w:rsidR="00D74F15" w:rsidRPr="00F244F7" w:rsidRDefault="00D74F15" w:rsidP="005071E5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488" w:type="dxa"/>
            <w:vAlign w:val="bottom"/>
          </w:tcPr>
          <w:p w:rsidR="00D74F15" w:rsidRPr="00F244F7" w:rsidRDefault="00D74F15" w:rsidP="005071E5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13" w:type="dxa"/>
            <w:vAlign w:val="bottom"/>
          </w:tcPr>
          <w:p w:rsidR="00D74F15" w:rsidRPr="00F244F7" w:rsidRDefault="00D74F15" w:rsidP="0009648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72" w:type="dxa"/>
          </w:tcPr>
          <w:p w:rsidR="00D74F15" w:rsidRPr="00B96F52" w:rsidRDefault="00D74F15" w:rsidP="00214503">
            <w:pPr>
              <w:jc w:val="center"/>
            </w:pPr>
            <w:r>
              <w:t>0</w:t>
            </w:r>
          </w:p>
        </w:tc>
      </w:tr>
      <w:tr w:rsidR="00D74F15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D74F15" w:rsidRPr="00A64A5D" w:rsidRDefault="00D74F15" w:rsidP="00214503">
            <w:pPr>
              <w:jc w:val="both"/>
            </w:pPr>
            <w:r w:rsidRPr="00A64A5D">
              <w:t>СОШ № 7</w:t>
            </w:r>
          </w:p>
        </w:tc>
        <w:tc>
          <w:tcPr>
            <w:tcW w:w="1611" w:type="dxa"/>
            <w:vAlign w:val="bottom"/>
          </w:tcPr>
          <w:p w:rsidR="00D74F15" w:rsidRPr="00955FDA" w:rsidRDefault="00D74F15" w:rsidP="005071E5">
            <w:pPr>
              <w:jc w:val="right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1,9</w:t>
            </w:r>
          </w:p>
        </w:tc>
        <w:tc>
          <w:tcPr>
            <w:tcW w:w="1609" w:type="dxa"/>
            <w:vAlign w:val="bottom"/>
          </w:tcPr>
          <w:p w:rsidR="00D74F15" w:rsidRPr="00B96F52" w:rsidRDefault="00D74F15" w:rsidP="005071E5">
            <w:pPr>
              <w:jc w:val="right"/>
              <w:rPr>
                <w:bCs/>
                <w:color w:val="C00000"/>
              </w:rPr>
            </w:pPr>
            <w:r w:rsidRPr="00B96F52">
              <w:rPr>
                <w:bCs/>
                <w:color w:val="C00000"/>
              </w:rPr>
              <w:t>0,5</w:t>
            </w:r>
          </w:p>
        </w:tc>
        <w:tc>
          <w:tcPr>
            <w:tcW w:w="1488" w:type="dxa"/>
            <w:vAlign w:val="bottom"/>
          </w:tcPr>
          <w:p w:rsidR="00D74F15" w:rsidRPr="00B96F52" w:rsidRDefault="00D74F15" w:rsidP="005071E5">
            <w:pPr>
              <w:jc w:val="right"/>
              <w:rPr>
                <w:bCs/>
                <w:color w:val="C00000"/>
              </w:rPr>
            </w:pPr>
            <w:r w:rsidRPr="00A81B81">
              <w:rPr>
                <w:bCs/>
              </w:rPr>
              <w:t>0,1</w:t>
            </w:r>
          </w:p>
        </w:tc>
        <w:tc>
          <w:tcPr>
            <w:tcW w:w="1613" w:type="dxa"/>
            <w:vAlign w:val="bottom"/>
          </w:tcPr>
          <w:p w:rsidR="00D74F15" w:rsidRPr="00B96F52" w:rsidRDefault="00D74F15" w:rsidP="00096481">
            <w:pPr>
              <w:jc w:val="right"/>
              <w:rPr>
                <w:bCs/>
                <w:color w:val="C00000"/>
              </w:rPr>
            </w:pPr>
            <w:r w:rsidRPr="00D74F15">
              <w:rPr>
                <w:bCs/>
              </w:rPr>
              <w:t>0,0</w:t>
            </w:r>
          </w:p>
        </w:tc>
        <w:tc>
          <w:tcPr>
            <w:tcW w:w="1472" w:type="dxa"/>
          </w:tcPr>
          <w:p w:rsidR="00D74F15" w:rsidRPr="00B96F52" w:rsidRDefault="00D74F15" w:rsidP="00214503">
            <w:pPr>
              <w:jc w:val="center"/>
            </w:pPr>
            <w:r>
              <w:t>-0,1</w:t>
            </w:r>
          </w:p>
        </w:tc>
      </w:tr>
      <w:tr w:rsidR="00D74F15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D74F15" w:rsidRPr="00A64A5D" w:rsidRDefault="00D74F15" w:rsidP="00214503">
            <w:pPr>
              <w:jc w:val="both"/>
              <w:rPr>
                <w:b/>
              </w:rPr>
            </w:pPr>
            <w:r w:rsidRPr="00A64A5D">
              <w:rPr>
                <w:b/>
              </w:rPr>
              <w:t>итого</w:t>
            </w:r>
          </w:p>
        </w:tc>
        <w:tc>
          <w:tcPr>
            <w:tcW w:w="1611" w:type="dxa"/>
            <w:vAlign w:val="bottom"/>
          </w:tcPr>
          <w:p w:rsidR="00D74F15" w:rsidRPr="00955FDA" w:rsidRDefault="00D74F15" w:rsidP="005071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0,63</w:t>
            </w:r>
          </w:p>
        </w:tc>
        <w:tc>
          <w:tcPr>
            <w:tcW w:w="1609" w:type="dxa"/>
            <w:vAlign w:val="bottom"/>
          </w:tcPr>
          <w:p w:rsidR="00D74F15" w:rsidRPr="00955FDA" w:rsidRDefault="00D74F15" w:rsidP="005071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0,34</w:t>
            </w:r>
          </w:p>
        </w:tc>
        <w:tc>
          <w:tcPr>
            <w:tcW w:w="1488" w:type="dxa"/>
            <w:vAlign w:val="bottom"/>
          </w:tcPr>
          <w:p w:rsidR="00D74F15" w:rsidRPr="00955FDA" w:rsidRDefault="00D74F15" w:rsidP="005071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0,21</w:t>
            </w:r>
          </w:p>
        </w:tc>
        <w:tc>
          <w:tcPr>
            <w:tcW w:w="1613" w:type="dxa"/>
            <w:vAlign w:val="bottom"/>
          </w:tcPr>
          <w:p w:rsidR="00D74F15" w:rsidRPr="00955FDA" w:rsidRDefault="00D74F15" w:rsidP="000964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0,11</w:t>
            </w:r>
          </w:p>
        </w:tc>
        <w:tc>
          <w:tcPr>
            <w:tcW w:w="1472" w:type="dxa"/>
          </w:tcPr>
          <w:p w:rsidR="00D74F15" w:rsidRPr="00A64A5D" w:rsidRDefault="00D74F15" w:rsidP="00214503">
            <w:pPr>
              <w:jc w:val="center"/>
              <w:rPr>
                <w:b/>
              </w:rPr>
            </w:pPr>
            <w:r>
              <w:rPr>
                <w:b/>
              </w:rPr>
              <w:t>-0,1</w:t>
            </w:r>
          </w:p>
        </w:tc>
      </w:tr>
    </w:tbl>
    <w:p w:rsidR="002C7927" w:rsidRPr="007A047C" w:rsidRDefault="00FF639D" w:rsidP="00214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 среднегородского (</w:t>
      </w:r>
      <w:r w:rsidR="00FF5CCE">
        <w:rPr>
          <w:sz w:val="28"/>
          <w:szCs w:val="28"/>
        </w:rPr>
        <w:t>0,</w:t>
      </w:r>
      <w:r w:rsidR="00D74F15">
        <w:rPr>
          <w:sz w:val="28"/>
          <w:szCs w:val="28"/>
        </w:rPr>
        <w:t>1</w:t>
      </w:r>
      <w:r w:rsidR="00A81B81">
        <w:rPr>
          <w:sz w:val="28"/>
          <w:szCs w:val="28"/>
        </w:rPr>
        <w:t>1</w:t>
      </w:r>
      <w:r>
        <w:rPr>
          <w:sz w:val="28"/>
          <w:szCs w:val="28"/>
        </w:rPr>
        <w:t xml:space="preserve"> урок</w:t>
      </w:r>
      <w:r w:rsidR="00FF5CCE">
        <w:rPr>
          <w:sz w:val="28"/>
          <w:szCs w:val="28"/>
        </w:rPr>
        <w:t>ов</w:t>
      </w:r>
      <w:r>
        <w:rPr>
          <w:sz w:val="28"/>
          <w:szCs w:val="28"/>
        </w:rPr>
        <w:t xml:space="preserve"> на 1 ученика) показатели пропусков уроков б</w:t>
      </w:r>
      <w:r w:rsidR="00B96F52">
        <w:rPr>
          <w:sz w:val="28"/>
          <w:szCs w:val="28"/>
        </w:rPr>
        <w:t>ез уважительной причины в СОШ №</w:t>
      </w:r>
      <w:r>
        <w:rPr>
          <w:sz w:val="28"/>
          <w:szCs w:val="28"/>
        </w:rPr>
        <w:t xml:space="preserve"> </w:t>
      </w:r>
      <w:r w:rsidR="00A81B81">
        <w:rPr>
          <w:sz w:val="28"/>
          <w:szCs w:val="28"/>
        </w:rPr>
        <w:t>2</w:t>
      </w:r>
      <w:r w:rsidR="00D74F15">
        <w:rPr>
          <w:sz w:val="28"/>
          <w:szCs w:val="28"/>
        </w:rPr>
        <w:t>,</w:t>
      </w:r>
      <w:r w:rsidR="00A81B8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01B81">
        <w:rPr>
          <w:sz w:val="28"/>
          <w:szCs w:val="28"/>
        </w:rPr>
        <w:t xml:space="preserve"> По результатам еженедельного мониторинга пропусков уроков в СОШ№№2,4 отсутствуют обучающиеся, систематически пропускающие занятия по неуважительным причинам. При этом количество прогулов значительно больше, чем в других общеобразовательных учреждениях, что свидетельствует о недостаточной работе с </w:t>
      </w:r>
      <w:proofErr w:type="gramStart"/>
      <w:r w:rsidR="00E01B81">
        <w:rPr>
          <w:sz w:val="28"/>
          <w:szCs w:val="28"/>
        </w:rPr>
        <w:t>обучающимися</w:t>
      </w:r>
      <w:proofErr w:type="gramEnd"/>
      <w:r w:rsidR="00E01B81">
        <w:rPr>
          <w:sz w:val="28"/>
          <w:szCs w:val="28"/>
        </w:rPr>
        <w:t xml:space="preserve"> по недопущению пропусков уроков. </w:t>
      </w:r>
      <w:r>
        <w:rPr>
          <w:sz w:val="28"/>
          <w:szCs w:val="28"/>
        </w:rPr>
        <w:t xml:space="preserve"> </w:t>
      </w:r>
      <w:r w:rsidR="007B5A82">
        <w:rPr>
          <w:sz w:val="28"/>
          <w:szCs w:val="28"/>
        </w:rPr>
        <w:t>Сниж</w:t>
      </w:r>
      <w:r w:rsidR="002C7927" w:rsidRPr="007A047C">
        <w:rPr>
          <w:sz w:val="28"/>
          <w:szCs w:val="28"/>
        </w:rPr>
        <w:t>ение числа прогулов наб</w:t>
      </w:r>
      <w:r w:rsidR="00FF5CCE">
        <w:rPr>
          <w:sz w:val="28"/>
          <w:szCs w:val="28"/>
        </w:rPr>
        <w:t xml:space="preserve">людается </w:t>
      </w:r>
      <w:r w:rsidR="00E920BC">
        <w:rPr>
          <w:sz w:val="28"/>
          <w:szCs w:val="28"/>
        </w:rPr>
        <w:t>в</w:t>
      </w:r>
      <w:r w:rsidR="00FF5CCE">
        <w:rPr>
          <w:sz w:val="28"/>
          <w:szCs w:val="28"/>
        </w:rPr>
        <w:t xml:space="preserve"> </w:t>
      </w:r>
      <w:r w:rsidR="00D74F15">
        <w:rPr>
          <w:sz w:val="28"/>
          <w:szCs w:val="28"/>
        </w:rPr>
        <w:t xml:space="preserve">Гимназии, </w:t>
      </w:r>
      <w:r w:rsidR="002C7927" w:rsidRPr="007A047C">
        <w:rPr>
          <w:sz w:val="28"/>
          <w:szCs w:val="28"/>
        </w:rPr>
        <w:t xml:space="preserve">СОШ </w:t>
      </w:r>
      <w:r w:rsidR="007B5A82">
        <w:rPr>
          <w:sz w:val="28"/>
          <w:szCs w:val="28"/>
        </w:rPr>
        <w:t>№</w:t>
      </w:r>
      <w:r w:rsidR="00B96F52">
        <w:rPr>
          <w:sz w:val="28"/>
          <w:szCs w:val="28"/>
        </w:rPr>
        <w:t xml:space="preserve">№ </w:t>
      </w:r>
      <w:r w:rsidR="00D74F15">
        <w:rPr>
          <w:sz w:val="28"/>
          <w:szCs w:val="28"/>
        </w:rPr>
        <w:t>2,3</w:t>
      </w:r>
      <w:r w:rsidR="00B96F52">
        <w:rPr>
          <w:sz w:val="28"/>
          <w:szCs w:val="28"/>
        </w:rPr>
        <w:t>,7</w:t>
      </w:r>
      <w:r w:rsidR="002C7927" w:rsidRPr="007A047C">
        <w:rPr>
          <w:sz w:val="28"/>
          <w:szCs w:val="28"/>
        </w:rPr>
        <w:t>.</w:t>
      </w:r>
      <w:r w:rsidR="009209BB">
        <w:rPr>
          <w:sz w:val="28"/>
          <w:szCs w:val="28"/>
        </w:rPr>
        <w:t xml:space="preserve"> </w:t>
      </w:r>
    </w:p>
    <w:p w:rsidR="008D731E" w:rsidRDefault="000B1378" w:rsidP="00214503">
      <w:pPr>
        <w:ind w:firstLine="540"/>
        <w:jc w:val="both"/>
        <w:rPr>
          <w:sz w:val="28"/>
          <w:szCs w:val="28"/>
        </w:rPr>
      </w:pPr>
      <w:r w:rsidRPr="007A047C">
        <w:rPr>
          <w:sz w:val="28"/>
          <w:szCs w:val="28"/>
        </w:rPr>
        <w:t xml:space="preserve">В целях обеспечения конституционных прав обучающихся с ограниченными возможностями здоровья на получение общего образования в соответствии со ст. </w:t>
      </w:r>
      <w:r w:rsidR="0066644B">
        <w:rPr>
          <w:sz w:val="28"/>
          <w:szCs w:val="28"/>
        </w:rPr>
        <w:t xml:space="preserve">5, </w:t>
      </w:r>
      <w:r w:rsidR="00EE3AB8">
        <w:rPr>
          <w:sz w:val="28"/>
          <w:szCs w:val="28"/>
        </w:rPr>
        <w:t>17, 34, 42</w:t>
      </w:r>
      <w:r w:rsidRPr="007A047C">
        <w:rPr>
          <w:sz w:val="28"/>
          <w:szCs w:val="28"/>
        </w:rPr>
        <w:t xml:space="preserve"> </w:t>
      </w:r>
      <w:r w:rsidR="0066644B" w:rsidRPr="00336D15">
        <w:rPr>
          <w:sz w:val="28"/>
          <w:szCs w:val="28"/>
        </w:rPr>
        <w:t>Федерального Закона РФ от 29 декабря 2012 г. № 273-ФЗ «Об образовании в Российской Федерации»</w:t>
      </w:r>
      <w:r w:rsidR="008D731E" w:rsidRPr="008D731E">
        <w:rPr>
          <w:sz w:val="28"/>
          <w:szCs w:val="28"/>
        </w:rPr>
        <w:t xml:space="preserve"> </w:t>
      </w:r>
      <w:r w:rsidR="008D731E">
        <w:rPr>
          <w:sz w:val="28"/>
          <w:szCs w:val="28"/>
        </w:rPr>
        <w:t>общеобразовательные учреждения</w:t>
      </w:r>
      <w:r w:rsidR="008D731E" w:rsidRPr="00181EA1">
        <w:rPr>
          <w:sz w:val="28"/>
          <w:szCs w:val="28"/>
        </w:rPr>
        <w:t xml:space="preserve"> использ</w:t>
      </w:r>
      <w:r w:rsidR="008D731E">
        <w:rPr>
          <w:sz w:val="28"/>
          <w:szCs w:val="28"/>
        </w:rPr>
        <w:t>уют</w:t>
      </w:r>
      <w:r w:rsidR="008D731E" w:rsidRPr="00181EA1">
        <w:rPr>
          <w:sz w:val="28"/>
          <w:szCs w:val="28"/>
        </w:rPr>
        <w:t xml:space="preserve"> различны</w:t>
      </w:r>
      <w:r w:rsidR="008D731E">
        <w:rPr>
          <w:sz w:val="28"/>
          <w:szCs w:val="28"/>
        </w:rPr>
        <w:t>е</w:t>
      </w:r>
      <w:r w:rsidR="008D731E" w:rsidRPr="00181EA1">
        <w:rPr>
          <w:sz w:val="28"/>
          <w:szCs w:val="28"/>
        </w:rPr>
        <w:t xml:space="preserve"> форм</w:t>
      </w:r>
      <w:r w:rsidR="008D731E">
        <w:rPr>
          <w:sz w:val="28"/>
          <w:szCs w:val="28"/>
        </w:rPr>
        <w:t>ы</w:t>
      </w:r>
      <w:r w:rsidR="008D731E" w:rsidRPr="00181EA1">
        <w:rPr>
          <w:sz w:val="28"/>
          <w:szCs w:val="28"/>
        </w:rPr>
        <w:t xml:space="preserve"> </w:t>
      </w:r>
      <w:r w:rsidR="008F1D89">
        <w:rPr>
          <w:sz w:val="28"/>
          <w:szCs w:val="28"/>
        </w:rPr>
        <w:t>получения образования и формы обучения</w:t>
      </w:r>
      <w:r w:rsidR="008D731E" w:rsidRPr="00181EA1">
        <w:rPr>
          <w:sz w:val="28"/>
          <w:szCs w:val="28"/>
        </w:rPr>
        <w:t>.</w:t>
      </w:r>
      <w:r w:rsidR="008D731E">
        <w:rPr>
          <w:color w:val="FF0000"/>
          <w:sz w:val="28"/>
          <w:szCs w:val="28"/>
        </w:rPr>
        <w:t xml:space="preserve"> </w:t>
      </w:r>
      <w:r w:rsidR="008F1D89" w:rsidRPr="008F1D89">
        <w:rPr>
          <w:rFonts w:ascii="PTSerifRegular" w:hAnsi="PTSerifRegular"/>
          <w:color w:val="000000"/>
          <w:sz w:val="28"/>
          <w:szCs w:val="28"/>
        </w:rPr>
        <w:t xml:space="preserve">Выбор формы получения образования и формы обучения для своих детей осуществляют родители (до достижения ими совершеннолетия либо до получения основного общего образования). Кроме того, что </w:t>
      </w:r>
      <w:hyperlink r:id="rId9" w:anchor="st17_4" w:tgtFrame="_blank" w:history="1">
        <w:r w:rsidR="008F1D89" w:rsidRPr="008F1D89">
          <w:rPr>
            <w:rFonts w:ascii="PTSerifRegular" w:hAnsi="PTSerifRegular"/>
            <w:bCs/>
            <w:sz w:val="28"/>
            <w:szCs w:val="28"/>
          </w:rPr>
          <w:t>ч. 4 ст. 17</w:t>
        </w:r>
      </w:hyperlink>
      <w:r w:rsidR="008F1D89" w:rsidRPr="008F1D89">
        <w:rPr>
          <w:rFonts w:ascii="PTSerifRegular" w:hAnsi="PTSerifRegular"/>
          <w:bCs/>
          <w:sz w:val="28"/>
          <w:szCs w:val="28"/>
        </w:rPr>
        <w:t xml:space="preserve"> Федерального закона № 273-ФЗ допускает сочетание различных форм получения образования и форм обучения.</w:t>
      </w:r>
      <w:r w:rsidR="008F1D89" w:rsidRPr="008F1D89">
        <w:rPr>
          <w:rFonts w:ascii="PTSerifRegular" w:hAnsi="PTSerifRegular"/>
          <w:color w:val="000000"/>
          <w:sz w:val="28"/>
          <w:szCs w:val="28"/>
        </w:rPr>
        <w:t xml:space="preserve"> </w:t>
      </w:r>
      <w:r w:rsidR="008F1D89">
        <w:rPr>
          <w:rFonts w:ascii="PTSerifRegular" w:hAnsi="PTSerifRegular"/>
          <w:color w:val="000000"/>
          <w:sz w:val="28"/>
          <w:szCs w:val="28"/>
        </w:rPr>
        <w:t xml:space="preserve">В общеобразовательных учреждениях </w:t>
      </w:r>
      <w:r w:rsidR="008F1D89">
        <w:rPr>
          <w:sz w:val="28"/>
          <w:szCs w:val="28"/>
        </w:rPr>
        <w:t>о</w:t>
      </w:r>
      <w:r w:rsidR="008D731E" w:rsidRPr="008F1D89">
        <w:rPr>
          <w:sz w:val="28"/>
          <w:szCs w:val="28"/>
        </w:rPr>
        <w:t>рганизовано</w:t>
      </w:r>
      <w:r w:rsidR="008D731E" w:rsidRPr="00181EA1">
        <w:rPr>
          <w:sz w:val="28"/>
          <w:szCs w:val="28"/>
        </w:rPr>
        <w:t xml:space="preserve"> </w:t>
      </w:r>
      <w:proofErr w:type="gramStart"/>
      <w:r w:rsidR="008D731E" w:rsidRPr="00181EA1">
        <w:rPr>
          <w:sz w:val="28"/>
          <w:szCs w:val="28"/>
        </w:rPr>
        <w:t>обучение школьников</w:t>
      </w:r>
      <w:proofErr w:type="gramEnd"/>
      <w:r w:rsidR="008D731E" w:rsidRPr="00181EA1">
        <w:rPr>
          <w:sz w:val="28"/>
          <w:szCs w:val="28"/>
        </w:rPr>
        <w:t xml:space="preserve"> по индивидуальным учебным планам, индивидуальное обучение больных обучающихся на дому, функционируют </w:t>
      </w:r>
      <w:r w:rsidR="008D731E">
        <w:rPr>
          <w:sz w:val="28"/>
          <w:szCs w:val="28"/>
        </w:rPr>
        <w:t xml:space="preserve">специальные </w:t>
      </w:r>
      <w:r w:rsidR="008D731E" w:rsidRPr="00181EA1">
        <w:rPr>
          <w:sz w:val="28"/>
          <w:szCs w:val="28"/>
        </w:rPr>
        <w:t>классы</w:t>
      </w:r>
      <w:r w:rsidR="00C47621">
        <w:rPr>
          <w:sz w:val="28"/>
          <w:szCs w:val="28"/>
        </w:rPr>
        <w:t xml:space="preserve"> по АОП</w:t>
      </w:r>
      <w:r w:rsidR="008D731E" w:rsidRPr="00181EA1">
        <w:rPr>
          <w:sz w:val="28"/>
          <w:szCs w:val="28"/>
        </w:rPr>
        <w:t>.</w:t>
      </w:r>
      <w:r w:rsidR="008D731E">
        <w:rPr>
          <w:sz w:val="28"/>
          <w:szCs w:val="28"/>
        </w:rPr>
        <w:t xml:space="preserve"> </w:t>
      </w:r>
      <w:r w:rsidR="008D731E" w:rsidRPr="00ED0CB0">
        <w:rPr>
          <w:sz w:val="28"/>
          <w:szCs w:val="28"/>
        </w:rPr>
        <w:t>Реализация права граждан на выбо</w:t>
      </w:r>
      <w:r w:rsidR="008F1D89">
        <w:rPr>
          <w:sz w:val="28"/>
          <w:szCs w:val="28"/>
        </w:rPr>
        <w:t>р формы получения образования  и формы обучения о</w:t>
      </w:r>
      <w:r w:rsidR="008D731E" w:rsidRPr="00ED0CB0">
        <w:rPr>
          <w:sz w:val="28"/>
          <w:szCs w:val="28"/>
        </w:rPr>
        <w:t xml:space="preserve">дна из возможностей создания адаптивной </w:t>
      </w:r>
      <w:proofErr w:type="spellStart"/>
      <w:r w:rsidR="008D731E" w:rsidRPr="00ED0CB0">
        <w:rPr>
          <w:sz w:val="28"/>
          <w:szCs w:val="28"/>
        </w:rPr>
        <w:t>безбарьерной</w:t>
      </w:r>
      <w:proofErr w:type="spellEnd"/>
      <w:r w:rsidR="008D731E" w:rsidRPr="00ED0CB0">
        <w:rPr>
          <w:sz w:val="28"/>
          <w:szCs w:val="28"/>
        </w:rPr>
        <w:t xml:space="preserve"> среды </w:t>
      </w:r>
      <w:proofErr w:type="gramStart"/>
      <w:r w:rsidR="008D731E" w:rsidRPr="00ED0CB0">
        <w:rPr>
          <w:sz w:val="28"/>
          <w:szCs w:val="28"/>
        </w:rPr>
        <w:t>для</w:t>
      </w:r>
      <w:proofErr w:type="gramEnd"/>
      <w:r w:rsidR="008D731E" w:rsidRPr="00ED0CB0">
        <w:rPr>
          <w:sz w:val="28"/>
          <w:szCs w:val="28"/>
        </w:rPr>
        <w:t xml:space="preserve"> обучающихся</w:t>
      </w:r>
      <w:r w:rsidR="00FF1A5D">
        <w:rPr>
          <w:sz w:val="28"/>
          <w:szCs w:val="28"/>
        </w:rPr>
        <w:t xml:space="preserve"> с ОВЗ</w:t>
      </w:r>
      <w:r w:rsidR="0066644B">
        <w:rPr>
          <w:sz w:val="28"/>
          <w:szCs w:val="28"/>
        </w:rPr>
        <w:t xml:space="preserve">. </w:t>
      </w:r>
    </w:p>
    <w:p w:rsidR="00EA7D9C" w:rsidRPr="00136229" w:rsidRDefault="00672B3B" w:rsidP="00214503">
      <w:pPr>
        <w:ind w:firstLine="540"/>
        <w:jc w:val="both"/>
        <w:rPr>
          <w:sz w:val="28"/>
          <w:szCs w:val="28"/>
        </w:rPr>
      </w:pPr>
      <w:proofErr w:type="gramStart"/>
      <w:r w:rsidRPr="00136229">
        <w:rPr>
          <w:b/>
          <w:sz w:val="28"/>
          <w:szCs w:val="28"/>
        </w:rPr>
        <w:t>Специальные классы</w:t>
      </w:r>
      <w:r w:rsidR="006903B6" w:rsidRPr="00136229">
        <w:rPr>
          <w:b/>
          <w:sz w:val="28"/>
          <w:szCs w:val="28"/>
        </w:rPr>
        <w:t xml:space="preserve"> (для обучающихся по адаптированной образовательной программе для детей с задержкой психического развития – далее АОП для детей с ЗПР) </w:t>
      </w:r>
      <w:r w:rsidRPr="00136229">
        <w:rPr>
          <w:sz w:val="28"/>
          <w:szCs w:val="28"/>
        </w:rPr>
        <w:t xml:space="preserve">– </w:t>
      </w:r>
      <w:r w:rsidR="00136229" w:rsidRPr="00136229">
        <w:rPr>
          <w:sz w:val="28"/>
          <w:szCs w:val="28"/>
        </w:rPr>
        <w:t>4</w:t>
      </w:r>
      <w:r w:rsidRPr="00136229">
        <w:rPr>
          <w:sz w:val="28"/>
          <w:szCs w:val="28"/>
        </w:rPr>
        <w:t xml:space="preserve"> класс</w:t>
      </w:r>
      <w:r w:rsidR="00136229" w:rsidRPr="00136229">
        <w:rPr>
          <w:sz w:val="28"/>
          <w:szCs w:val="28"/>
        </w:rPr>
        <w:t>а</w:t>
      </w:r>
      <w:r w:rsidR="00A81B81" w:rsidRPr="00136229">
        <w:rPr>
          <w:sz w:val="28"/>
          <w:szCs w:val="28"/>
        </w:rPr>
        <w:t xml:space="preserve"> -</w:t>
      </w:r>
      <w:r w:rsidRPr="00136229">
        <w:rPr>
          <w:sz w:val="28"/>
          <w:szCs w:val="28"/>
        </w:rPr>
        <w:t xml:space="preserve"> </w:t>
      </w:r>
      <w:r w:rsidR="00136229" w:rsidRPr="00136229">
        <w:rPr>
          <w:sz w:val="28"/>
          <w:szCs w:val="28"/>
        </w:rPr>
        <w:t>43</w:t>
      </w:r>
      <w:r w:rsidRPr="00136229">
        <w:rPr>
          <w:sz w:val="28"/>
          <w:szCs w:val="28"/>
        </w:rPr>
        <w:t xml:space="preserve"> обучающихся, успеваемость  </w:t>
      </w:r>
      <w:r w:rsidR="002205A8" w:rsidRPr="00136229">
        <w:rPr>
          <w:sz w:val="28"/>
          <w:szCs w:val="28"/>
        </w:rPr>
        <w:t>100</w:t>
      </w:r>
      <w:r w:rsidRPr="00136229">
        <w:rPr>
          <w:sz w:val="28"/>
          <w:szCs w:val="28"/>
        </w:rPr>
        <w:t xml:space="preserve">%,  качество знаний – </w:t>
      </w:r>
      <w:r w:rsidR="00136229" w:rsidRPr="00136229">
        <w:rPr>
          <w:sz w:val="28"/>
          <w:szCs w:val="28"/>
        </w:rPr>
        <w:t>2,3</w:t>
      </w:r>
      <w:r w:rsidRPr="00136229">
        <w:rPr>
          <w:sz w:val="28"/>
          <w:szCs w:val="28"/>
        </w:rPr>
        <w:t xml:space="preserve">%. Обучающимися пропущено </w:t>
      </w:r>
      <w:r w:rsidR="00136229" w:rsidRPr="00136229">
        <w:rPr>
          <w:sz w:val="28"/>
          <w:szCs w:val="28"/>
        </w:rPr>
        <w:t>1047</w:t>
      </w:r>
      <w:r w:rsidRPr="00136229">
        <w:rPr>
          <w:sz w:val="28"/>
          <w:szCs w:val="28"/>
        </w:rPr>
        <w:t xml:space="preserve"> урок</w:t>
      </w:r>
      <w:r w:rsidR="009F6F0B">
        <w:rPr>
          <w:sz w:val="28"/>
          <w:szCs w:val="28"/>
        </w:rPr>
        <w:t>ов</w:t>
      </w:r>
      <w:r w:rsidRPr="00136229">
        <w:rPr>
          <w:sz w:val="28"/>
          <w:szCs w:val="28"/>
        </w:rPr>
        <w:t xml:space="preserve"> (</w:t>
      </w:r>
      <w:r w:rsidR="00136229" w:rsidRPr="00136229">
        <w:rPr>
          <w:sz w:val="28"/>
          <w:szCs w:val="28"/>
        </w:rPr>
        <w:t>24,3</w:t>
      </w:r>
      <w:r w:rsidRPr="00136229">
        <w:rPr>
          <w:sz w:val="28"/>
          <w:szCs w:val="28"/>
        </w:rPr>
        <w:t xml:space="preserve"> на 1 ученика), по болезни </w:t>
      </w:r>
      <w:r w:rsidR="00136229" w:rsidRPr="00136229">
        <w:rPr>
          <w:sz w:val="28"/>
          <w:szCs w:val="28"/>
        </w:rPr>
        <w:t>856</w:t>
      </w:r>
      <w:r w:rsidRPr="00136229">
        <w:rPr>
          <w:sz w:val="28"/>
          <w:szCs w:val="28"/>
        </w:rPr>
        <w:t xml:space="preserve"> урок</w:t>
      </w:r>
      <w:r w:rsidR="009F6F0B">
        <w:rPr>
          <w:sz w:val="28"/>
          <w:szCs w:val="28"/>
        </w:rPr>
        <w:t>ов</w:t>
      </w:r>
      <w:r w:rsidRPr="00136229">
        <w:rPr>
          <w:sz w:val="28"/>
          <w:szCs w:val="28"/>
        </w:rPr>
        <w:t xml:space="preserve"> (</w:t>
      </w:r>
      <w:r w:rsidR="00136229" w:rsidRPr="00136229">
        <w:rPr>
          <w:sz w:val="28"/>
          <w:szCs w:val="28"/>
        </w:rPr>
        <w:t>19,9</w:t>
      </w:r>
      <w:r w:rsidRPr="00136229">
        <w:rPr>
          <w:sz w:val="28"/>
          <w:szCs w:val="28"/>
        </w:rPr>
        <w:t xml:space="preserve"> на 1 ученика), по уважительной причине </w:t>
      </w:r>
      <w:r w:rsidR="00136229" w:rsidRPr="00136229">
        <w:rPr>
          <w:sz w:val="28"/>
          <w:szCs w:val="28"/>
        </w:rPr>
        <w:t>191</w:t>
      </w:r>
      <w:r w:rsidR="00287FB0" w:rsidRPr="00136229">
        <w:rPr>
          <w:sz w:val="28"/>
          <w:szCs w:val="28"/>
        </w:rPr>
        <w:t xml:space="preserve"> </w:t>
      </w:r>
      <w:r w:rsidRPr="00136229">
        <w:rPr>
          <w:sz w:val="28"/>
          <w:szCs w:val="28"/>
        </w:rPr>
        <w:t>урок (</w:t>
      </w:r>
      <w:r w:rsidR="00136229" w:rsidRPr="00136229">
        <w:rPr>
          <w:sz w:val="28"/>
          <w:szCs w:val="28"/>
        </w:rPr>
        <w:t>4,4</w:t>
      </w:r>
      <w:r w:rsidRPr="00136229">
        <w:rPr>
          <w:sz w:val="28"/>
          <w:szCs w:val="28"/>
        </w:rPr>
        <w:t xml:space="preserve"> на</w:t>
      </w:r>
      <w:r w:rsidR="00A81B81" w:rsidRPr="00136229">
        <w:rPr>
          <w:sz w:val="28"/>
          <w:szCs w:val="28"/>
        </w:rPr>
        <w:t xml:space="preserve"> 1 ученика)</w:t>
      </w:r>
      <w:r w:rsidRPr="00136229">
        <w:rPr>
          <w:sz w:val="28"/>
          <w:szCs w:val="28"/>
        </w:rPr>
        <w:t xml:space="preserve">. </w:t>
      </w:r>
      <w:proofErr w:type="gramEnd"/>
    </w:p>
    <w:p w:rsidR="00287FB0" w:rsidRPr="009F6F0B" w:rsidRDefault="00672B3B" w:rsidP="00214503">
      <w:pPr>
        <w:ind w:firstLine="540"/>
        <w:jc w:val="both"/>
        <w:rPr>
          <w:sz w:val="28"/>
          <w:szCs w:val="28"/>
        </w:rPr>
      </w:pPr>
      <w:r w:rsidRPr="009F6F0B">
        <w:rPr>
          <w:sz w:val="28"/>
          <w:szCs w:val="28"/>
        </w:rPr>
        <w:t xml:space="preserve">Обучение в специальных классах производится по </w:t>
      </w:r>
      <w:r w:rsidR="00954A6A" w:rsidRPr="009F6F0B">
        <w:rPr>
          <w:sz w:val="28"/>
          <w:szCs w:val="28"/>
        </w:rPr>
        <w:t xml:space="preserve">адаптированной образовательной программе для детей с задержкой психического развития </w:t>
      </w:r>
      <w:r w:rsidRPr="009F6F0B">
        <w:rPr>
          <w:sz w:val="28"/>
          <w:szCs w:val="28"/>
        </w:rPr>
        <w:t>с учётом особенностей психофизического развития и индивидуальных возможностей обучающихся</w:t>
      </w:r>
      <w:r w:rsidR="00EA7D9C" w:rsidRPr="009F6F0B">
        <w:rPr>
          <w:sz w:val="28"/>
          <w:szCs w:val="28"/>
        </w:rPr>
        <w:t>.</w:t>
      </w:r>
      <w:r w:rsidR="0018050D" w:rsidRPr="009F6F0B">
        <w:rPr>
          <w:sz w:val="28"/>
          <w:szCs w:val="28"/>
        </w:rPr>
        <w:t xml:space="preserve"> </w:t>
      </w:r>
      <w:r w:rsidR="00356B71" w:rsidRPr="009F6F0B">
        <w:rPr>
          <w:sz w:val="28"/>
          <w:szCs w:val="28"/>
        </w:rPr>
        <w:t>О</w:t>
      </w:r>
      <w:r w:rsidR="00CB3B0B" w:rsidRPr="009F6F0B">
        <w:rPr>
          <w:sz w:val="28"/>
          <w:szCs w:val="28"/>
        </w:rPr>
        <w:t>бщео</w:t>
      </w:r>
      <w:r w:rsidR="00356B71" w:rsidRPr="009F6F0B">
        <w:rPr>
          <w:sz w:val="28"/>
          <w:szCs w:val="28"/>
        </w:rPr>
        <w:t xml:space="preserve">бразовательными учреждениями </w:t>
      </w:r>
      <w:r w:rsidR="0018050D" w:rsidRPr="009F6F0B">
        <w:rPr>
          <w:sz w:val="28"/>
          <w:szCs w:val="28"/>
        </w:rPr>
        <w:t>разработаны адаптированны</w:t>
      </w:r>
      <w:r w:rsidR="00A81B81" w:rsidRPr="009F6F0B">
        <w:rPr>
          <w:sz w:val="28"/>
          <w:szCs w:val="28"/>
        </w:rPr>
        <w:t>е</w:t>
      </w:r>
      <w:r w:rsidR="0018050D" w:rsidRPr="009F6F0B">
        <w:rPr>
          <w:sz w:val="28"/>
          <w:szCs w:val="28"/>
        </w:rPr>
        <w:t xml:space="preserve"> образовательны</w:t>
      </w:r>
      <w:r w:rsidR="00A81B81" w:rsidRPr="009F6F0B">
        <w:rPr>
          <w:sz w:val="28"/>
          <w:szCs w:val="28"/>
        </w:rPr>
        <w:t>е</w:t>
      </w:r>
      <w:r w:rsidR="0018050D" w:rsidRPr="009F6F0B">
        <w:rPr>
          <w:sz w:val="28"/>
          <w:szCs w:val="28"/>
        </w:rPr>
        <w:t xml:space="preserve"> программ</w:t>
      </w:r>
      <w:r w:rsidR="00A81B81" w:rsidRPr="009F6F0B">
        <w:rPr>
          <w:sz w:val="28"/>
          <w:szCs w:val="28"/>
        </w:rPr>
        <w:t>ы</w:t>
      </w:r>
      <w:r w:rsidR="0018050D" w:rsidRPr="009F6F0B">
        <w:rPr>
          <w:sz w:val="28"/>
          <w:szCs w:val="28"/>
        </w:rPr>
        <w:t xml:space="preserve"> для </w:t>
      </w:r>
      <w:proofErr w:type="gramStart"/>
      <w:r w:rsidR="0018050D" w:rsidRPr="009F6F0B">
        <w:rPr>
          <w:sz w:val="28"/>
          <w:szCs w:val="28"/>
        </w:rPr>
        <w:t>обучающихся</w:t>
      </w:r>
      <w:proofErr w:type="gramEnd"/>
      <w:r w:rsidR="0018050D" w:rsidRPr="009F6F0B">
        <w:rPr>
          <w:sz w:val="28"/>
          <w:szCs w:val="28"/>
        </w:rPr>
        <w:t xml:space="preserve"> </w:t>
      </w:r>
      <w:r w:rsidR="00954A6A" w:rsidRPr="009F6F0B">
        <w:rPr>
          <w:sz w:val="28"/>
          <w:szCs w:val="28"/>
        </w:rPr>
        <w:t xml:space="preserve">по ФГОС </w:t>
      </w:r>
      <w:r w:rsidR="0018050D" w:rsidRPr="009F6F0B">
        <w:rPr>
          <w:sz w:val="28"/>
          <w:szCs w:val="28"/>
        </w:rPr>
        <w:t xml:space="preserve">с </w:t>
      </w:r>
      <w:r w:rsidR="00356B71" w:rsidRPr="009F6F0B">
        <w:rPr>
          <w:sz w:val="28"/>
          <w:szCs w:val="28"/>
        </w:rPr>
        <w:t>ограниченными возможностями здоровья</w:t>
      </w:r>
      <w:r w:rsidR="00287FB0" w:rsidRPr="009F6F0B">
        <w:rPr>
          <w:sz w:val="28"/>
          <w:szCs w:val="28"/>
        </w:rPr>
        <w:t>.</w:t>
      </w:r>
      <w:r w:rsidR="00356B71" w:rsidRPr="009F6F0B">
        <w:rPr>
          <w:sz w:val="28"/>
          <w:szCs w:val="28"/>
        </w:rPr>
        <w:t xml:space="preserve"> </w:t>
      </w:r>
    </w:p>
    <w:p w:rsidR="0012682F" w:rsidRPr="009F6F0B" w:rsidRDefault="000B1378" w:rsidP="00214503">
      <w:pPr>
        <w:ind w:firstLine="540"/>
        <w:jc w:val="both"/>
        <w:rPr>
          <w:b/>
          <w:sz w:val="28"/>
          <w:szCs w:val="28"/>
        </w:rPr>
      </w:pPr>
      <w:r w:rsidRPr="009F6F0B">
        <w:rPr>
          <w:b/>
          <w:sz w:val="28"/>
          <w:szCs w:val="28"/>
        </w:rPr>
        <w:t xml:space="preserve">Специальные классы </w:t>
      </w:r>
      <w:r w:rsidR="002D04F7" w:rsidRPr="009F6F0B">
        <w:rPr>
          <w:b/>
          <w:sz w:val="28"/>
          <w:szCs w:val="28"/>
        </w:rPr>
        <w:t>для детей-инвалидов с умственной отсталостью</w:t>
      </w:r>
      <w:r w:rsidRPr="009F6F0B">
        <w:rPr>
          <w:sz w:val="28"/>
          <w:szCs w:val="28"/>
        </w:rPr>
        <w:t xml:space="preserve"> – </w:t>
      </w:r>
      <w:r w:rsidR="009F6F0B" w:rsidRPr="009F6F0B">
        <w:rPr>
          <w:sz w:val="28"/>
          <w:szCs w:val="28"/>
        </w:rPr>
        <w:t>21</w:t>
      </w:r>
      <w:r w:rsidRPr="009F6F0B">
        <w:rPr>
          <w:sz w:val="28"/>
          <w:szCs w:val="28"/>
        </w:rPr>
        <w:t xml:space="preserve"> класс</w:t>
      </w:r>
      <w:r w:rsidR="00667AAD" w:rsidRPr="009F6F0B">
        <w:rPr>
          <w:sz w:val="28"/>
          <w:szCs w:val="28"/>
        </w:rPr>
        <w:t xml:space="preserve"> </w:t>
      </w:r>
      <w:r w:rsidRPr="009F6F0B">
        <w:rPr>
          <w:sz w:val="28"/>
          <w:szCs w:val="28"/>
        </w:rPr>
        <w:t xml:space="preserve">- комплект </w:t>
      </w:r>
      <w:r w:rsidR="00DC5967" w:rsidRPr="009F6F0B">
        <w:rPr>
          <w:sz w:val="28"/>
          <w:szCs w:val="28"/>
        </w:rPr>
        <w:t>-</w:t>
      </w:r>
      <w:r w:rsidR="0024557B" w:rsidRPr="009F6F0B">
        <w:rPr>
          <w:sz w:val="28"/>
          <w:szCs w:val="28"/>
        </w:rPr>
        <w:t xml:space="preserve"> </w:t>
      </w:r>
      <w:r w:rsidR="009F6F0B" w:rsidRPr="009F6F0B">
        <w:rPr>
          <w:sz w:val="28"/>
          <w:szCs w:val="28"/>
        </w:rPr>
        <w:t>120</w:t>
      </w:r>
      <w:r w:rsidR="00DC5967" w:rsidRPr="009F6F0B">
        <w:rPr>
          <w:sz w:val="28"/>
          <w:szCs w:val="28"/>
        </w:rPr>
        <w:t xml:space="preserve"> обучающихся</w:t>
      </w:r>
      <w:r w:rsidR="002642DB" w:rsidRPr="009F6F0B">
        <w:rPr>
          <w:sz w:val="28"/>
          <w:szCs w:val="28"/>
        </w:rPr>
        <w:t xml:space="preserve"> в</w:t>
      </w:r>
      <w:r w:rsidR="009F6F0B" w:rsidRPr="009F6F0B">
        <w:rPr>
          <w:sz w:val="28"/>
          <w:szCs w:val="28"/>
        </w:rPr>
        <w:t xml:space="preserve"> </w:t>
      </w:r>
      <w:r w:rsidR="002642DB" w:rsidRPr="009F6F0B">
        <w:rPr>
          <w:sz w:val="28"/>
          <w:szCs w:val="28"/>
        </w:rPr>
        <w:t xml:space="preserve"> СОШ №</w:t>
      </w:r>
      <w:r w:rsidR="00CB3B0B" w:rsidRPr="009F6F0B">
        <w:rPr>
          <w:sz w:val="28"/>
          <w:szCs w:val="28"/>
        </w:rPr>
        <w:t xml:space="preserve"> </w:t>
      </w:r>
      <w:r w:rsidR="002642DB" w:rsidRPr="009F6F0B">
        <w:rPr>
          <w:sz w:val="28"/>
          <w:szCs w:val="28"/>
        </w:rPr>
        <w:t xml:space="preserve">5 </w:t>
      </w:r>
      <w:r w:rsidR="002D04F7" w:rsidRPr="009F6F0B">
        <w:rPr>
          <w:sz w:val="28"/>
          <w:szCs w:val="28"/>
        </w:rPr>
        <w:t>(</w:t>
      </w:r>
      <w:r w:rsidR="002642DB" w:rsidRPr="009F6F0B">
        <w:rPr>
          <w:sz w:val="28"/>
          <w:szCs w:val="28"/>
        </w:rPr>
        <w:t xml:space="preserve">на базе </w:t>
      </w:r>
      <w:r w:rsidR="00AF07E4" w:rsidRPr="009F6F0B">
        <w:rPr>
          <w:sz w:val="28"/>
          <w:szCs w:val="28"/>
        </w:rPr>
        <w:lastRenderedPageBreak/>
        <w:t xml:space="preserve">ОГБУСО </w:t>
      </w:r>
      <w:r w:rsidR="002642DB" w:rsidRPr="009F6F0B">
        <w:rPr>
          <w:sz w:val="28"/>
          <w:szCs w:val="28"/>
        </w:rPr>
        <w:t>СДДИ)</w:t>
      </w:r>
      <w:r w:rsidR="009F6F0B" w:rsidRPr="009F6F0B">
        <w:rPr>
          <w:sz w:val="28"/>
          <w:szCs w:val="28"/>
        </w:rPr>
        <w:t>, СОШ №6, СОШ №7</w:t>
      </w:r>
      <w:r w:rsidR="00DC5967" w:rsidRPr="009F6F0B">
        <w:rPr>
          <w:sz w:val="28"/>
          <w:szCs w:val="28"/>
        </w:rPr>
        <w:t xml:space="preserve">, </w:t>
      </w:r>
      <w:r w:rsidR="00FF2059" w:rsidRPr="009F6F0B">
        <w:rPr>
          <w:sz w:val="28"/>
          <w:szCs w:val="28"/>
        </w:rPr>
        <w:t xml:space="preserve">успеваемость </w:t>
      </w:r>
      <w:r w:rsidR="0024557B" w:rsidRPr="009F6F0B">
        <w:rPr>
          <w:sz w:val="28"/>
          <w:szCs w:val="28"/>
        </w:rPr>
        <w:t>100</w:t>
      </w:r>
      <w:r w:rsidR="007D5110" w:rsidRPr="009F6F0B">
        <w:rPr>
          <w:sz w:val="28"/>
          <w:szCs w:val="28"/>
        </w:rPr>
        <w:t>%</w:t>
      </w:r>
      <w:r w:rsidR="009F6F0B" w:rsidRPr="009F6F0B">
        <w:rPr>
          <w:sz w:val="28"/>
          <w:szCs w:val="28"/>
        </w:rPr>
        <w:t xml:space="preserve"> (76</w:t>
      </w:r>
      <w:r w:rsidR="00035A9A" w:rsidRPr="009F6F0B">
        <w:rPr>
          <w:sz w:val="28"/>
          <w:szCs w:val="28"/>
        </w:rPr>
        <w:t xml:space="preserve"> обучающихся по АОП первого года обучения прошли </w:t>
      </w:r>
      <w:proofErr w:type="spellStart"/>
      <w:r w:rsidR="00035A9A" w:rsidRPr="009F6F0B">
        <w:rPr>
          <w:sz w:val="28"/>
          <w:szCs w:val="28"/>
        </w:rPr>
        <w:t>безотметочную</w:t>
      </w:r>
      <w:proofErr w:type="spellEnd"/>
      <w:r w:rsidR="00035A9A" w:rsidRPr="009F6F0B">
        <w:rPr>
          <w:sz w:val="28"/>
          <w:szCs w:val="28"/>
        </w:rPr>
        <w:t xml:space="preserve"> промежуточную аттестацию)</w:t>
      </w:r>
      <w:r w:rsidRPr="009F6F0B">
        <w:rPr>
          <w:sz w:val="28"/>
          <w:szCs w:val="28"/>
        </w:rPr>
        <w:t xml:space="preserve">, качество знаний </w:t>
      </w:r>
      <w:r w:rsidR="009F6F0B" w:rsidRPr="009F6F0B">
        <w:rPr>
          <w:sz w:val="28"/>
          <w:szCs w:val="28"/>
        </w:rPr>
        <w:t>22,7</w:t>
      </w:r>
      <w:r w:rsidRPr="009F6F0B">
        <w:rPr>
          <w:sz w:val="28"/>
          <w:szCs w:val="28"/>
        </w:rPr>
        <w:t>% (</w:t>
      </w:r>
      <w:r w:rsidR="009F6F0B" w:rsidRPr="009F6F0B">
        <w:rPr>
          <w:sz w:val="28"/>
          <w:szCs w:val="28"/>
        </w:rPr>
        <w:t>10</w:t>
      </w:r>
      <w:r w:rsidRPr="009F6F0B">
        <w:rPr>
          <w:sz w:val="28"/>
          <w:szCs w:val="28"/>
        </w:rPr>
        <w:t xml:space="preserve"> ученик</w:t>
      </w:r>
      <w:r w:rsidR="002205A8" w:rsidRPr="009F6F0B">
        <w:rPr>
          <w:sz w:val="28"/>
          <w:szCs w:val="28"/>
        </w:rPr>
        <w:t>ов</w:t>
      </w:r>
      <w:r w:rsidRPr="009F6F0B">
        <w:rPr>
          <w:sz w:val="28"/>
          <w:szCs w:val="28"/>
        </w:rPr>
        <w:t xml:space="preserve"> обуча</w:t>
      </w:r>
      <w:r w:rsidR="002205A8" w:rsidRPr="009F6F0B">
        <w:rPr>
          <w:sz w:val="28"/>
          <w:szCs w:val="28"/>
        </w:rPr>
        <w:t>ю</w:t>
      </w:r>
      <w:r w:rsidRPr="009F6F0B">
        <w:rPr>
          <w:sz w:val="28"/>
          <w:szCs w:val="28"/>
        </w:rPr>
        <w:t>тся на 4 и 5)</w:t>
      </w:r>
      <w:r w:rsidR="007F1DB8" w:rsidRPr="009F6F0B">
        <w:rPr>
          <w:sz w:val="28"/>
          <w:szCs w:val="28"/>
        </w:rPr>
        <w:t>.</w:t>
      </w:r>
      <w:r w:rsidR="002D71D3" w:rsidRPr="009F6F0B">
        <w:rPr>
          <w:sz w:val="28"/>
          <w:szCs w:val="28"/>
        </w:rPr>
        <w:t xml:space="preserve"> </w:t>
      </w:r>
      <w:proofErr w:type="gramStart"/>
      <w:r w:rsidR="009F6F0B" w:rsidRPr="009F6F0B">
        <w:rPr>
          <w:sz w:val="28"/>
          <w:szCs w:val="28"/>
        </w:rPr>
        <w:t>Обучающимися</w:t>
      </w:r>
      <w:proofErr w:type="gramEnd"/>
      <w:r w:rsidR="009F6F0B" w:rsidRPr="009F6F0B">
        <w:rPr>
          <w:sz w:val="28"/>
          <w:szCs w:val="28"/>
        </w:rPr>
        <w:t xml:space="preserve"> пропущено 878 уроков (7,3 на 1 ученика), по болезни 734 урока (6,1 на 1 ученика), по уважительной причине 144 урока (1,2 на 1 ученика)</w:t>
      </w:r>
      <w:r w:rsidR="002642DB" w:rsidRPr="009F6F0B">
        <w:rPr>
          <w:sz w:val="28"/>
          <w:szCs w:val="28"/>
        </w:rPr>
        <w:t xml:space="preserve">. </w:t>
      </w:r>
      <w:r w:rsidR="00254A14" w:rsidRPr="009F6F0B">
        <w:rPr>
          <w:sz w:val="28"/>
          <w:szCs w:val="28"/>
        </w:rPr>
        <w:t xml:space="preserve">Обучение производится по </w:t>
      </w:r>
      <w:r w:rsidR="00CB3B0B" w:rsidRPr="009F6F0B">
        <w:rPr>
          <w:sz w:val="28"/>
          <w:szCs w:val="28"/>
        </w:rPr>
        <w:t xml:space="preserve">адаптированной образовательной </w:t>
      </w:r>
      <w:r w:rsidR="00254A14" w:rsidRPr="009F6F0B">
        <w:rPr>
          <w:sz w:val="28"/>
          <w:szCs w:val="28"/>
        </w:rPr>
        <w:t xml:space="preserve">программе </w:t>
      </w:r>
      <w:r w:rsidR="00667AAD" w:rsidRPr="009F6F0B">
        <w:rPr>
          <w:sz w:val="28"/>
          <w:szCs w:val="28"/>
        </w:rPr>
        <w:t xml:space="preserve">для детей–инвалидов с </w:t>
      </w:r>
      <w:r w:rsidR="00CB3B0B" w:rsidRPr="009F6F0B">
        <w:rPr>
          <w:sz w:val="28"/>
          <w:szCs w:val="28"/>
        </w:rPr>
        <w:t>нарушением интеллекта (</w:t>
      </w:r>
      <w:r w:rsidR="00667AAD" w:rsidRPr="009F6F0B">
        <w:rPr>
          <w:sz w:val="28"/>
          <w:szCs w:val="28"/>
        </w:rPr>
        <w:t>умеренной умственной отсталостью</w:t>
      </w:r>
      <w:r w:rsidR="00CB3B0B" w:rsidRPr="009F6F0B">
        <w:rPr>
          <w:sz w:val="28"/>
          <w:szCs w:val="28"/>
        </w:rPr>
        <w:t>)</w:t>
      </w:r>
      <w:r w:rsidR="00254A14" w:rsidRPr="009F6F0B">
        <w:rPr>
          <w:sz w:val="28"/>
          <w:szCs w:val="28"/>
        </w:rPr>
        <w:t>.</w:t>
      </w:r>
      <w:r w:rsidR="009F6F0B">
        <w:rPr>
          <w:b/>
          <w:sz w:val="28"/>
          <w:szCs w:val="28"/>
        </w:rPr>
        <w:t xml:space="preserve"> </w:t>
      </w:r>
      <w:r w:rsidR="00B07A02" w:rsidRPr="009F6F0B">
        <w:rPr>
          <w:b/>
          <w:sz w:val="28"/>
          <w:szCs w:val="28"/>
        </w:rPr>
        <w:t>(Приложение 2)</w:t>
      </w:r>
    </w:p>
    <w:p w:rsidR="00A81B81" w:rsidRPr="004C479E" w:rsidRDefault="00A81B81" w:rsidP="00214503">
      <w:pPr>
        <w:ind w:firstLine="540"/>
        <w:jc w:val="both"/>
        <w:rPr>
          <w:color w:val="FF0000"/>
          <w:sz w:val="28"/>
          <w:szCs w:val="28"/>
        </w:rPr>
      </w:pPr>
    </w:p>
    <w:p w:rsidR="008D731E" w:rsidRPr="004C479E" w:rsidRDefault="00220C22" w:rsidP="00214503">
      <w:pPr>
        <w:ind w:firstLine="540"/>
        <w:jc w:val="both"/>
        <w:rPr>
          <w:color w:val="FF0000"/>
          <w:sz w:val="28"/>
          <w:szCs w:val="28"/>
        </w:rPr>
      </w:pPr>
      <w:r w:rsidRPr="00AA7FF4">
        <w:rPr>
          <w:sz w:val="28"/>
          <w:szCs w:val="28"/>
        </w:rPr>
        <w:t xml:space="preserve">Для обучающихся, нуждающихся </w:t>
      </w:r>
      <w:r w:rsidR="00672259" w:rsidRPr="00AA7FF4">
        <w:rPr>
          <w:sz w:val="28"/>
          <w:szCs w:val="28"/>
        </w:rPr>
        <w:t>в</w:t>
      </w:r>
      <w:r w:rsidRPr="00AA7FF4">
        <w:rPr>
          <w:sz w:val="28"/>
          <w:szCs w:val="28"/>
        </w:rPr>
        <w:t xml:space="preserve"> длительном лечении, детей-инвалидов, которые по состоянию здоровья не могут посещать образовательные </w:t>
      </w:r>
      <w:r w:rsidR="00561AD9" w:rsidRPr="00AA7FF4">
        <w:rPr>
          <w:sz w:val="28"/>
          <w:szCs w:val="28"/>
        </w:rPr>
        <w:t>учреждения</w:t>
      </w:r>
      <w:r w:rsidRPr="00AA7FF4">
        <w:rPr>
          <w:sz w:val="28"/>
          <w:szCs w:val="28"/>
        </w:rPr>
        <w:t xml:space="preserve">, </w:t>
      </w:r>
      <w:proofErr w:type="gramStart"/>
      <w:r w:rsidRPr="00AA7FF4">
        <w:rPr>
          <w:sz w:val="28"/>
          <w:szCs w:val="28"/>
        </w:rPr>
        <w:t>обучение по</w:t>
      </w:r>
      <w:proofErr w:type="gramEnd"/>
      <w:r w:rsidRPr="00AA7FF4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организуется на дому. </w:t>
      </w:r>
      <w:r w:rsidR="00C82928" w:rsidRPr="00AA7FF4">
        <w:rPr>
          <w:sz w:val="28"/>
          <w:szCs w:val="28"/>
        </w:rPr>
        <w:t>Детей с ограниченными возможностями здоровья</w:t>
      </w:r>
      <w:r w:rsidR="000337D1" w:rsidRPr="00AA7FF4">
        <w:rPr>
          <w:sz w:val="28"/>
          <w:szCs w:val="28"/>
        </w:rPr>
        <w:t xml:space="preserve"> </w:t>
      </w:r>
      <w:r w:rsidR="000337D1" w:rsidRPr="00AA7FF4">
        <w:rPr>
          <w:b/>
          <w:sz w:val="28"/>
          <w:szCs w:val="28"/>
        </w:rPr>
        <w:t>обучается на дому</w:t>
      </w:r>
      <w:r w:rsidR="007D5110" w:rsidRPr="00AA7FF4">
        <w:rPr>
          <w:b/>
          <w:sz w:val="28"/>
          <w:szCs w:val="28"/>
        </w:rPr>
        <w:t xml:space="preserve"> </w:t>
      </w:r>
      <w:r w:rsidR="00EE2267" w:rsidRPr="00AA7FF4">
        <w:rPr>
          <w:b/>
          <w:sz w:val="28"/>
          <w:szCs w:val="28"/>
        </w:rPr>
        <w:t>–</w:t>
      </w:r>
      <w:r w:rsidR="00354120" w:rsidRPr="00AA7FF4">
        <w:rPr>
          <w:b/>
          <w:sz w:val="28"/>
          <w:szCs w:val="28"/>
        </w:rPr>
        <w:t xml:space="preserve"> </w:t>
      </w:r>
      <w:r w:rsidR="00561AD9" w:rsidRPr="00AA7FF4">
        <w:rPr>
          <w:b/>
          <w:sz w:val="28"/>
          <w:szCs w:val="28"/>
        </w:rPr>
        <w:t>1</w:t>
      </w:r>
      <w:r w:rsidR="00AA7FF4" w:rsidRPr="00AA7FF4">
        <w:rPr>
          <w:b/>
          <w:sz w:val="28"/>
          <w:szCs w:val="28"/>
        </w:rPr>
        <w:t>2</w:t>
      </w:r>
      <w:r w:rsidR="00035A9A" w:rsidRPr="00AA7FF4">
        <w:rPr>
          <w:b/>
          <w:sz w:val="28"/>
          <w:szCs w:val="28"/>
        </w:rPr>
        <w:t>6</w:t>
      </w:r>
      <w:r w:rsidR="00EE2267" w:rsidRPr="00AA7FF4">
        <w:rPr>
          <w:b/>
          <w:sz w:val="28"/>
          <w:szCs w:val="28"/>
        </w:rPr>
        <w:t xml:space="preserve"> человек</w:t>
      </w:r>
      <w:r w:rsidR="004514D7" w:rsidRPr="00AA7FF4">
        <w:rPr>
          <w:b/>
          <w:sz w:val="28"/>
          <w:szCs w:val="28"/>
        </w:rPr>
        <w:t>,</w:t>
      </w:r>
      <w:r w:rsidR="005E5FC9" w:rsidRPr="00AA7FF4">
        <w:rPr>
          <w:sz w:val="28"/>
          <w:szCs w:val="28"/>
        </w:rPr>
        <w:t xml:space="preserve"> </w:t>
      </w:r>
      <w:r w:rsidR="004514D7" w:rsidRPr="00AA7FF4">
        <w:rPr>
          <w:sz w:val="28"/>
          <w:szCs w:val="28"/>
        </w:rPr>
        <w:t>на начало учебного года согласно О</w:t>
      </w:r>
      <w:r w:rsidR="00724ACE" w:rsidRPr="00AA7FF4">
        <w:rPr>
          <w:sz w:val="28"/>
          <w:szCs w:val="28"/>
        </w:rPr>
        <w:t>О</w:t>
      </w:r>
      <w:r w:rsidR="004514D7" w:rsidRPr="00AA7FF4">
        <w:rPr>
          <w:sz w:val="28"/>
          <w:szCs w:val="28"/>
        </w:rPr>
        <w:t xml:space="preserve">-1 было </w:t>
      </w:r>
      <w:r w:rsidR="000C4458" w:rsidRPr="00AA7FF4">
        <w:rPr>
          <w:sz w:val="28"/>
          <w:szCs w:val="28"/>
        </w:rPr>
        <w:t>124</w:t>
      </w:r>
      <w:r w:rsidR="00672259" w:rsidRPr="00AA7FF4">
        <w:rPr>
          <w:sz w:val="28"/>
          <w:szCs w:val="28"/>
        </w:rPr>
        <w:t xml:space="preserve"> человек</w:t>
      </w:r>
      <w:r w:rsidR="000C4458" w:rsidRPr="00AA7FF4">
        <w:rPr>
          <w:sz w:val="28"/>
          <w:szCs w:val="28"/>
        </w:rPr>
        <w:t>а</w:t>
      </w:r>
      <w:r w:rsidR="004514D7" w:rsidRPr="00AA7FF4">
        <w:rPr>
          <w:sz w:val="28"/>
          <w:szCs w:val="28"/>
        </w:rPr>
        <w:t xml:space="preserve">. </w:t>
      </w:r>
      <w:proofErr w:type="gramStart"/>
      <w:r w:rsidR="004514D7" w:rsidRPr="00AA7FF4">
        <w:rPr>
          <w:sz w:val="28"/>
          <w:szCs w:val="28"/>
        </w:rPr>
        <w:t>Из 1</w:t>
      </w:r>
      <w:r w:rsidR="00AA7FF4" w:rsidRPr="00AA7FF4">
        <w:rPr>
          <w:sz w:val="28"/>
          <w:szCs w:val="28"/>
        </w:rPr>
        <w:t>2</w:t>
      </w:r>
      <w:r w:rsidR="00A94904" w:rsidRPr="00AA7FF4">
        <w:rPr>
          <w:sz w:val="28"/>
          <w:szCs w:val="28"/>
        </w:rPr>
        <w:t>6</w:t>
      </w:r>
      <w:r w:rsidR="004514D7" w:rsidRPr="00AA7FF4">
        <w:rPr>
          <w:sz w:val="28"/>
          <w:szCs w:val="28"/>
        </w:rPr>
        <w:t xml:space="preserve"> человек </w:t>
      </w:r>
      <w:r w:rsidR="00C836A9" w:rsidRPr="00AA7FF4">
        <w:rPr>
          <w:sz w:val="28"/>
          <w:szCs w:val="28"/>
        </w:rPr>
        <w:t>1</w:t>
      </w:r>
      <w:r w:rsidR="00A94904" w:rsidRPr="00AA7FF4">
        <w:rPr>
          <w:sz w:val="28"/>
          <w:szCs w:val="28"/>
        </w:rPr>
        <w:t>2</w:t>
      </w:r>
      <w:r w:rsidR="006912AA" w:rsidRPr="00AA7FF4">
        <w:rPr>
          <w:sz w:val="28"/>
          <w:szCs w:val="28"/>
        </w:rPr>
        <w:t xml:space="preserve"> </w:t>
      </w:r>
      <w:r w:rsidR="004514D7" w:rsidRPr="00AA7FF4">
        <w:rPr>
          <w:sz w:val="28"/>
          <w:szCs w:val="28"/>
        </w:rPr>
        <w:t>обуча</w:t>
      </w:r>
      <w:r w:rsidR="00C836A9" w:rsidRPr="00AA7FF4">
        <w:rPr>
          <w:sz w:val="28"/>
          <w:szCs w:val="28"/>
        </w:rPr>
        <w:t>ю</w:t>
      </w:r>
      <w:r w:rsidR="004514D7" w:rsidRPr="00AA7FF4">
        <w:rPr>
          <w:sz w:val="28"/>
          <w:szCs w:val="28"/>
        </w:rPr>
        <w:t>тся</w:t>
      </w:r>
      <w:r w:rsidR="00D40B4E" w:rsidRPr="00AA7FF4">
        <w:rPr>
          <w:sz w:val="28"/>
          <w:szCs w:val="28"/>
        </w:rPr>
        <w:t xml:space="preserve"> </w:t>
      </w:r>
      <w:r w:rsidR="007F1DB8" w:rsidRPr="00AA7FF4">
        <w:rPr>
          <w:sz w:val="28"/>
          <w:szCs w:val="28"/>
        </w:rPr>
        <w:t>по общеобразовательной</w:t>
      </w:r>
      <w:r w:rsidR="00354120" w:rsidRPr="00AA7FF4">
        <w:rPr>
          <w:sz w:val="28"/>
          <w:szCs w:val="28"/>
        </w:rPr>
        <w:t xml:space="preserve"> </w:t>
      </w:r>
      <w:r w:rsidR="000337D1" w:rsidRPr="00AA7FF4">
        <w:rPr>
          <w:sz w:val="28"/>
          <w:szCs w:val="28"/>
        </w:rPr>
        <w:t xml:space="preserve"> </w:t>
      </w:r>
      <w:r w:rsidR="007F1DB8" w:rsidRPr="00AA7FF4">
        <w:rPr>
          <w:sz w:val="28"/>
          <w:szCs w:val="28"/>
        </w:rPr>
        <w:t xml:space="preserve"> программе</w:t>
      </w:r>
      <w:r w:rsidR="006912AA" w:rsidRPr="00AA7FF4">
        <w:rPr>
          <w:sz w:val="28"/>
          <w:szCs w:val="28"/>
        </w:rPr>
        <w:t xml:space="preserve">, </w:t>
      </w:r>
      <w:r w:rsidR="00AA7FF4" w:rsidRPr="00AA7FF4">
        <w:rPr>
          <w:sz w:val="28"/>
          <w:szCs w:val="28"/>
        </w:rPr>
        <w:t>1</w:t>
      </w:r>
      <w:r w:rsidR="000C4458" w:rsidRPr="00AA7FF4">
        <w:rPr>
          <w:sz w:val="28"/>
          <w:szCs w:val="28"/>
        </w:rPr>
        <w:t>7</w:t>
      </w:r>
      <w:r w:rsidR="00C33F94" w:rsidRPr="00AA7FF4">
        <w:rPr>
          <w:sz w:val="28"/>
          <w:szCs w:val="28"/>
        </w:rPr>
        <w:t xml:space="preserve"> </w:t>
      </w:r>
      <w:r w:rsidR="00D40B4E" w:rsidRPr="00AA7FF4">
        <w:rPr>
          <w:sz w:val="28"/>
          <w:szCs w:val="28"/>
        </w:rPr>
        <w:t>-</w:t>
      </w:r>
      <w:r w:rsidR="000337D1" w:rsidRPr="00AA7FF4">
        <w:rPr>
          <w:sz w:val="28"/>
          <w:szCs w:val="28"/>
        </w:rPr>
        <w:t xml:space="preserve"> </w:t>
      </w:r>
      <w:r w:rsidR="00EE2267" w:rsidRPr="00AA7FF4">
        <w:rPr>
          <w:sz w:val="28"/>
          <w:szCs w:val="28"/>
        </w:rPr>
        <w:t xml:space="preserve">по </w:t>
      </w:r>
      <w:r w:rsidR="00672259" w:rsidRPr="00AA7FF4">
        <w:rPr>
          <w:sz w:val="28"/>
          <w:szCs w:val="28"/>
        </w:rPr>
        <w:t>АОП для детей с ЗПР</w:t>
      </w:r>
      <w:r w:rsidR="00C33F94" w:rsidRPr="00AA7FF4">
        <w:rPr>
          <w:sz w:val="28"/>
          <w:szCs w:val="28"/>
        </w:rPr>
        <w:t xml:space="preserve">, </w:t>
      </w:r>
      <w:r w:rsidR="00AA7FF4" w:rsidRPr="00AA7FF4">
        <w:rPr>
          <w:sz w:val="28"/>
          <w:szCs w:val="28"/>
        </w:rPr>
        <w:t>58</w:t>
      </w:r>
      <w:r w:rsidR="007F1DB8" w:rsidRPr="00AA7FF4">
        <w:rPr>
          <w:sz w:val="28"/>
          <w:szCs w:val="28"/>
        </w:rPr>
        <w:t xml:space="preserve"> </w:t>
      </w:r>
      <w:r w:rsidR="00672259" w:rsidRPr="00AA7FF4">
        <w:rPr>
          <w:sz w:val="28"/>
          <w:szCs w:val="28"/>
        </w:rPr>
        <w:t>– по АОП для детей с нарушением интеллекта (легкая умственная отсталость)</w:t>
      </w:r>
      <w:r w:rsidR="007F1DB8" w:rsidRPr="00AA7FF4">
        <w:rPr>
          <w:sz w:val="28"/>
          <w:szCs w:val="28"/>
        </w:rPr>
        <w:t xml:space="preserve">, </w:t>
      </w:r>
      <w:r w:rsidR="00C33F94" w:rsidRPr="00AA7FF4">
        <w:rPr>
          <w:sz w:val="28"/>
          <w:szCs w:val="28"/>
        </w:rPr>
        <w:t xml:space="preserve"> </w:t>
      </w:r>
      <w:r w:rsidR="00AA7FF4" w:rsidRPr="00AA7FF4">
        <w:rPr>
          <w:sz w:val="28"/>
          <w:szCs w:val="28"/>
        </w:rPr>
        <w:t>28</w:t>
      </w:r>
      <w:r w:rsidR="00C33F94" w:rsidRPr="00AA7FF4">
        <w:rPr>
          <w:sz w:val="28"/>
          <w:szCs w:val="28"/>
        </w:rPr>
        <w:t xml:space="preserve"> </w:t>
      </w:r>
      <w:r w:rsidR="00D40B4E" w:rsidRPr="00AA7FF4">
        <w:rPr>
          <w:sz w:val="28"/>
          <w:szCs w:val="28"/>
        </w:rPr>
        <w:t>человек</w:t>
      </w:r>
      <w:r w:rsidR="002205A8" w:rsidRPr="00AA7FF4">
        <w:rPr>
          <w:sz w:val="28"/>
          <w:szCs w:val="28"/>
        </w:rPr>
        <w:t>а</w:t>
      </w:r>
      <w:r w:rsidR="00D40B4E" w:rsidRPr="00AA7FF4">
        <w:rPr>
          <w:sz w:val="28"/>
          <w:szCs w:val="28"/>
        </w:rPr>
        <w:t xml:space="preserve"> </w:t>
      </w:r>
      <w:r w:rsidR="00C33F94" w:rsidRPr="00AA7FF4">
        <w:rPr>
          <w:sz w:val="28"/>
          <w:szCs w:val="28"/>
        </w:rPr>
        <w:t xml:space="preserve">по </w:t>
      </w:r>
      <w:r w:rsidR="00672259" w:rsidRPr="00AA7FF4">
        <w:rPr>
          <w:sz w:val="28"/>
          <w:szCs w:val="28"/>
        </w:rPr>
        <w:t xml:space="preserve">АОП </w:t>
      </w:r>
      <w:r w:rsidR="00C33F94" w:rsidRPr="00AA7FF4">
        <w:rPr>
          <w:sz w:val="28"/>
          <w:szCs w:val="28"/>
        </w:rPr>
        <w:t xml:space="preserve">для </w:t>
      </w:r>
      <w:r w:rsidR="00672259" w:rsidRPr="00AA7FF4">
        <w:rPr>
          <w:sz w:val="28"/>
          <w:szCs w:val="28"/>
        </w:rPr>
        <w:t xml:space="preserve">детей инвалидов с </w:t>
      </w:r>
      <w:r w:rsidR="00354120" w:rsidRPr="00AA7FF4">
        <w:rPr>
          <w:sz w:val="28"/>
          <w:szCs w:val="28"/>
        </w:rPr>
        <w:t>умеренной умственной отсталостью</w:t>
      </w:r>
      <w:r w:rsidR="000C4458" w:rsidRPr="00AA7FF4">
        <w:rPr>
          <w:sz w:val="28"/>
          <w:szCs w:val="28"/>
        </w:rPr>
        <w:t xml:space="preserve">, </w:t>
      </w:r>
      <w:r w:rsidR="00AA7FF4" w:rsidRPr="00AA7FF4">
        <w:rPr>
          <w:sz w:val="28"/>
          <w:szCs w:val="28"/>
        </w:rPr>
        <w:t>4</w:t>
      </w:r>
      <w:r w:rsidR="000C4458" w:rsidRPr="00AA7FF4">
        <w:rPr>
          <w:sz w:val="28"/>
          <w:szCs w:val="28"/>
        </w:rPr>
        <w:t xml:space="preserve"> – по АОП для детей с РАС, </w:t>
      </w:r>
      <w:r w:rsidR="00AA7FF4" w:rsidRPr="00AA7FF4">
        <w:rPr>
          <w:sz w:val="28"/>
          <w:szCs w:val="28"/>
        </w:rPr>
        <w:t>6</w:t>
      </w:r>
      <w:r w:rsidR="000C4458" w:rsidRPr="00AA7FF4">
        <w:rPr>
          <w:sz w:val="28"/>
          <w:szCs w:val="28"/>
        </w:rPr>
        <w:t xml:space="preserve"> – по АОП для детей с НОДА, 1 по АОП для </w:t>
      </w:r>
      <w:r w:rsidR="00AA7FF4" w:rsidRPr="00AA7FF4">
        <w:rPr>
          <w:sz w:val="28"/>
          <w:szCs w:val="28"/>
        </w:rPr>
        <w:t xml:space="preserve">слабослышащих </w:t>
      </w:r>
      <w:r w:rsidR="000C4458" w:rsidRPr="00AA7FF4">
        <w:rPr>
          <w:sz w:val="28"/>
          <w:szCs w:val="28"/>
        </w:rPr>
        <w:t>детей</w:t>
      </w:r>
      <w:r w:rsidR="00AA7FF4" w:rsidRPr="00AA7FF4">
        <w:rPr>
          <w:sz w:val="28"/>
          <w:szCs w:val="28"/>
        </w:rPr>
        <w:t xml:space="preserve"> (вариант 2.2)</w:t>
      </w:r>
      <w:r w:rsidR="005E5FC9" w:rsidRPr="00AA7FF4">
        <w:rPr>
          <w:sz w:val="28"/>
          <w:szCs w:val="28"/>
        </w:rPr>
        <w:t>.</w:t>
      </w:r>
      <w:proofErr w:type="gramEnd"/>
      <w:r w:rsidR="009632E1" w:rsidRPr="00AA7FF4">
        <w:rPr>
          <w:color w:val="FF0000"/>
          <w:sz w:val="28"/>
          <w:szCs w:val="28"/>
        </w:rPr>
        <w:t xml:space="preserve"> </w:t>
      </w:r>
      <w:r w:rsidR="00B451E4" w:rsidRPr="00AA7FF4">
        <w:rPr>
          <w:sz w:val="28"/>
          <w:szCs w:val="28"/>
        </w:rPr>
        <w:t xml:space="preserve">По уровням образования: начальная школа – </w:t>
      </w:r>
      <w:r w:rsidR="00AA7FF4" w:rsidRPr="00AA7FF4">
        <w:rPr>
          <w:sz w:val="28"/>
          <w:szCs w:val="28"/>
        </w:rPr>
        <w:t>56</w:t>
      </w:r>
      <w:r w:rsidR="00B451E4" w:rsidRPr="00AA7FF4">
        <w:rPr>
          <w:sz w:val="28"/>
          <w:szCs w:val="28"/>
        </w:rPr>
        <w:t xml:space="preserve"> человек</w:t>
      </w:r>
      <w:r w:rsidR="000C4458" w:rsidRPr="00AA7FF4">
        <w:rPr>
          <w:sz w:val="28"/>
          <w:szCs w:val="28"/>
        </w:rPr>
        <w:t>;</w:t>
      </w:r>
      <w:r w:rsidR="00B451E4" w:rsidRPr="00AA7FF4">
        <w:rPr>
          <w:sz w:val="28"/>
          <w:szCs w:val="28"/>
        </w:rPr>
        <w:t xml:space="preserve"> основная школа – </w:t>
      </w:r>
      <w:r w:rsidR="00AA7FF4" w:rsidRPr="00AA7FF4">
        <w:rPr>
          <w:sz w:val="28"/>
          <w:szCs w:val="28"/>
        </w:rPr>
        <w:t>67</w:t>
      </w:r>
      <w:r w:rsidR="00B451E4" w:rsidRPr="00AA7FF4">
        <w:rPr>
          <w:sz w:val="28"/>
          <w:szCs w:val="28"/>
        </w:rPr>
        <w:t xml:space="preserve"> человек</w:t>
      </w:r>
      <w:r w:rsidR="00A94904" w:rsidRPr="00AA7FF4">
        <w:rPr>
          <w:sz w:val="28"/>
          <w:szCs w:val="28"/>
        </w:rPr>
        <w:t>а</w:t>
      </w:r>
      <w:r w:rsidR="000C4458" w:rsidRPr="00AA7FF4">
        <w:rPr>
          <w:sz w:val="28"/>
          <w:szCs w:val="28"/>
        </w:rPr>
        <w:t>;</w:t>
      </w:r>
      <w:r w:rsidR="00B451E4" w:rsidRPr="00AA7FF4">
        <w:rPr>
          <w:sz w:val="28"/>
          <w:szCs w:val="28"/>
        </w:rPr>
        <w:t xml:space="preserve"> средняя школа – </w:t>
      </w:r>
      <w:r w:rsidR="002205A8" w:rsidRPr="00AA7FF4">
        <w:rPr>
          <w:sz w:val="28"/>
          <w:szCs w:val="28"/>
        </w:rPr>
        <w:t>3</w:t>
      </w:r>
      <w:r w:rsidR="00B451E4" w:rsidRPr="00AA7FF4">
        <w:rPr>
          <w:sz w:val="28"/>
          <w:szCs w:val="28"/>
        </w:rPr>
        <w:t xml:space="preserve"> человек</w:t>
      </w:r>
      <w:r w:rsidR="00C836A9" w:rsidRPr="00AA7FF4">
        <w:rPr>
          <w:sz w:val="28"/>
          <w:szCs w:val="28"/>
        </w:rPr>
        <w:t>а</w:t>
      </w:r>
      <w:r w:rsidR="00B451E4" w:rsidRPr="00AA7FF4">
        <w:rPr>
          <w:sz w:val="28"/>
          <w:szCs w:val="28"/>
        </w:rPr>
        <w:t xml:space="preserve">. </w:t>
      </w:r>
      <w:r w:rsidR="000337D1" w:rsidRPr="00AA7FF4">
        <w:rPr>
          <w:sz w:val="28"/>
          <w:szCs w:val="28"/>
        </w:rPr>
        <w:t>У</w:t>
      </w:r>
      <w:r w:rsidR="009632E1" w:rsidRPr="00AA7FF4">
        <w:rPr>
          <w:sz w:val="28"/>
          <w:szCs w:val="28"/>
        </w:rPr>
        <w:t xml:space="preserve">спеваемость </w:t>
      </w:r>
      <w:r w:rsidR="00EE2267" w:rsidRPr="00AA7FF4">
        <w:rPr>
          <w:sz w:val="28"/>
          <w:szCs w:val="28"/>
        </w:rPr>
        <w:t xml:space="preserve">обучения составила </w:t>
      </w:r>
      <w:r w:rsidR="0021361F" w:rsidRPr="00AA7FF4">
        <w:rPr>
          <w:sz w:val="28"/>
          <w:szCs w:val="28"/>
        </w:rPr>
        <w:t>100</w:t>
      </w:r>
      <w:r w:rsidR="009632E1" w:rsidRPr="00AA7FF4">
        <w:rPr>
          <w:sz w:val="28"/>
          <w:szCs w:val="28"/>
        </w:rPr>
        <w:t xml:space="preserve">%, качество </w:t>
      </w:r>
      <w:r w:rsidR="00EE2267" w:rsidRPr="00AA7FF4">
        <w:rPr>
          <w:sz w:val="28"/>
          <w:szCs w:val="28"/>
        </w:rPr>
        <w:t>знаний</w:t>
      </w:r>
      <w:r w:rsidR="00796D48" w:rsidRPr="00AA7FF4">
        <w:rPr>
          <w:sz w:val="28"/>
          <w:szCs w:val="28"/>
        </w:rPr>
        <w:t xml:space="preserve"> </w:t>
      </w:r>
      <w:r w:rsidR="009632E1" w:rsidRPr="00AA7FF4">
        <w:rPr>
          <w:sz w:val="28"/>
          <w:szCs w:val="28"/>
        </w:rPr>
        <w:t xml:space="preserve">– </w:t>
      </w:r>
      <w:r w:rsidR="00AA7FF4" w:rsidRPr="00AA7FF4">
        <w:rPr>
          <w:sz w:val="28"/>
          <w:szCs w:val="28"/>
        </w:rPr>
        <w:t>2</w:t>
      </w:r>
      <w:r w:rsidR="000C4458" w:rsidRPr="00AA7FF4">
        <w:rPr>
          <w:sz w:val="28"/>
          <w:szCs w:val="28"/>
        </w:rPr>
        <w:t>5,7</w:t>
      </w:r>
      <w:r w:rsidR="00EE2267" w:rsidRPr="00AA7FF4">
        <w:rPr>
          <w:sz w:val="28"/>
          <w:szCs w:val="28"/>
        </w:rPr>
        <w:t>%.</w:t>
      </w:r>
      <w:r w:rsidR="001A3A0B" w:rsidRPr="00AA7FF4">
        <w:rPr>
          <w:sz w:val="28"/>
          <w:szCs w:val="28"/>
        </w:rPr>
        <w:t xml:space="preserve"> </w:t>
      </w:r>
    </w:p>
    <w:p w:rsidR="008D731E" w:rsidRPr="00AA7FF4" w:rsidRDefault="008C52AA" w:rsidP="00214503">
      <w:pPr>
        <w:ind w:firstLine="540"/>
        <w:jc w:val="both"/>
        <w:rPr>
          <w:b/>
          <w:sz w:val="28"/>
          <w:szCs w:val="28"/>
        </w:rPr>
      </w:pPr>
      <w:r w:rsidRPr="00AA7FF4">
        <w:rPr>
          <w:sz w:val="28"/>
          <w:szCs w:val="28"/>
        </w:rPr>
        <w:t>Обучается по индивидуальному учебному плану на дому 1</w:t>
      </w:r>
      <w:r w:rsidR="00AA7FF4" w:rsidRPr="00AA7FF4">
        <w:rPr>
          <w:sz w:val="28"/>
          <w:szCs w:val="28"/>
        </w:rPr>
        <w:t>9</w:t>
      </w:r>
      <w:r w:rsidRPr="00AA7FF4">
        <w:rPr>
          <w:sz w:val="28"/>
          <w:szCs w:val="28"/>
        </w:rPr>
        <w:t xml:space="preserve"> выпускников 9-х классов</w:t>
      </w:r>
      <w:r w:rsidR="00561AD9" w:rsidRPr="00AA7FF4">
        <w:rPr>
          <w:sz w:val="28"/>
          <w:szCs w:val="28"/>
        </w:rPr>
        <w:t xml:space="preserve"> (</w:t>
      </w:r>
      <w:r w:rsidR="00AA7FF4" w:rsidRPr="00AA7FF4">
        <w:rPr>
          <w:sz w:val="28"/>
          <w:szCs w:val="28"/>
        </w:rPr>
        <w:t xml:space="preserve">18 – </w:t>
      </w:r>
      <w:r w:rsidR="000C4458" w:rsidRPr="00AA7FF4">
        <w:rPr>
          <w:sz w:val="28"/>
          <w:szCs w:val="28"/>
        </w:rPr>
        <w:t>АОП</w:t>
      </w:r>
      <w:r w:rsidR="00AA7FF4" w:rsidRPr="00AA7FF4">
        <w:rPr>
          <w:sz w:val="28"/>
          <w:szCs w:val="28"/>
        </w:rPr>
        <w:t>, 1 – ООП</w:t>
      </w:r>
      <w:r w:rsidR="00561AD9" w:rsidRPr="00AA7FF4">
        <w:rPr>
          <w:sz w:val="28"/>
          <w:szCs w:val="28"/>
        </w:rPr>
        <w:t>)</w:t>
      </w:r>
      <w:r w:rsidR="000D0A72" w:rsidRPr="00AA7FF4">
        <w:rPr>
          <w:sz w:val="28"/>
          <w:szCs w:val="28"/>
        </w:rPr>
        <w:t xml:space="preserve"> и </w:t>
      </w:r>
      <w:r w:rsidR="000C4458" w:rsidRPr="00AA7FF4">
        <w:rPr>
          <w:sz w:val="28"/>
          <w:szCs w:val="28"/>
        </w:rPr>
        <w:t>1</w:t>
      </w:r>
      <w:r w:rsidR="000D0A72" w:rsidRPr="00AA7FF4">
        <w:rPr>
          <w:sz w:val="28"/>
          <w:szCs w:val="28"/>
        </w:rPr>
        <w:t xml:space="preserve"> выпускник 11-го класса (ООП)</w:t>
      </w:r>
      <w:r w:rsidRPr="00AA7FF4">
        <w:rPr>
          <w:sz w:val="28"/>
          <w:szCs w:val="28"/>
        </w:rPr>
        <w:t>.</w:t>
      </w:r>
      <w:r w:rsidR="00432883" w:rsidRPr="00AA7FF4">
        <w:rPr>
          <w:sz w:val="28"/>
          <w:szCs w:val="28"/>
        </w:rPr>
        <w:t xml:space="preserve"> </w:t>
      </w:r>
      <w:r w:rsidR="001A3A0B" w:rsidRPr="00AA7FF4">
        <w:rPr>
          <w:b/>
          <w:sz w:val="28"/>
          <w:szCs w:val="28"/>
        </w:rPr>
        <w:t>(Приложение</w:t>
      </w:r>
      <w:r w:rsidR="00B07A02" w:rsidRPr="00AA7FF4">
        <w:rPr>
          <w:b/>
          <w:sz w:val="28"/>
          <w:szCs w:val="28"/>
        </w:rPr>
        <w:t xml:space="preserve"> </w:t>
      </w:r>
      <w:r w:rsidR="005C0FBF" w:rsidRPr="00AA7FF4">
        <w:rPr>
          <w:b/>
          <w:sz w:val="28"/>
          <w:szCs w:val="28"/>
        </w:rPr>
        <w:t>3</w:t>
      </w:r>
      <w:r w:rsidR="001A3A0B" w:rsidRPr="00AA7FF4">
        <w:rPr>
          <w:b/>
          <w:sz w:val="28"/>
          <w:szCs w:val="28"/>
        </w:rPr>
        <w:t>)</w:t>
      </w:r>
    </w:p>
    <w:p w:rsidR="000C4458" w:rsidRPr="00E644CF" w:rsidRDefault="00FF1A5D" w:rsidP="000C4458">
      <w:pPr>
        <w:ind w:firstLine="708"/>
        <w:jc w:val="both"/>
        <w:rPr>
          <w:sz w:val="28"/>
          <w:szCs w:val="28"/>
        </w:rPr>
      </w:pPr>
      <w:r w:rsidRPr="00FF1A5D">
        <w:rPr>
          <w:sz w:val="28"/>
          <w:szCs w:val="28"/>
        </w:rPr>
        <w:t>По данным, представленным общеобразовательными учреждениями на 19.11.2020г в школах 211 детей-инвалидов и 543 обучающихся с ОВЗ, из них детей-инвалидов с ОВЗ 170 человек.</w:t>
      </w:r>
    </w:p>
    <w:p w:rsidR="000C4458" w:rsidRPr="00E644CF" w:rsidRDefault="000C4458" w:rsidP="000C4458">
      <w:pPr>
        <w:ind w:firstLine="708"/>
        <w:jc w:val="both"/>
        <w:rPr>
          <w:sz w:val="28"/>
          <w:szCs w:val="28"/>
        </w:rPr>
      </w:pPr>
      <w:r w:rsidRPr="00E644CF">
        <w:rPr>
          <w:sz w:val="28"/>
          <w:szCs w:val="28"/>
        </w:rPr>
        <w:t>Статистика за четыре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C4458" w:rsidRPr="006F38E4" w:rsidTr="00E80F4D">
        <w:tc>
          <w:tcPr>
            <w:tcW w:w="3190" w:type="dxa"/>
            <w:shd w:val="clear" w:color="auto" w:fill="auto"/>
          </w:tcPr>
          <w:p w:rsidR="000C4458" w:rsidRPr="006F38E4" w:rsidRDefault="000C4458" w:rsidP="00E80F4D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  <w:shd w:val="clear" w:color="auto" w:fill="auto"/>
          </w:tcPr>
          <w:p w:rsidR="000C4458" w:rsidRPr="006F38E4" w:rsidRDefault="000C4458" w:rsidP="00E80F4D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Число детей-инвалидов</w:t>
            </w:r>
          </w:p>
        </w:tc>
        <w:tc>
          <w:tcPr>
            <w:tcW w:w="3190" w:type="dxa"/>
            <w:shd w:val="clear" w:color="auto" w:fill="auto"/>
          </w:tcPr>
          <w:p w:rsidR="000C4458" w:rsidRPr="006F38E4" w:rsidRDefault="000C4458" w:rsidP="00E80F4D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Число детей с ОВЗ</w:t>
            </w:r>
          </w:p>
        </w:tc>
      </w:tr>
      <w:tr w:rsidR="000C4458" w:rsidRPr="006F38E4" w:rsidTr="00E80F4D">
        <w:tc>
          <w:tcPr>
            <w:tcW w:w="3190" w:type="dxa"/>
            <w:shd w:val="clear" w:color="auto" w:fill="auto"/>
          </w:tcPr>
          <w:p w:rsidR="000C4458" w:rsidRPr="006F38E4" w:rsidRDefault="000C4458" w:rsidP="00E80F4D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2017-2018</w:t>
            </w:r>
          </w:p>
        </w:tc>
        <w:tc>
          <w:tcPr>
            <w:tcW w:w="3190" w:type="dxa"/>
            <w:shd w:val="clear" w:color="auto" w:fill="auto"/>
          </w:tcPr>
          <w:p w:rsidR="000C4458" w:rsidRPr="006F38E4" w:rsidRDefault="000C4458" w:rsidP="00E80F4D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267</w:t>
            </w:r>
          </w:p>
        </w:tc>
        <w:tc>
          <w:tcPr>
            <w:tcW w:w="3190" w:type="dxa"/>
            <w:shd w:val="clear" w:color="auto" w:fill="auto"/>
          </w:tcPr>
          <w:p w:rsidR="000C4458" w:rsidRPr="006F38E4" w:rsidRDefault="000C4458" w:rsidP="00E80F4D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540 (387+153 СДДИ)</w:t>
            </w:r>
          </w:p>
        </w:tc>
      </w:tr>
      <w:tr w:rsidR="000C4458" w:rsidRPr="006F38E4" w:rsidTr="00E80F4D">
        <w:tc>
          <w:tcPr>
            <w:tcW w:w="3190" w:type="dxa"/>
            <w:shd w:val="clear" w:color="auto" w:fill="auto"/>
          </w:tcPr>
          <w:p w:rsidR="000C4458" w:rsidRPr="006F38E4" w:rsidRDefault="000C4458" w:rsidP="00E80F4D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2018-2019</w:t>
            </w:r>
          </w:p>
        </w:tc>
        <w:tc>
          <w:tcPr>
            <w:tcW w:w="3190" w:type="dxa"/>
            <w:shd w:val="clear" w:color="auto" w:fill="auto"/>
          </w:tcPr>
          <w:p w:rsidR="000C4458" w:rsidRPr="006F38E4" w:rsidRDefault="000C4458" w:rsidP="00E80F4D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216</w:t>
            </w:r>
          </w:p>
        </w:tc>
        <w:tc>
          <w:tcPr>
            <w:tcW w:w="3190" w:type="dxa"/>
            <w:shd w:val="clear" w:color="auto" w:fill="auto"/>
          </w:tcPr>
          <w:p w:rsidR="000C4458" w:rsidRPr="006F38E4" w:rsidRDefault="000C4458" w:rsidP="00E80F4D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547 (439+108 СДДИ)</w:t>
            </w:r>
          </w:p>
        </w:tc>
      </w:tr>
      <w:tr w:rsidR="000C4458" w:rsidRPr="00E644CF" w:rsidTr="00E80F4D">
        <w:tc>
          <w:tcPr>
            <w:tcW w:w="3190" w:type="dxa"/>
            <w:shd w:val="clear" w:color="auto" w:fill="auto"/>
          </w:tcPr>
          <w:p w:rsidR="000C4458" w:rsidRPr="00E644CF" w:rsidRDefault="000C4458" w:rsidP="00E80F4D">
            <w:pPr>
              <w:jc w:val="both"/>
              <w:rPr>
                <w:sz w:val="28"/>
                <w:szCs w:val="28"/>
              </w:rPr>
            </w:pPr>
            <w:r w:rsidRPr="00E644CF">
              <w:rPr>
                <w:sz w:val="28"/>
                <w:szCs w:val="28"/>
              </w:rPr>
              <w:t>2019-2020</w:t>
            </w:r>
          </w:p>
        </w:tc>
        <w:tc>
          <w:tcPr>
            <w:tcW w:w="3190" w:type="dxa"/>
            <w:shd w:val="clear" w:color="auto" w:fill="auto"/>
          </w:tcPr>
          <w:p w:rsidR="000C4458" w:rsidRPr="00E644CF" w:rsidRDefault="000C4458" w:rsidP="00E80F4D">
            <w:pPr>
              <w:jc w:val="both"/>
              <w:rPr>
                <w:sz w:val="28"/>
                <w:szCs w:val="28"/>
              </w:rPr>
            </w:pPr>
            <w:r w:rsidRPr="00E644CF">
              <w:rPr>
                <w:sz w:val="28"/>
                <w:szCs w:val="28"/>
              </w:rPr>
              <w:t>210</w:t>
            </w:r>
          </w:p>
        </w:tc>
        <w:tc>
          <w:tcPr>
            <w:tcW w:w="3190" w:type="dxa"/>
            <w:shd w:val="clear" w:color="auto" w:fill="auto"/>
          </w:tcPr>
          <w:p w:rsidR="000C4458" w:rsidRPr="00E644CF" w:rsidRDefault="000C4458" w:rsidP="00E80F4D">
            <w:pPr>
              <w:jc w:val="both"/>
              <w:rPr>
                <w:sz w:val="28"/>
                <w:szCs w:val="28"/>
              </w:rPr>
            </w:pPr>
            <w:r w:rsidRPr="00E644CF">
              <w:rPr>
                <w:sz w:val="28"/>
                <w:szCs w:val="28"/>
              </w:rPr>
              <w:t>539 (443+96 СДДИ)</w:t>
            </w:r>
          </w:p>
        </w:tc>
      </w:tr>
      <w:tr w:rsidR="00FF1A5D" w:rsidRPr="00E644CF" w:rsidTr="00E80F4D">
        <w:tc>
          <w:tcPr>
            <w:tcW w:w="3190" w:type="dxa"/>
            <w:shd w:val="clear" w:color="auto" w:fill="auto"/>
          </w:tcPr>
          <w:p w:rsidR="00FF1A5D" w:rsidRPr="00E644CF" w:rsidRDefault="00FF1A5D" w:rsidP="0050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3190" w:type="dxa"/>
            <w:shd w:val="clear" w:color="auto" w:fill="auto"/>
          </w:tcPr>
          <w:p w:rsidR="00FF1A5D" w:rsidRPr="00E644CF" w:rsidRDefault="00FF1A5D" w:rsidP="0050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3190" w:type="dxa"/>
            <w:shd w:val="clear" w:color="auto" w:fill="auto"/>
          </w:tcPr>
          <w:p w:rsidR="00FF1A5D" w:rsidRPr="00E644CF" w:rsidRDefault="00FF1A5D" w:rsidP="0050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 (449+94 СДДИ)</w:t>
            </w:r>
          </w:p>
        </w:tc>
      </w:tr>
    </w:tbl>
    <w:p w:rsidR="000C4458" w:rsidRPr="006F38E4" w:rsidRDefault="000C4458" w:rsidP="000C4458">
      <w:pPr>
        <w:ind w:firstLine="708"/>
        <w:jc w:val="both"/>
        <w:rPr>
          <w:sz w:val="28"/>
          <w:szCs w:val="28"/>
        </w:rPr>
      </w:pPr>
      <w:r w:rsidRPr="006F38E4">
        <w:rPr>
          <w:sz w:val="28"/>
          <w:szCs w:val="28"/>
        </w:rPr>
        <w:t>Статистика по формам получения образования и по программам: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277"/>
        <w:gridCol w:w="992"/>
        <w:gridCol w:w="709"/>
        <w:gridCol w:w="993"/>
        <w:gridCol w:w="1134"/>
        <w:gridCol w:w="1134"/>
        <w:gridCol w:w="850"/>
      </w:tblGrid>
      <w:tr w:rsidR="000C4458" w:rsidRPr="006F38E4" w:rsidTr="00E80F4D">
        <w:tc>
          <w:tcPr>
            <w:tcW w:w="1418" w:type="dxa"/>
            <w:vMerge w:val="restart"/>
          </w:tcPr>
          <w:p w:rsidR="000C4458" w:rsidRPr="006F38E4" w:rsidRDefault="000C4458" w:rsidP="00E80F4D">
            <w:pPr>
              <w:jc w:val="center"/>
            </w:pPr>
            <w:r w:rsidRPr="006F38E4">
              <w:t>Учебный год</w:t>
            </w:r>
          </w:p>
        </w:tc>
        <w:tc>
          <w:tcPr>
            <w:tcW w:w="3544" w:type="dxa"/>
            <w:gridSpan w:val="3"/>
          </w:tcPr>
          <w:p w:rsidR="000C4458" w:rsidRPr="006F38E4" w:rsidRDefault="000C4458" w:rsidP="00E80F4D">
            <w:pPr>
              <w:jc w:val="center"/>
            </w:pPr>
            <w:r w:rsidRPr="006F38E4">
              <w:t>Формы получения образования и формы обучения</w:t>
            </w:r>
          </w:p>
        </w:tc>
        <w:tc>
          <w:tcPr>
            <w:tcW w:w="4820" w:type="dxa"/>
            <w:gridSpan w:val="5"/>
          </w:tcPr>
          <w:p w:rsidR="000C4458" w:rsidRPr="006F38E4" w:rsidRDefault="000C4458" w:rsidP="00E80F4D">
            <w:pPr>
              <w:jc w:val="center"/>
            </w:pPr>
            <w:r w:rsidRPr="006F38E4">
              <w:t>Программа обучения</w:t>
            </w:r>
          </w:p>
        </w:tc>
      </w:tr>
      <w:tr w:rsidR="000C4458" w:rsidRPr="006F38E4" w:rsidTr="00E80F4D">
        <w:tc>
          <w:tcPr>
            <w:tcW w:w="1418" w:type="dxa"/>
            <w:vMerge/>
          </w:tcPr>
          <w:p w:rsidR="000C4458" w:rsidRPr="006F38E4" w:rsidRDefault="000C4458" w:rsidP="00E80F4D">
            <w:pPr>
              <w:jc w:val="center"/>
            </w:pPr>
          </w:p>
        </w:tc>
        <w:tc>
          <w:tcPr>
            <w:tcW w:w="1275" w:type="dxa"/>
            <w:vMerge w:val="restart"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>Классно-урочная в СКК</w:t>
            </w:r>
          </w:p>
        </w:tc>
        <w:tc>
          <w:tcPr>
            <w:tcW w:w="1277" w:type="dxa"/>
            <w:vMerge w:val="restart"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 xml:space="preserve">Классно-урочная в </w:t>
            </w:r>
            <w:proofErr w:type="gramStart"/>
            <w:r w:rsidRPr="006F38E4">
              <w:rPr>
                <w:sz w:val="22"/>
                <w:szCs w:val="22"/>
              </w:rPr>
              <w:t>ОК</w:t>
            </w:r>
            <w:proofErr w:type="gramEnd"/>
            <w:r w:rsidRPr="006F38E4">
              <w:rPr>
                <w:sz w:val="22"/>
                <w:szCs w:val="22"/>
              </w:rPr>
              <w:t xml:space="preserve"> (</w:t>
            </w:r>
            <w:proofErr w:type="spellStart"/>
            <w:r w:rsidRPr="006F38E4">
              <w:rPr>
                <w:sz w:val="22"/>
                <w:szCs w:val="22"/>
              </w:rPr>
              <w:t>интегри-рованная</w:t>
            </w:r>
            <w:proofErr w:type="spellEnd"/>
            <w:r w:rsidRPr="006F38E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>ИУП на дому</w:t>
            </w:r>
          </w:p>
        </w:tc>
        <w:tc>
          <w:tcPr>
            <w:tcW w:w="709" w:type="dxa"/>
            <w:vMerge w:val="restart"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 xml:space="preserve">ООП  </w:t>
            </w:r>
          </w:p>
        </w:tc>
        <w:tc>
          <w:tcPr>
            <w:tcW w:w="4111" w:type="dxa"/>
            <w:gridSpan w:val="4"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 xml:space="preserve">АОП </w:t>
            </w:r>
          </w:p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</w:p>
        </w:tc>
      </w:tr>
      <w:tr w:rsidR="000C4458" w:rsidRPr="006F38E4" w:rsidTr="00E80F4D">
        <w:tc>
          <w:tcPr>
            <w:tcW w:w="1418" w:type="dxa"/>
            <w:vMerge/>
          </w:tcPr>
          <w:p w:rsidR="000C4458" w:rsidRPr="006F38E4" w:rsidRDefault="000C4458" w:rsidP="00E80F4D">
            <w:pPr>
              <w:jc w:val="center"/>
            </w:pPr>
          </w:p>
        </w:tc>
        <w:tc>
          <w:tcPr>
            <w:tcW w:w="1275" w:type="dxa"/>
            <w:vMerge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>ЗПР</w:t>
            </w:r>
          </w:p>
        </w:tc>
        <w:tc>
          <w:tcPr>
            <w:tcW w:w="1134" w:type="dxa"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>для детей с ЛУО</w:t>
            </w:r>
          </w:p>
        </w:tc>
        <w:tc>
          <w:tcPr>
            <w:tcW w:w="1134" w:type="dxa"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>для детей с УУО</w:t>
            </w:r>
            <w:r>
              <w:rPr>
                <w:sz w:val="22"/>
                <w:szCs w:val="22"/>
              </w:rPr>
              <w:t>, ГУО</w:t>
            </w:r>
          </w:p>
        </w:tc>
        <w:tc>
          <w:tcPr>
            <w:tcW w:w="850" w:type="dxa"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</w:tr>
      <w:tr w:rsidR="000C4458" w:rsidRPr="006F38E4" w:rsidTr="00E80F4D">
        <w:tc>
          <w:tcPr>
            <w:tcW w:w="1418" w:type="dxa"/>
          </w:tcPr>
          <w:p w:rsidR="000C4458" w:rsidRPr="006F38E4" w:rsidRDefault="000C4458" w:rsidP="00E80F4D">
            <w:pPr>
              <w:jc w:val="both"/>
            </w:pPr>
            <w:r w:rsidRPr="006F38E4">
              <w:t>2016-2017</w:t>
            </w:r>
          </w:p>
        </w:tc>
        <w:tc>
          <w:tcPr>
            <w:tcW w:w="1275" w:type="dxa"/>
          </w:tcPr>
          <w:p w:rsidR="000C4458" w:rsidRPr="006F38E4" w:rsidRDefault="000C4458" w:rsidP="00E80F4D">
            <w:pPr>
              <w:jc w:val="center"/>
            </w:pPr>
            <w:r w:rsidRPr="006F38E4">
              <w:t>190</w:t>
            </w:r>
          </w:p>
        </w:tc>
        <w:tc>
          <w:tcPr>
            <w:tcW w:w="1277" w:type="dxa"/>
          </w:tcPr>
          <w:p w:rsidR="000C4458" w:rsidRPr="006F38E4" w:rsidRDefault="000C4458" w:rsidP="00E80F4D">
            <w:pPr>
              <w:jc w:val="center"/>
            </w:pPr>
            <w:r w:rsidRPr="006F38E4">
              <w:t>151</w:t>
            </w:r>
          </w:p>
        </w:tc>
        <w:tc>
          <w:tcPr>
            <w:tcW w:w="992" w:type="dxa"/>
          </w:tcPr>
          <w:p w:rsidR="000C4458" w:rsidRPr="006F38E4" w:rsidRDefault="000C4458" w:rsidP="00E80F4D">
            <w:pPr>
              <w:jc w:val="center"/>
            </w:pPr>
            <w:r w:rsidRPr="006F38E4">
              <w:t>114</w:t>
            </w:r>
          </w:p>
        </w:tc>
        <w:tc>
          <w:tcPr>
            <w:tcW w:w="709" w:type="dxa"/>
          </w:tcPr>
          <w:p w:rsidR="000C4458" w:rsidRPr="006F38E4" w:rsidRDefault="000C4458" w:rsidP="00E80F4D">
            <w:pPr>
              <w:jc w:val="center"/>
            </w:pPr>
            <w:r w:rsidRPr="006F38E4">
              <w:t>8</w:t>
            </w:r>
          </w:p>
        </w:tc>
        <w:tc>
          <w:tcPr>
            <w:tcW w:w="993" w:type="dxa"/>
          </w:tcPr>
          <w:p w:rsidR="000C4458" w:rsidRPr="006F38E4" w:rsidRDefault="000C4458" w:rsidP="00E80F4D">
            <w:pPr>
              <w:jc w:val="center"/>
            </w:pPr>
            <w:r w:rsidRPr="006F38E4">
              <w:t>213</w:t>
            </w:r>
          </w:p>
        </w:tc>
        <w:tc>
          <w:tcPr>
            <w:tcW w:w="1134" w:type="dxa"/>
          </w:tcPr>
          <w:p w:rsidR="000C4458" w:rsidRPr="006F38E4" w:rsidRDefault="000C4458" w:rsidP="00E80F4D">
            <w:pPr>
              <w:jc w:val="center"/>
            </w:pPr>
            <w:r w:rsidRPr="006F38E4">
              <w:t>86</w:t>
            </w:r>
          </w:p>
        </w:tc>
        <w:tc>
          <w:tcPr>
            <w:tcW w:w="1134" w:type="dxa"/>
          </w:tcPr>
          <w:p w:rsidR="000C4458" w:rsidRPr="006F38E4" w:rsidRDefault="000C4458" w:rsidP="00E80F4D">
            <w:pPr>
              <w:jc w:val="center"/>
            </w:pPr>
            <w:r w:rsidRPr="006F38E4">
              <w:t>148</w:t>
            </w:r>
          </w:p>
        </w:tc>
        <w:tc>
          <w:tcPr>
            <w:tcW w:w="850" w:type="dxa"/>
          </w:tcPr>
          <w:p w:rsidR="000C4458" w:rsidRPr="006F38E4" w:rsidRDefault="000C4458" w:rsidP="00E80F4D">
            <w:pPr>
              <w:jc w:val="center"/>
            </w:pPr>
          </w:p>
        </w:tc>
      </w:tr>
      <w:tr w:rsidR="000C4458" w:rsidRPr="006F38E4" w:rsidTr="00E80F4D">
        <w:tc>
          <w:tcPr>
            <w:tcW w:w="1418" w:type="dxa"/>
          </w:tcPr>
          <w:p w:rsidR="000C4458" w:rsidRPr="006F38E4" w:rsidRDefault="000C4458" w:rsidP="00E80F4D">
            <w:pPr>
              <w:jc w:val="both"/>
            </w:pPr>
            <w:r w:rsidRPr="006F38E4">
              <w:t>2017-2018</w:t>
            </w:r>
          </w:p>
        </w:tc>
        <w:tc>
          <w:tcPr>
            <w:tcW w:w="1275" w:type="dxa"/>
          </w:tcPr>
          <w:p w:rsidR="000C4458" w:rsidRPr="006F38E4" w:rsidRDefault="000C4458" w:rsidP="00E80F4D">
            <w:pPr>
              <w:jc w:val="center"/>
            </w:pPr>
            <w:r w:rsidRPr="006F38E4">
              <w:t>229</w:t>
            </w:r>
          </w:p>
        </w:tc>
        <w:tc>
          <w:tcPr>
            <w:tcW w:w="1277" w:type="dxa"/>
          </w:tcPr>
          <w:p w:rsidR="000C4458" w:rsidRPr="006F38E4" w:rsidRDefault="000C4458" w:rsidP="00E80F4D">
            <w:pPr>
              <w:jc w:val="center"/>
            </w:pPr>
            <w:r w:rsidRPr="006F38E4">
              <w:t>206</w:t>
            </w:r>
          </w:p>
        </w:tc>
        <w:tc>
          <w:tcPr>
            <w:tcW w:w="992" w:type="dxa"/>
          </w:tcPr>
          <w:p w:rsidR="000C4458" w:rsidRPr="006F38E4" w:rsidRDefault="000C4458" w:rsidP="00E80F4D">
            <w:pPr>
              <w:jc w:val="center"/>
            </w:pPr>
            <w:r w:rsidRPr="006F38E4">
              <w:t>105</w:t>
            </w:r>
          </w:p>
        </w:tc>
        <w:tc>
          <w:tcPr>
            <w:tcW w:w="709" w:type="dxa"/>
          </w:tcPr>
          <w:p w:rsidR="000C4458" w:rsidRPr="006F38E4" w:rsidRDefault="000C4458" w:rsidP="00E80F4D">
            <w:pPr>
              <w:jc w:val="center"/>
            </w:pPr>
            <w:r w:rsidRPr="006F38E4">
              <w:t>3</w:t>
            </w:r>
          </w:p>
        </w:tc>
        <w:tc>
          <w:tcPr>
            <w:tcW w:w="993" w:type="dxa"/>
          </w:tcPr>
          <w:p w:rsidR="000C4458" w:rsidRPr="006F38E4" w:rsidRDefault="000C4458" w:rsidP="00E80F4D">
            <w:pPr>
              <w:jc w:val="center"/>
            </w:pPr>
            <w:r w:rsidRPr="006F38E4">
              <w:t>279</w:t>
            </w:r>
          </w:p>
        </w:tc>
        <w:tc>
          <w:tcPr>
            <w:tcW w:w="1134" w:type="dxa"/>
          </w:tcPr>
          <w:p w:rsidR="000C4458" w:rsidRPr="006F38E4" w:rsidRDefault="000C4458" w:rsidP="00E80F4D">
            <w:pPr>
              <w:jc w:val="center"/>
            </w:pPr>
            <w:r w:rsidRPr="006F38E4">
              <w:t>84</w:t>
            </w:r>
          </w:p>
        </w:tc>
        <w:tc>
          <w:tcPr>
            <w:tcW w:w="1134" w:type="dxa"/>
          </w:tcPr>
          <w:p w:rsidR="000C4458" w:rsidRPr="006F38E4" w:rsidRDefault="000C4458" w:rsidP="00E80F4D">
            <w:pPr>
              <w:jc w:val="center"/>
            </w:pPr>
            <w:r w:rsidRPr="006F38E4">
              <w:t>173</w:t>
            </w:r>
          </w:p>
        </w:tc>
        <w:tc>
          <w:tcPr>
            <w:tcW w:w="850" w:type="dxa"/>
          </w:tcPr>
          <w:p w:rsidR="000C4458" w:rsidRPr="006F38E4" w:rsidRDefault="000C4458" w:rsidP="00E80F4D">
            <w:pPr>
              <w:jc w:val="center"/>
            </w:pPr>
            <w:r w:rsidRPr="006F38E4">
              <w:t>1</w:t>
            </w:r>
          </w:p>
        </w:tc>
      </w:tr>
      <w:tr w:rsidR="000C4458" w:rsidRPr="006F38E4" w:rsidTr="00E80F4D">
        <w:tc>
          <w:tcPr>
            <w:tcW w:w="1418" w:type="dxa"/>
          </w:tcPr>
          <w:p w:rsidR="000C4458" w:rsidRPr="006F38E4" w:rsidRDefault="000C4458" w:rsidP="00E80F4D">
            <w:pPr>
              <w:jc w:val="both"/>
            </w:pPr>
            <w:r w:rsidRPr="006F38E4">
              <w:t>2018-2019</w:t>
            </w:r>
          </w:p>
        </w:tc>
        <w:tc>
          <w:tcPr>
            <w:tcW w:w="1275" w:type="dxa"/>
          </w:tcPr>
          <w:p w:rsidR="000C4458" w:rsidRPr="006F38E4" w:rsidRDefault="000C4458" w:rsidP="00E80F4D">
            <w:pPr>
              <w:jc w:val="center"/>
            </w:pPr>
            <w:r w:rsidRPr="006F38E4">
              <w:t>194</w:t>
            </w:r>
          </w:p>
        </w:tc>
        <w:tc>
          <w:tcPr>
            <w:tcW w:w="1277" w:type="dxa"/>
          </w:tcPr>
          <w:p w:rsidR="000C4458" w:rsidRPr="006F38E4" w:rsidRDefault="000C4458" w:rsidP="00E80F4D">
            <w:pPr>
              <w:jc w:val="center"/>
            </w:pPr>
            <w:r w:rsidRPr="006F38E4">
              <w:t>276</w:t>
            </w:r>
          </w:p>
        </w:tc>
        <w:tc>
          <w:tcPr>
            <w:tcW w:w="992" w:type="dxa"/>
          </w:tcPr>
          <w:p w:rsidR="000C4458" w:rsidRPr="006F38E4" w:rsidRDefault="000C4458" w:rsidP="00E80F4D">
            <w:pPr>
              <w:jc w:val="center"/>
            </w:pPr>
            <w:r w:rsidRPr="006F38E4">
              <w:t>116</w:t>
            </w:r>
          </w:p>
        </w:tc>
        <w:tc>
          <w:tcPr>
            <w:tcW w:w="709" w:type="dxa"/>
          </w:tcPr>
          <w:p w:rsidR="000C4458" w:rsidRPr="006F38E4" w:rsidRDefault="000C4458" w:rsidP="00E80F4D">
            <w:pPr>
              <w:jc w:val="center"/>
            </w:pPr>
            <w:r w:rsidRPr="006F38E4">
              <w:t>48</w:t>
            </w:r>
          </w:p>
        </w:tc>
        <w:tc>
          <w:tcPr>
            <w:tcW w:w="993" w:type="dxa"/>
          </w:tcPr>
          <w:p w:rsidR="000C4458" w:rsidRPr="006F38E4" w:rsidRDefault="000C4458" w:rsidP="00E80F4D">
            <w:pPr>
              <w:jc w:val="center"/>
            </w:pPr>
            <w:r w:rsidRPr="006F38E4">
              <w:t>323</w:t>
            </w:r>
          </w:p>
        </w:tc>
        <w:tc>
          <w:tcPr>
            <w:tcW w:w="1134" w:type="dxa"/>
          </w:tcPr>
          <w:p w:rsidR="000C4458" w:rsidRPr="006F38E4" w:rsidRDefault="000C4458" w:rsidP="00E80F4D">
            <w:pPr>
              <w:jc w:val="center"/>
            </w:pPr>
            <w:r w:rsidRPr="006F38E4">
              <w:t>82</w:t>
            </w:r>
          </w:p>
        </w:tc>
        <w:tc>
          <w:tcPr>
            <w:tcW w:w="1134" w:type="dxa"/>
          </w:tcPr>
          <w:p w:rsidR="000C4458" w:rsidRPr="006F38E4" w:rsidRDefault="000C4458" w:rsidP="00E80F4D">
            <w:pPr>
              <w:jc w:val="center"/>
            </w:pPr>
            <w:r w:rsidRPr="006F38E4">
              <w:t>132</w:t>
            </w:r>
          </w:p>
        </w:tc>
        <w:tc>
          <w:tcPr>
            <w:tcW w:w="850" w:type="dxa"/>
          </w:tcPr>
          <w:p w:rsidR="000C4458" w:rsidRPr="006F38E4" w:rsidRDefault="000C4458" w:rsidP="00E80F4D">
            <w:pPr>
              <w:jc w:val="center"/>
            </w:pPr>
            <w:r>
              <w:t>3</w:t>
            </w:r>
          </w:p>
        </w:tc>
      </w:tr>
      <w:tr w:rsidR="000C4458" w:rsidRPr="006228F8" w:rsidTr="00E80F4D">
        <w:tc>
          <w:tcPr>
            <w:tcW w:w="1418" w:type="dxa"/>
          </w:tcPr>
          <w:p w:rsidR="000C4458" w:rsidRPr="00E644CF" w:rsidRDefault="000C4458" w:rsidP="00E80F4D">
            <w:pPr>
              <w:jc w:val="both"/>
            </w:pPr>
            <w:r w:rsidRPr="00E644CF">
              <w:lastRenderedPageBreak/>
              <w:t>2019-2020</w:t>
            </w:r>
          </w:p>
        </w:tc>
        <w:tc>
          <w:tcPr>
            <w:tcW w:w="1275" w:type="dxa"/>
          </w:tcPr>
          <w:p w:rsidR="000C4458" w:rsidRPr="00E644CF" w:rsidRDefault="000C4458" w:rsidP="00E80F4D">
            <w:pPr>
              <w:jc w:val="center"/>
            </w:pPr>
            <w:r w:rsidRPr="00E644CF">
              <w:t>153</w:t>
            </w:r>
          </w:p>
        </w:tc>
        <w:tc>
          <w:tcPr>
            <w:tcW w:w="1277" w:type="dxa"/>
          </w:tcPr>
          <w:p w:rsidR="000C4458" w:rsidRPr="00E644CF" w:rsidRDefault="000C4458" w:rsidP="00E80F4D">
            <w:pPr>
              <w:jc w:val="center"/>
            </w:pPr>
            <w:r w:rsidRPr="00E644CF">
              <w:t>306</w:t>
            </w:r>
          </w:p>
        </w:tc>
        <w:tc>
          <w:tcPr>
            <w:tcW w:w="992" w:type="dxa"/>
          </w:tcPr>
          <w:p w:rsidR="000C4458" w:rsidRPr="00E644CF" w:rsidRDefault="000C4458" w:rsidP="00E80F4D">
            <w:pPr>
              <w:jc w:val="center"/>
            </w:pPr>
            <w:r w:rsidRPr="00E644CF">
              <w:t>120</w:t>
            </w:r>
          </w:p>
        </w:tc>
        <w:tc>
          <w:tcPr>
            <w:tcW w:w="709" w:type="dxa"/>
          </w:tcPr>
          <w:p w:rsidR="000C4458" w:rsidRPr="00E644CF" w:rsidRDefault="000C4458" w:rsidP="00E80F4D">
            <w:pPr>
              <w:jc w:val="center"/>
            </w:pPr>
            <w:r w:rsidRPr="00E644CF">
              <w:t>41</w:t>
            </w:r>
          </w:p>
        </w:tc>
        <w:tc>
          <w:tcPr>
            <w:tcW w:w="993" w:type="dxa"/>
          </w:tcPr>
          <w:p w:rsidR="000C4458" w:rsidRPr="00E644CF" w:rsidRDefault="000C4458" w:rsidP="00E80F4D">
            <w:pPr>
              <w:jc w:val="center"/>
            </w:pPr>
            <w:r w:rsidRPr="00E644CF">
              <w:t>326</w:t>
            </w:r>
          </w:p>
        </w:tc>
        <w:tc>
          <w:tcPr>
            <w:tcW w:w="1134" w:type="dxa"/>
          </w:tcPr>
          <w:p w:rsidR="000C4458" w:rsidRPr="00E644CF" w:rsidRDefault="000C4458" w:rsidP="00E80F4D">
            <w:pPr>
              <w:jc w:val="center"/>
            </w:pPr>
            <w:r w:rsidRPr="00E644CF">
              <w:t>83</w:t>
            </w:r>
          </w:p>
        </w:tc>
        <w:tc>
          <w:tcPr>
            <w:tcW w:w="1134" w:type="dxa"/>
          </w:tcPr>
          <w:p w:rsidR="000C4458" w:rsidRPr="00E644CF" w:rsidRDefault="000C4458" w:rsidP="00E80F4D">
            <w:pPr>
              <w:jc w:val="center"/>
            </w:pPr>
            <w:r w:rsidRPr="00E644CF">
              <w:t>118</w:t>
            </w:r>
          </w:p>
        </w:tc>
        <w:tc>
          <w:tcPr>
            <w:tcW w:w="850" w:type="dxa"/>
          </w:tcPr>
          <w:p w:rsidR="000C4458" w:rsidRPr="00E644CF" w:rsidRDefault="000C4458" w:rsidP="00E80F4D">
            <w:pPr>
              <w:jc w:val="center"/>
            </w:pPr>
            <w:r w:rsidRPr="00E644CF">
              <w:t>11</w:t>
            </w:r>
          </w:p>
        </w:tc>
      </w:tr>
      <w:tr w:rsidR="00FF1A5D" w:rsidRPr="006228F8" w:rsidTr="00E80F4D">
        <w:tc>
          <w:tcPr>
            <w:tcW w:w="1418" w:type="dxa"/>
          </w:tcPr>
          <w:p w:rsidR="00FF1A5D" w:rsidRPr="00E644CF" w:rsidRDefault="00FF1A5D" w:rsidP="005071E5">
            <w:pPr>
              <w:jc w:val="both"/>
            </w:pPr>
            <w:r>
              <w:t>2020-2021</w:t>
            </w:r>
          </w:p>
        </w:tc>
        <w:tc>
          <w:tcPr>
            <w:tcW w:w="1275" w:type="dxa"/>
          </w:tcPr>
          <w:p w:rsidR="00FF1A5D" w:rsidRPr="00E644CF" w:rsidRDefault="00FF1A5D" w:rsidP="005071E5">
            <w:pPr>
              <w:jc w:val="center"/>
            </w:pPr>
            <w:r>
              <w:t>150</w:t>
            </w:r>
          </w:p>
        </w:tc>
        <w:tc>
          <w:tcPr>
            <w:tcW w:w="1277" w:type="dxa"/>
          </w:tcPr>
          <w:p w:rsidR="00FF1A5D" w:rsidRPr="00E644CF" w:rsidRDefault="00FF1A5D" w:rsidP="005071E5">
            <w:pPr>
              <w:jc w:val="center"/>
            </w:pPr>
            <w:r>
              <w:t>309</w:t>
            </w:r>
          </w:p>
        </w:tc>
        <w:tc>
          <w:tcPr>
            <w:tcW w:w="992" w:type="dxa"/>
          </w:tcPr>
          <w:p w:rsidR="00FF1A5D" w:rsidRPr="00E644CF" w:rsidRDefault="00FF1A5D" w:rsidP="005071E5">
            <w:pPr>
              <w:jc w:val="center"/>
            </w:pPr>
            <w:r>
              <w:t>125</w:t>
            </w:r>
          </w:p>
        </w:tc>
        <w:tc>
          <w:tcPr>
            <w:tcW w:w="709" w:type="dxa"/>
          </w:tcPr>
          <w:p w:rsidR="00FF1A5D" w:rsidRPr="00E644CF" w:rsidRDefault="00FF1A5D" w:rsidP="005071E5">
            <w:pPr>
              <w:jc w:val="center"/>
            </w:pPr>
            <w:r>
              <w:t>42</w:t>
            </w:r>
          </w:p>
        </w:tc>
        <w:tc>
          <w:tcPr>
            <w:tcW w:w="993" w:type="dxa"/>
          </w:tcPr>
          <w:p w:rsidR="00FF1A5D" w:rsidRPr="00E644CF" w:rsidRDefault="00FF1A5D" w:rsidP="005071E5">
            <w:pPr>
              <w:jc w:val="center"/>
            </w:pPr>
            <w:r>
              <w:t>331</w:t>
            </w:r>
          </w:p>
        </w:tc>
        <w:tc>
          <w:tcPr>
            <w:tcW w:w="1134" w:type="dxa"/>
          </w:tcPr>
          <w:p w:rsidR="00FF1A5D" w:rsidRPr="00E644CF" w:rsidRDefault="00FF1A5D" w:rsidP="005071E5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FF1A5D" w:rsidRPr="00E644CF" w:rsidRDefault="00FF1A5D" w:rsidP="005071E5">
            <w:pPr>
              <w:jc w:val="center"/>
            </w:pPr>
            <w:r>
              <w:t>121</w:t>
            </w:r>
          </w:p>
        </w:tc>
        <w:tc>
          <w:tcPr>
            <w:tcW w:w="850" w:type="dxa"/>
          </w:tcPr>
          <w:p w:rsidR="00FF1A5D" w:rsidRPr="00E644CF" w:rsidRDefault="00FF1A5D" w:rsidP="005071E5">
            <w:pPr>
              <w:jc w:val="center"/>
            </w:pPr>
            <w:r>
              <w:t>16</w:t>
            </w:r>
          </w:p>
        </w:tc>
      </w:tr>
    </w:tbl>
    <w:p w:rsidR="0097010F" w:rsidRDefault="0097010F" w:rsidP="0097010F">
      <w:pPr>
        <w:tabs>
          <w:tab w:val="num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458" w:rsidRPr="002A2B3E">
        <w:rPr>
          <w:sz w:val="28"/>
          <w:szCs w:val="28"/>
        </w:rPr>
        <w:t xml:space="preserve">В общеобразовательных учреждениях имеется банк необходимых нормативных документов, регламентирующих организацию обучения и воспитания данной категории детей на федеральном, региональном и локальном уровнях, осуществляется работа по обновлению и внесению </w:t>
      </w:r>
      <w:proofErr w:type="gramStart"/>
      <w:r w:rsidR="000C4458" w:rsidRPr="002A2B3E">
        <w:rPr>
          <w:sz w:val="28"/>
          <w:szCs w:val="28"/>
        </w:rPr>
        <w:t>корректировок</w:t>
      </w:r>
      <w:proofErr w:type="gramEnd"/>
      <w:r w:rsidR="000C4458" w:rsidRPr="002A2B3E">
        <w:rPr>
          <w:sz w:val="28"/>
          <w:szCs w:val="28"/>
        </w:rPr>
        <w:t xml:space="preserve">  в локальные акты согласно действующему законодательству, разработаны  адаптированные образовательные программы для обучающихся с ОВЗ.</w:t>
      </w:r>
      <w:r w:rsidR="000C4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АООП для </w:t>
      </w:r>
      <w:r>
        <w:rPr>
          <w:iCs/>
          <w:sz w:val="28"/>
          <w:szCs w:val="28"/>
        </w:rPr>
        <w:t>обучающихся с умственной отсталостью (интеллектуальными нарушениями), имеющих инвалидность,</w:t>
      </w:r>
      <w:r>
        <w:rPr>
          <w:sz w:val="28"/>
          <w:szCs w:val="28"/>
        </w:rPr>
        <w:t xml:space="preserve"> дополняются индивидуальной программой реабилитации 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инвалида в части создания специальных условий получения образования.</w:t>
      </w:r>
    </w:p>
    <w:p w:rsidR="000C4458" w:rsidRDefault="000C4458" w:rsidP="000C4458">
      <w:pPr>
        <w:ind w:firstLine="708"/>
        <w:jc w:val="both"/>
        <w:rPr>
          <w:sz w:val="28"/>
          <w:szCs w:val="28"/>
        </w:rPr>
      </w:pPr>
    </w:p>
    <w:p w:rsidR="008D731E" w:rsidRPr="00BD699F" w:rsidRDefault="00DE04F4" w:rsidP="00214503">
      <w:pPr>
        <w:ind w:firstLine="540"/>
        <w:jc w:val="center"/>
        <w:rPr>
          <w:b/>
          <w:sz w:val="28"/>
          <w:szCs w:val="28"/>
        </w:rPr>
      </w:pPr>
      <w:r w:rsidRPr="00BD699F">
        <w:rPr>
          <w:b/>
          <w:sz w:val="28"/>
          <w:szCs w:val="28"/>
        </w:rPr>
        <w:t>Результаты УВП в выпускных классах.</w:t>
      </w:r>
    </w:p>
    <w:p w:rsidR="007D5110" w:rsidRPr="00322825" w:rsidRDefault="007D5110" w:rsidP="009C31E7">
      <w:pPr>
        <w:ind w:firstLine="708"/>
        <w:jc w:val="both"/>
        <w:rPr>
          <w:b/>
          <w:sz w:val="28"/>
          <w:szCs w:val="28"/>
        </w:rPr>
      </w:pPr>
      <w:r w:rsidRPr="00230261">
        <w:rPr>
          <w:b/>
          <w:sz w:val="28"/>
          <w:szCs w:val="28"/>
        </w:rPr>
        <w:t>Выпускников</w:t>
      </w:r>
      <w:r w:rsidR="00336D15" w:rsidRPr="00230261">
        <w:rPr>
          <w:b/>
          <w:sz w:val="28"/>
          <w:szCs w:val="28"/>
        </w:rPr>
        <w:t xml:space="preserve">, </w:t>
      </w:r>
      <w:r w:rsidR="00336D15" w:rsidRPr="00230261">
        <w:rPr>
          <w:sz w:val="28"/>
          <w:szCs w:val="28"/>
        </w:rPr>
        <w:t xml:space="preserve">осваивающих программы </w:t>
      </w:r>
      <w:r w:rsidRPr="00230261">
        <w:rPr>
          <w:sz w:val="28"/>
          <w:szCs w:val="28"/>
        </w:rPr>
        <w:t xml:space="preserve"> </w:t>
      </w:r>
      <w:r w:rsidR="00336D15" w:rsidRPr="00230261">
        <w:rPr>
          <w:sz w:val="28"/>
          <w:szCs w:val="28"/>
        </w:rPr>
        <w:t>начального общего образования</w:t>
      </w:r>
      <w:r w:rsidR="00336D15" w:rsidRPr="00230261">
        <w:rPr>
          <w:b/>
          <w:sz w:val="28"/>
          <w:szCs w:val="28"/>
        </w:rPr>
        <w:t xml:space="preserve"> </w:t>
      </w:r>
      <w:r w:rsidR="006D2810" w:rsidRPr="00230261">
        <w:rPr>
          <w:b/>
          <w:sz w:val="28"/>
          <w:szCs w:val="28"/>
        </w:rPr>
        <w:t xml:space="preserve">– </w:t>
      </w:r>
      <w:r w:rsidR="003563E4">
        <w:rPr>
          <w:b/>
          <w:sz w:val="28"/>
          <w:szCs w:val="28"/>
        </w:rPr>
        <w:t>5</w:t>
      </w:r>
      <w:r w:rsidR="000C4458">
        <w:rPr>
          <w:b/>
          <w:sz w:val="28"/>
          <w:szCs w:val="28"/>
        </w:rPr>
        <w:t>5</w:t>
      </w:r>
      <w:r w:rsidR="00BD699F">
        <w:rPr>
          <w:b/>
          <w:sz w:val="28"/>
          <w:szCs w:val="28"/>
        </w:rPr>
        <w:t>9</w:t>
      </w:r>
      <w:r w:rsidR="00A94586" w:rsidRPr="00230261">
        <w:rPr>
          <w:b/>
          <w:sz w:val="28"/>
          <w:szCs w:val="28"/>
        </w:rPr>
        <w:t xml:space="preserve"> человек</w:t>
      </w:r>
      <w:r w:rsidR="00CA2730">
        <w:rPr>
          <w:sz w:val="28"/>
          <w:szCs w:val="28"/>
        </w:rPr>
        <w:t>,</w:t>
      </w:r>
      <w:r w:rsidR="00985EBA">
        <w:rPr>
          <w:b/>
          <w:sz w:val="28"/>
          <w:szCs w:val="28"/>
        </w:rPr>
        <w:t xml:space="preserve"> </w:t>
      </w:r>
      <w:r w:rsidR="00230088" w:rsidRPr="00336D15">
        <w:rPr>
          <w:sz w:val="28"/>
          <w:szCs w:val="28"/>
        </w:rPr>
        <w:t>обучаю</w:t>
      </w:r>
      <w:r w:rsidR="00CA2730">
        <w:rPr>
          <w:sz w:val="28"/>
          <w:szCs w:val="28"/>
        </w:rPr>
        <w:t>т</w:t>
      </w:r>
      <w:r w:rsidR="00230088" w:rsidRPr="00336D15">
        <w:rPr>
          <w:sz w:val="28"/>
          <w:szCs w:val="28"/>
        </w:rPr>
        <w:t>ся</w:t>
      </w:r>
      <w:r w:rsidR="00586F21" w:rsidRPr="00336D15">
        <w:rPr>
          <w:sz w:val="28"/>
          <w:szCs w:val="28"/>
        </w:rPr>
        <w:t xml:space="preserve"> в </w:t>
      </w:r>
      <w:r w:rsidR="008E3578">
        <w:rPr>
          <w:sz w:val="28"/>
          <w:szCs w:val="28"/>
        </w:rPr>
        <w:t>2</w:t>
      </w:r>
      <w:r w:rsidR="00BD699F">
        <w:rPr>
          <w:sz w:val="28"/>
          <w:szCs w:val="28"/>
        </w:rPr>
        <w:t>4</w:t>
      </w:r>
      <w:r w:rsidR="00586F21" w:rsidRPr="00F34F93">
        <w:rPr>
          <w:color w:val="FF0000"/>
          <w:sz w:val="28"/>
          <w:szCs w:val="28"/>
        </w:rPr>
        <w:t xml:space="preserve"> </w:t>
      </w:r>
      <w:r w:rsidR="00586F21" w:rsidRPr="00985EBA">
        <w:rPr>
          <w:sz w:val="28"/>
          <w:szCs w:val="28"/>
        </w:rPr>
        <w:t>класс</w:t>
      </w:r>
      <w:r w:rsidR="00905769">
        <w:rPr>
          <w:sz w:val="28"/>
          <w:szCs w:val="28"/>
        </w:rPr>
        <w:t>ах</w:t>
      </w:r>
      <w:r w:rsidRPr="00322825">
        <w:rPr>
          <w:sz w:val="28"/>
          <w:szCs w:val="28"/>
        </w:rPr>
        <w:t xml:space="preserve">. </w:t>
      </w:r>
      <w:r w:rsidR="000C4458">
        <w:rPr>
          <w:sz w:val="28"/>
          <w:szCs w:val="28"/>
        </w:rPr>
        <w:t>У</w:t>
      </w:r>
      <w:r w:rsidR="000C4458" w:rsidRPr="00A4467B">
        <w:rPr>
          <w:sz w:val="28"/>
          <w:szCs w:val="28"/>
        </w:rPr>
        <w:t xml:space="preserve">спеваемость </w:t>
      </w:r>
      <w:r w:rsidR="000C4458">
        <w:rPr>
          <w:sz w:val="28"/>
          <w:szCs w:val="28"/>
        </w:rPr>
        <w:t xml:space="preserve">составляет </w:t>
      </w:r>
      <w:r w:rsidR="00BD699F">
        <w:rPr>
          <w:sz w:val="28"/>
          <w:szCs w:val="28"/>
        </w:rPr>
        <w:t>100%</w:t>
      </w:r>
      <w:r w:rsidR="000C4458">
        <w:rPr>
          <w:sz w:val="28"/>
          <w:szCs w:val="28"/>
        </w:rPr>
        <w:t>. К</w:t>
      </w:r>
      <w:r w:rsidR="000C4458" w:rsidRPr="00A4467B">
        <w:rPr>
          <w:sz w:val="28"/>
          <w:szCs w:val="28"/>
        </w:rPr>
        <w:t>ачество знаний составило</w:t>
      </w:r>
      <w:r w:rsidR="000C4458" w:rsidRPr="00A4467B">
        <w:rPr>
          <w:b/>
          <w:sz w:val="28"/>
          <w:szCs w:val="28"/>
        </w:rPr>
        <w:t xml:space="preserve"> </w:t>
      </w:r>
      <w:r w:rsidR="004F2707">
        <w:rPr>
          <w:b/>
          <w:sz w:val="28"/>
          <w:szCs w:val="28"/>
        </w:rPr>
        <w:t>45,6</w:t>
      </w:r>
      <w:r w:rsidR="000C4458" w:rsidRPr="00A4467B">
        <w:rPr>
          <w:b/>
          <w:sz w:val="28"/>
          <w:szCs w:val="28"/>
        </w:rPr>
        <w:t>% (</w:t>
      </w:r>
      <w:r w:rsidR="009C31E7">
        <w:rPr>
          <w:b/>
          <w:sz w:val="28"/>
          <w:szCs w:val="28"/>
        </w:rPr>
        <w:t>4</w:t>
      </w:r>
      <w:r w:rsidR="00BD699F">
        <w:rPr>
          <w:b/>
          <w:sz w:val="28"/>
          <w:szCs w:val="28"/>
        </w:rPr>
        <w:t>3</w:t>
      </w:r>
      <w:r w:rsidR="009C31E7">
        <w:rPr>
          <w:b/>
          <w:sz w:val="28"/>
          <w:szCs w:val="28"/>
        </w:rPr>
        <w:t>,1</w:t>
      </w:r>
      <w:r w:rsidR="000C4458">
        <w:rPr>
          <w:b/>
          <w:sz w:val="28"/>
          <w:szCs w:val="28"/>
        </w:rPr>
        <w:t>%</w:t>
      </w:r>
      <w:r w:rsidR="000C4458" w:rsidRPr="00A4467B">
        <w:rPr>
          <w:b/>
          <w:sz w:val="28"/>
          <w:szCs w:val="28"/>
        </w:rPr>
        <w:t xml:space="preserve"> </w:t>
      </w:r>
      <w:r w:rsidR="000C4458" w:rsidRPr="00A4467B">
        <w:rPr>
          <w:sz w:val="28"/>
          <w:szCs w:val="28"/>
        </w:rPr>
        <w:t>за аналогичный период прошлого года)</w:t>
      </w:r>
      <w:r w:rsidR="009C31E7">
        <w:rPr>
          <w:sz w:val="28"/>
          <w:szCs w:val="28"/>
        </w:rPr>
        <w:t>.</w:t>
      </w:r>
      <w:r w:rsidR="000C4458" w:rsidRPr="00D15D45">
        <w:rPr>
          <w:sz w:val="28"/>
          <w:szCs w:val="28"/>
        </w:rPr>
        <w:t xml:space="preserve"> </w:t>
      </w:r>
      <w:r w:rsidR="00230088" w:rsidRPr="00322825">
        <w:rPr>
          <w:sz w:val="28"/>
          <w:szCs w:val="28"/>
        </w:rPr>
        <w:t>П</w:t>
      </w:r>
      <w:r w:rsidR="00DF0A92" w:rsidRPr="00322825">
        <w:rPr>
          <w:sz w:val="28"/>
          <w:szCs w:val="28"/>
        </w:rPr>
        <w:t>ропущено уроков на 1-го ученика</w:t>
      </w:r>
      <w:r w:rsidR="00DF0A92" w:rsidRPr="00322825">
        <w:rPr>
          <w:b/>
          <w:sz w:val="28"/>
          <w:szCs w:val="28"/>
        </w:rPr>
        <w:t xml:space="preserve"> </w:t>
      </w:r>
      <w:r w:rsidR="004F2707">
        <w:rPr>
          <w:b/>
          <w:sz w:val="28"/>
          <w:szCs w:val="28"/>
        </w:rPr>
        <w:t>20</w:t>
      </w:r>
      <w:r w:rsidR="00905769">
        <w:rPr>
          <w:b/>
          <w:sz w:val="28"/>
          <w:szCs w:val="28"/>
        </w:rPr>
        <w:t xml:space="preserve"> </w:t>
      </w:r>
      <w:r w:rsidR="00230261">
        <w:rPr>
          <w:b/>
          <w:sz w:val="28"/>
          <w:szCs w:val="28"/>
        </w:rPr>
        <w:t>(</w:t>
      </w:r>
      <w:r w:rsidR="009C31E7">
        <w:rPr>
          <w:b/>
          <w:sz w:val="28"/>
          <w:szCs w:val="28"/>
        </w:rPr>
        <w:t>1</w:t>
      </w:r>
      <w:r w:rsidR="004F2707">
        <w:rPr>
          <w:b/>
          <w:sz w:val="28"/>
          <w:szCs w:val="28"/>
        </w:rPr>
        <w:t>6</w:t>
      </w:r>
      <w:r w:rsidR="009C31E7">
        <w:rPr>
          <w:b/>
          <w:sz w:val="28"/>
          <w:szCs w:val="28"/>
        </w:rPr>
        <w:t>,3</w:t>
      </w:r>
      <w:r w:rsidR="00905769">
        <w:rPr>
          <w:b/>
          <w:sz w:val="28"/>
          <w:szCs w:val="28"/>
        </w:rPr>
        <w:t xml:space="preserve"> </w:t>
      </w:r>
      <w:r w:rsidR="00230261" w:rsidRPr="00322825">
        <w:rPr>
          <w:sz w:val="28"/>
          <w:szCs w:val="28"/>
        </w:rPr>
        <w:t>в аналогичный период прошлого года</w:t>
      </w:r>
      <w:r w:rsidR="00230261">
        <w:rPr>
          <w:b/>
          <w:sz w:val="28"/>
          <w:szCs w:val="28"/>
        </w:rPr>
        <w:t>)</w:t>
      </w:r>
      <w:r w:rsidR="00230261" w:rsidRPr="00905769">
        <w:rPr>
          <w:sz w:val="28"/>
          <w:szCs w:val="28"/>
        </w:rPr>
        <w:t>,</w:t>
      </w:r>
      <w:r w:rsidR="00230088" w:rsidRPr="00322825">
        <w:rPr>
          <w:b/>
          <w:sz w:val="28"/>
          <w:szCs w:val="28"/>
        </w:rPr>
        <w:t xml:space="preserve"> </w:t>
      </w:r>
      <w:r w:rsidR="00230088" w:rsidRPr="00322825">
        <w:rPr>
          <w:sz w:val="28"/>
          <w:szCs w:val="28"/>
        </w:rPr>
        <w:t xml:space="preserve">по болезни </w:t>
      </w:r>
      <w:r w:rsidR="004F2707">
        <w:rPr>
          <w:b/>
          <w:sz w:val="28"/>
          <w:szCs w:val="28"/>
        </w:rPr>
        <w:t>89</w:t>
      </w:r>
      <w:r w:rsidR="009C31E7">
        <w:rPr>
          <w:b/>
          <w:sz w:val="28"/>
          <w:szCs w:val="28"/>
        </w:rPr>
        <w:t>,</w:t>
      </w:r>
      <w:r w:rsidR="004F2707">
        <w:rPr>
          <w:b/>
          <w:sz w:val="28"/>
          <w:szCs w:val="28"/>
        </w:rPr>
        <w:t>5</w:t>
      </w:r>
      <w:r w:rsidR="00DF0A92" w:rsidRPr="00322825">
        <w:rPr>
          <w:sz w:val="28"/>
          <w:szCs w:val="28"/>
        </w:rPr>
        <w:t>%</w:t>
      </w:r>
      <w:r w:rsidR="00230088" w:rsidRPr="00322825">
        <w:rPr>
          <w:sz w:val="28"/>
          <w:szCs w:val="28"/>
        </w:rPr>
        <w:t>.</w:t>
      </w:r>
      <w:r w:rsidR="00DC5331" w:rsidRPr="00322825">
        <w:rPr>
          <w:sz w:val="28"/>
          <w:szCs w:val="28"/>
        </w:rPr>
        <w:t xml:space="preserve"> </w:t>
      </w:r>
      <w:r w:rsidR="00DC5331" w:rsidRPr="002A406F">
        <w:rPr>
          <w:b/>
          <w:sz w:val="28"/>
          <w:szCs w:val="28"/>
        </w:rPr>
        <w:t>(Приложение</w:t>
      </w:r>
      <w:r w:rsidR="00B07A02" w:rsidRPr="002A406F">
        <w:rPr>
          <w:b/>
          <w:sz w:val="28"/>
          <w:szCs w:val="28"/>
        </w:rPr>
        <w:t xml:space="preserve"> 5</w:t>
      </w:r>
      <w:r w:rsidR="00DC5331" w:rsidRPr="002A406F">
        <w:rPr>
          <w:b/>
          <w:sz w:val="28"/>
          <w:szCs w:val="28"/>
        </w:rPr>
        <w:t>)</w:t>
      </w:r>
    </w:p>
    <w:p w:rsidR="00AA5A6B" w:rsidRPr="00322825" w:rsidRDefault="00AA5A6B" w:rsidP="00214503">
      <w:pPr>
        <w:ind w:firstLine="708"/>
        <w:jc w:val="both"/>
        <w:rPr>
          <w:sz w:val="28"/>
          <w:szCs w:val="28"/>
        </w:rPr>
      </w:pPr>
      <w:r w:rsidRPr="00322825">
        <w:rPr>
          <w:sz w:val="28"/>
          <w:szCs w:val="28"/>
        </w:rPr>
        <w:t>По школам результаты следующие:</w:t>
      </w:r>
    </w:p>
    <w:tbl>
      <w:tblPr>
        <w:tblW w:w="95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65"/>
        <w:gridCol w:w="1150"/>
        <w:gridCol w:w="1150"/>
        <w:gridCol w:w="1150"/>
        <w:gridCol w:w="1150"/>
        <w:gridCol w:w="1150"/>
        <w:gridCol w:w="1150"/>
      </w:tblGrid>
      <w:tr w:rsidR="007D5110" w:rsidRPr="00D0449A">
        <w:tc>
          <w:tcPr>
            <w:tcW w:w="1440" w:type="dxa"/>
            <w:shd w:val="clear" w:color="auto" w:fill="auto"/>
          </w:tcPr>
          <w:p w:rsidR="007D5110" w:rsidRPr="00D0449A" w:rsidRDefault="007D5110" w:rsidP="0021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7D5110" w:rsidRPr="00D0449A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гимназия</w:t>
            </w:r>
          </w:p>
        </w:tc>
        <w:tc>
          <w:tcPr>
            <w:tcW w:w="1150" w:type="dxa"/>
            <w:shd w:val="clear" w:color="auto" w:fill="auto"/>
          </w:tcPr>
          <w:p w:rsidR="007D5110" w:rsidRPr="00D0449A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2</w:t>
            </w:r>
          </w:p>
        </w:tc>
        <w:tc>
          <w:tcPr>
            <w:tcW w:w="1150" w:type="dxa"/>
            <w:shd w:val="clear" w:color="auto" w:fill="auto"/>
          </w:tcPr>
          <w:p w:rsidR="007D5110" w:rsidRPr="00D0449A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3</w:t>
            </w:r>
          </w:p>
        </w:tc>
        <w:tc>
          <w:tcPr>
            <w:tcW w:w="1150" w:type="dxa"/>
            <w:shd w:val="clear" w:color="auto" w:fill="auto"/>
          </w:tcPr>
          <w:p w:rsidR="007D5110" w:rsidRPr="00D0449A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4</w:t>
            </w:r>
          </w:p>
        </w:tc>
        <w:tc>
          <w:tcPr>
            <w:tcW w:w="1150" w:type="dxa"/>
            <w:shd w:val="clear" w:color="auto" w:fill="auto"/>
          </w:tcPr>
          <w:p w:rsidR="007D5110" w:rsidRPr="009924E7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9924E7">
              <w:rPr>
                <w:b/>
                <w:sz w:val="22"/>
                <w:szCs w:val="22"/>
              </w:rPr>
              <w:t>СОШ 5</w:t>
            </w:r>
          </w:p>
        </w:tc>
        <w:tc>
          <w:tcPr>
            <w:tcW w:w="1150" w:type="dxa"/>
            <w:shd w:val="clear" w:color="auto" w:fill="auto"/>
          </w:tcPr>
          <w:p w:rsidR="007D5110" w:rsidRPr="00D0449A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6</w:t>
            </w:r>
          </w:p>
        </w:tc>
        <w:tc>
          <w:tcPr>
            <w:tcW w:w="1150" w:type="dxa"/>
            <w:shd w:val="clear" w:color="auto" w:fill="auto"/>
          </w:tcPr>
          <w:p w:rsidR="007D5110" w:rsidRPr="008024D6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8024D6">
              <w:rPr>
                <w:b/>
                <w:sz w:val="22"/>
                <w:szCs w:val="22"/>
              </w:rPr>
              <w:t>СОШ 7</w:t>
            </w:r>
          </w:p>
        </w:tc>
      </w:tr>
      <w:tr w:rsidR="007D5110" w:rsidRPr="00D0449A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5110" w:rsidRPr="00D0449A" w:rsidRDefault="007D5110" w:rsidP="002145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D5110" w:rsidRPr="00D0449A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обучающиеся на 4 и 5 в %</w:t>
            </w:r>
          </w:p>
        </w:tc>
      </w:tr>
      <w:tr w:rsidR="00C87C88" w:rsidRPr="00D0449A">
        <w:tc>
          <w:tcPr>
            <w:tcW w:w="1440" w:type="dxa"/>
            <w:shd w:val="clear" w:color="auto" w:fill="auto"/>
          </w:tcPr>
          <w:p w:rsidR="00C87C88" w:rsidRDefault="00C87C88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</w:p>
          <w:p w:rsidR="00C87C88" w:rsidRDefault="00C87C88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65" w:type="dxa"/>
            <w:shd w:val="clear" w:color="auto" w:fill="auto"/>
          </w:tcPr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  <w:p w:rsidR="00C87C88" w:rsidRPr="008E357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Д+7,7</w:t>
            </w:r>
          </w:p>
        </w:tc>
        <w:tc>
          <w:tcPr>
            <w:tcW w:w="1150" w:type="dxa"/>
            <w:shd w:val="clear" w:color="auto" w:fill="auto"/>
          </w:tcPr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Д+0,7</w:t>
            </w:r>
          </w:p>
        </w:tc>
        <w:tc>
          <w:tcPr>
            <w:tcW w:w="1150" w:type="dxa"/>
            <w:shd w:val="clear" w:color="auto" w:fill="auto"/>
          </w:tcPr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Д-1,2</w:t>
            </w:r>
          </w:p>
        </w:tc>
        <w:tc>
          <w:tcPr>
            <w:tcW w:w="1150" w:type="dxa"/>
            <w:shd w:val="clear" w:color="auto" w:fill="auto"/>
          </w:tcPr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Д-0,1</w:t>
            </w:r>
          </w:p>
        </w:tc>
        <w:tc>
          <w:tcPr>
            <w:tcW w:w="1150" w:type="dxa"/>
            <w:shd w:val="clear" w:color="auto" w:fill="auto"/>
          </w:tcPr>
          <w:p w:rsidR="00C87C88" w:rsidRPr="00C87C88" w:rsidRDefault="00C87C88" w:rsidP="00214503">
            <w:pPr>
              <w:jc w:val="right"/>
              <w:rPr>
                <w:sz w:val="22"/>
                <w:szCs w:val="22"/>
              </w:rPr>
            </w:pPr>
            <w:r w:rsidRPr="00C87C88">
              <w:rPr>
                <w:sz w:val="22"/>
                <w:szCs w:val="22"/>
              </w:rPr>
              <w:t>54</w:t>
            </w:r>
          </w:p>
          <w:p w:rsidR="00C87C88" w:rsidRPr="008E3578" w:rsidRDefault="00C87C88" w:rsidP="00214503">
            <w:pPr>
              <w:jc w:val="right"/>
              <w:rPr>
                <w:b/>
                <w:sz w:val="22"/>
                <w:szCs w:val="22"/>
              </w:rPr>
            </w:pPr>
            <w:r w:rsidRPr="00C87C88">
              <w:rPr>
                <w:sz w:val="22"/>
                <w:szCs w:val="22"/>
              </w:rPr>
              <w:t>Д+10,9</w:t>
            </w:r>
          </w:p>
        </w:tc>
        <w:tc>
          <w:tcPr>
            <w:tcW w:w="1150" w:type="dxa"/>
            <w:shd w:val="clear" w:color="auto" w:fill="auto"/>
          </w:tcPr>
          <w:p w:rsidR="00C87C88" w:rsidRDefault="00C87C88" w:rsidP="002145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21,6</w:t>
            </w:r>
          </w:p>
          <w:p w:rsidR="00C87C88" w:rsidRPr="008E3578" w:rsidRDefault="00C87C88" w:rsidP="002145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Д-16,4</w:t>
            </w:r>
          </w:p>
        </w:tc>
        <w:tc>
          <w:tcPr>
            <w:tcW w:w="1150" w:type="dxa"/>
            <w:shd w:val="clear" w:color="auto" w:fill="auto"/>
          </w:tcPr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Д+2,9</w:t>
            </w:r>
          </w:p>
        </w:tc>
      </w:tr>
      <w:tr w:rsidR="009C31E7" w:rsidRPr="00D0449A">
        <w:tc>
          <w:tcPr>
            <w:tcW w:w="1440" w:type="dxa"/>
            <w:shd w:val="clear" w:color="auto" w:fill="auto"/>
          </w:tcPr>
          <w:p w:rsidR="009C31E7" w:rsidRDefault="009C31E7" w:rsidP="00E80F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2019-2020 </w:t>
            </w:r>
          </w:p>
          <w:p w:rsidR="009C31E7" w:rsidRDefault="009C31E7" w:rsidP="00E80F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65" w:type="dxa"/>
            <w:shd w:val="clear" w:color="auto" w:fill="auto"/>
          </w:tcPr>
          <w:p w:rsidR="009C31E7" w:rsidRDefault="009C31E7" w:rsidP="00E80F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  <w:p w:rsidR="009C31E7" w:rsidRPr="008E3578" w:rsidRDefault="009C31E7" w:rsidP="009C3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Д+3,1</w:t>
            </w:r>
          </w:p>
        </w:tc>
        <w:tc>
          <w:tcPr>
            <w:tcW w:w="1150" w:type="dxa"/>
            <w:shd w:val="clear" w:color="auto" w:fill="auto"/>
          </w:tcPr>
          <w:p w:rsidR="009C31E7" w:rsidRDefault="009C31E7" w:rsidP="00E80F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  <w:p w:rsidR="009C31E7" w:rsidRDefault="009C31E7" w:rsidP="009C3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Д-3,2</w:t>
            </w:r>
          </w:p>
        </w:tc>
        <w:tc>
          <w:tcPr>
            <w:tcW w:w="1150" w:type="dxa"/>
            <w:shd w:val="clear" w:color="auto" w:fill="auto"/>
          </w:tcPr>
          <w:p w:rsidR="009C31E7" w:rsidRPr="009C31E7" w:rsidRDefault="009C31E7" w:rsidP="00E80F4D">
            <w:pPr>
              <w:jc w:val="right"/>
              <w:rPr>
                <w:b/>
                <w:sz w:val="22"/>
                <w:szCs w:val="22"/>
              </w:rPr>
            </w:pPr>
            <w:r w:rsidRPr="009C31E7">
              <w:rPr>
                <w:b/>
                <w:sz w:val="22"/>
                <w:szCs w:val="22"/>
              </w:rPr>
              <w:t>29,1</w:t>
            </w:r>
          </w:p>
          <w:p w:rsidR="009C31E7" w:rsidRDefault="009C31E7" w:rsidP="009C31E7">
            <w:pPr>
              <w:jc w:val="right"/>
              <w:rPr>
                <w:sz w:val="22"/>
                <w:szCs w:val="22"/>
              </w:rPr>
            </w:pPr>
            <w:r w:rsidRPr="009C31E7">
              <w:rPr>
                <w:b/>
                <w:sz w:val="22"/>
                <w:szCs w:val="22"/>
              </w:rPr>
              <w:t>Д-14,9</w:t>
            </w:r>
          </w:p>
        </w:tc>
        <w:tc>
          <w:tcPr>
            <w:tcW w:w="1150" w:type="dxa"/>
            <w:shd w:val="clear" w:color="auto" w:fill="auto"/>
          </w:tcPr>
          <w:p w:rsidR="009C31E7" w:rsidRPr="009C31E7" w:rsidRDefault="009C31E7" w:rsidP="00E80F4D">
            <w:pPr>
              <w:jc w:val="right"/>
              <w:rPr>
                <w:b/>
                <w:sz w:val="22"/>
                <w:szCs w:val="22"/>
              </w:rPr>
            </w:pPr>
            <w:r w:rsidRPr="009C31E7">
              <w:rPr>
                <w:b/>
                <w:sz w:val="22"/>
                <w:szCs w:val="22"/>
              </w:rPr>
              <w:t>33,3</w:t>
            </w:r>
          </w:p>
          <w:p w:rsidR="009C31E7" w:rsidRDefault="009C31E7" w:rsidP="009C31E7">
            <w:pPr>
              <w:jc w:val="right"/>
              <w:rPr>
                <w:sz w:val="22"/>
                <w:szCs w:val="22"/>
              </w:rPr>
            </w:pPr>
            <w:r w:rsidRPr="009C31E7">
              <w:rPr>
                <w:b/>
                <w:sz w:val="22"/>
                <w:szCs w:val="22"/>
              </w:rPr>
              <w:t>Д-12,7</w:t>
            </w:r>
          </w:p>
        </w:tc>
        <w:tc>
          <w:tcPr>
            <w:tcW w:w="1150" w:type="dxa"/>
            <w:shd w:val="clear" w:color="auto" w:fill="auto"/>
          </w:tcPr>
          <w:p w:rsidR="009C31E7" w:rsidRPr="00C87C88" w:rsidRDefault="009C31E7" w:rsidP="00E80F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  <w:p w:rsidR="009C31E7" w:rsidRPr="008E3578" w:rsidRDefault="009C31E7" w:rsidP="009C31E7">
            <w:pPr>
              <w:jc w:val="right"/>
              <w:rPr>
                <w:b/>
                <w:sz w:val="22"/>
                <w:szCs w:val="22"/>
              </w:rPr>
            </w:pPr>
            <w:r w:rsidRPr="00C87C8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-3,2</w:t>
            </w:r>
          </w:p>
        </w:tc>
        <w:tc>
          <w:tcPr>
            <w:tcW w:w="1150" w:type="dxa"/>
            <w:shd w:val="clear" w:color="auto" w:fill="auto"/>
          </w:tcPr>
          <w:p w:rsidR="009C31E7" w:rsidRPr="009C31E7" w:rsidRDefault="009C31E7" w:rsidP="00E80F4D">
            <w:pPr>
              <w:jc w:val="right"/>
              <w:rPr>
                <w:sz w:val="22"/>
                <w:szCs w:val="22"/>
              </w:rPr>
            </w:pPr>
            <w:r w:rsidRPr="009C31E7">
              <w:rPr>
                <w:sz w:val="22"/>
                <w:szCs w:val="22"/>
              </w:rPr>
              <w:t>34,9</w:t>
            </w:r>
          </w:p>
          <w:p w:rsidR="009C31E7" w:rsidRPr="008E3578" w:rsidRDefault="009C31E7" w:rsidP="009C31E7">
            <w:pPr>
              <w:jc w:val="right"/>
              <w:rPr>
                <w:b/>
                <w:sz w:val="22"/>
                <w:szCs w:val="22"/>
              </w:rPr>
            </w:pPr>
            <w:r w:rsidRPr="009C31E7">
              <w:rPr>
                <w:sz w:val="22"/>
                <w:szCs w:val="22"/>
              </w:rPr>
              <w:t>Д+13,3</w:t>
            </w:r>
          </w:p>
        </w:tc>
        <w:tc>
          <w:tcPr>
            <w:tcW w:w="1150" w:type="dxa"/>
            <w:shd w:val="clear" w:color="auto" w:fill="auto"/>
          </w:tcPr>
          <w:p w:rsidR="009C31E7" w:rsidRPr="009C31E7" w:rsidRDefault="009C31E7" w:rsidP="00E80F4D">
            <w:pPr>
              <w:jc w:val="right"/>
              <w:rPr>
                <w:b/>
                <w:sz w:val="22"/>
                <w:szCs w:val="22"/>
              </w:rPr>
            </w:pPr>
            <w:r w:rsidRPr="009C31E7">
              <w:rPr>
                <w:b/>
                <w:sz w:val="22"/>
                <w:szCs w:val="22"/>
              </w:rPr>
              <w:t>39,5</w:t>
            </w:r>
          </w:p>
          <w:p w:rsidR="009C31E7" w:rsidRDefault="009C31E7" w:rsidP="009C31E7">
            <w:pPr>
              <w:jc w:val="right"/>
              <w:rPr>
                <w:sz w:val="22"/>
                <w:szCs w:val="22"/>
              </w:rPr>
            </w:pPr>
            <w:r w:rsidRPr="009C31E7">
              <w:rPr>
                <w:b/>
                <w:sz w:val="22"/>
                <w:szCs w:val="22"/>
              </w:rPr>
              <w:t>Д-11,5</w:t>
            </w:r>
          </w:p>
        </w:tc>
      </w:tr>
      <w:tr w:rsidR="004F2707" w:rsidRPr="00D0449A">
        <w:tc>
          <w:tcPr>
            <w:tcW w:w="1440" w:type="dxa"/>
            <w:shd w:val="clear" w:color="auto" w:fill="auto"/>
          </w:tcPr>
          <w:p w:rsidR="004F2707" w:rsidRDefault="004F2707" w:rsidP="00E80F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2020-2021 </w:t>
            </w:r>
          </w:p>
          <w:p w:rsidR="004F2707" w:rsidRDefault="004F2707" w:rsidP="00E80F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65" w:type="dxa"/>
            <w:shd w:val="clear" w:color="auto" w:fill="auto"/>
          </w:tcPr>
          <w:p w:rsidR="004F2707" w:rsidRPr="004F2707" w:rsidRDefault="004F2707" w:rsidP="00E80F4D">
            <w:pPr>
              <w:jc w:val="right"/>
              <w:rPr>
                <w:b/>
                <w:sz w:val="22"/>
                <w:szCs w:val="22"/>
              </w:rPr>
            </w:pPr>
            <w:r w:rsidRPr="004F2707">
              <w:rPr>
                <w:b/>
                <w:sz w:val="22"/>
                <w:szCs w:val="22"/>
              </w:rPr>
              <w:t>46,8</w:t>
            </w:r>
          </w:p>
          <w:p w:rsidR="004F2707" w:rsidRDefault="004F2707" w:rsidP="00E80F4D">
            <w:pPr>
              <w:jc w:val="right"/>
              <w:rPr>
                <w:sz w:val="22"/>
                <w:szCs w:val="22"/>
              </w:rPr>
            </w:pPr>
            <w:r w:rsidRPr="004F2707">
              <w:rPr>
                <w:b/>
                <w:sz w:val="22"/>
                <w:szCs w:val="22"/>
              </w:rPr>
              <w:t>Д-14</w:t>
            </w:r>
          </w:p>
        </w:tc>
        <w:tc>
          <w:tcPr>
            <w:tcW w:w="1150" w:type="dxa"/>
            <w:shd w:val="clear" w:color="auto" w:fill="auto"/>
          </w:tcPr>
          <w:p w:rsidR="004F2707" w:rsidRDefault="004F2707" w:rsidP="00E80F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  <w:p w:rsidR="004F2707" w:rsidRDefault="004F2707" w:rsidP="00E80F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Д+16,4</w:t>
            </w:r>
          </w:p>
        </w:tc>
        <w:tc>
          <w:tcPr>
            <w:tcW w:w="1150" w:type="dxa"/>
            <w:shd w:val="clear" w:color="auto" w:fill="auto"/>
          </w:tcPr>
          <w:p w:rsidR="004F2707" w:rsidRPr="004F2707" w:rsidRDefault="004F2707" w:rsidP="00E80F4D">
            <w:pPr>
              <w:jc w:val="right"/>
              <w:rPr>
                <w:sz w:val="22"/>
                <w:szCs w:val="22"/>
              </w:rPr>
            </w:pPr>
            <w:r w:rsidRPr="004F2707">
              <w:rPr>
                <w:sz w:val="22"/>
                <w:szCs w:val="22"/>
              </w:rPr>
              <w:t>43,4</w:t>
            </w:r>
          </w:p>
          <w:p w:rsidR="004F2707" w:rsidRPr="009C31E7" w:rsidRDefault="004F2707" w:rsidP="00E80F4D">
            <w:pPr>
              <w:jc w:val="right"/>
              <w:rPr>
                <w:b/>
                <w:sz w:val="22"/>
                <w:szCs w:val="22"/>
              </w:rPr>
            </w:pPr>
            <w:r w:rsidRPr="004F2707">
              <w:rPr>
                <w:sz w:val="22"/>
                <w:szCs w:val="22"/>
              </w:rPr>
              <w:t>Д+14,3</w:t>
            </w:r>
          </w:p>
        </w:tc>
        <w:tc>
          <w:tcPr>
            <w:tcW w:w="1150" w:type="dxa"/>
            <w:shd w:val="clear" w:color="auto" w:fill="auto"/>
          </w:tcPr>
          <w:p w:rsidR="004F2707" w:rsidRDefault="004F2707" w:rsidP="00E80F4D">
            <w:pPr>
              <w:jc w:val="right"/>
              <w:rPr>
                <w:sz w:val="22"/>
                <w:szCs w:val="22"/>
              </w:rPr>
            </w:pPr>
            <w:r w:rsidRPr="004F2707">
              <w:rPr>
                <w:sz w:val="22"/>
                <w:szCs w:val="22"/>
              </w:rPr>
              <w:t>36,6</w:t>
            </w:r>
          </w:p>
          <w:p w:rsidR="004F2707" w:rsidRPr="004F2707" w:rsidRDefault="004F2707" w:rsidP="00E80F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Д+3,3</w:t>
            </w:r>
          </w:p>
        </w:tc>
        <w:tc>
          <w:tcPr>
            <w:tcW w:w="1150" w:type="dxa"/>
            <w:shd w:val="clear" w:color="auto" w:fill="auto"/>
          </w:tcPr>
          <w:p w:rsidR="004F2707" w:rsidRDefault="004F2707" w:rsidP="00E80F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  <w:p w:rsidR="004F2707" w:rsidRDefault="004F2707" w:rsidP="00E80F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Д-1,1</w:t>
            </w:r>
          </w:p>
        </w:tc>
        <w:tc>
          <w:tcPr>
            <w:tcW w:w="1150" w:type="dxa"/>
            <w:shd w:val="clear" w:color="auto" w:fill="auto"/>
          </w:tcPr>
          <w:p w:rsidR="004F2707" w:rsidRPr="004F2707" w:rsidRDefault="004F2707" w:rsidP="00E80F4D">
            <w:pPr>
              <w:jc w:val="right"/>
              <w:rPr>
                <w:b/>
                <w:sz w:val="22"/>
                <w:szCs w:val="22"/>
              </w:rPr>
            </w:pPr>
            <w:r w:rsidRPr="004F2707">
              <w:rPr>
                <w:b/>
                <w:sz w:val="22"/>
                <w:szCs w:val="22"/>
              </w:rPr>
              <w:t>26,3</w:t>
            </w:r>
          </w:p>
          <w:p w:rsidR="004F2707" w:rsidRPr="009C31E7" w:rsidRDefault="004F2707" w:rsidP="00E80F4D">
            <w:pPr>
              <w:jc w:val="right"/>
              <w:rPr>
                <w:sz w:val="22"/>
                <w:szCs w:val="22"/>
              </w:rPr>
            </w:pPr>
            <w:r w:rsidRPr="004F2707">
              <w:rPr>
                <w:b/>
                <w:sz w:val="22"/>
                <w:szCs w:val="22"/>
              </w:rPr>
              <w:t>Д-8,6</w:t>
            </w:r>
          </w:p>
        </w:tc>
        <w:tc>
          <w:tcPr>
            <w:tcW w:w="1150" w:type="dxa"/>
            <w:shd w:val="clear" w:color="auto" w:fill="auto"/>
          </w:tcPr>
          <w:p w:rsidR="004F2707" w:rsidRPr="0074772C" w:rsidRDefault="004F2707" w:rsidP="00E80F4D">
            <w:pPr>
              <w:jc w:val="right"/>
              <w:rPr>
                <w:sz w:val="22"/>
                <w:szCs w:val="22"/>
              </w:rPr>
            </w:pPr>
            <w:r w:rsidRPr="0074772C">
              <w:rPr>
                <w:sz w:val="22"/>
                <w:szCs w:val="22"/>
              </w:rPr>
              <w:t>45,0</w:t>
            </w:r>
          </w:p>
          <w:p w:rsidR="004F2707" w:rsidRPr="0074772C" w:rsidRDefault="004F2707" w:rsidP="00E80F4D">
            <w:pPr>
              <w:jc w:val="right"/>
              <w:rPr>
                <w:sz w:val="22"/>
                <w:szCs w:val="22"/>
              </w:rPr>
            </w:pPr>
            <w:r w:rsidRPr="0074772C">
              <w:rPr>
                <w:sz w:val="22"/>
                <w:szCs w:val="22"/>
              </w:rPr>
              <w:t>Д+5,5</w:t>
            </w:r>
          </w:p>
        </w:tc>
      </w:tr>
      <w:tr w:rsidR="009C31E7" w:rsidRPr="00D0449A">
        <w:tc>
          <w:tcPr>
            <w:tcW w:w="1440" w:type="dxa"/>
            <w:shd w:val="clear" w:color="auto" w:fill="auto"/>
          </w:tcPr>
          <w:p w:rsidR="009C31E7" w:rsidRPr="00D0449A" w:rsidRDefault="009C31E7" w:rsidP="00214503">
            <w:pPr>
              <w:jc w:val="both"/>
              <w:rPr>
                <w:sz w:val="22"/>
                <w:szCs w:val="22"/>
              </w:rPr>
            </w:pPr>
            <w:proofErr w:type="spellStart"/>
            <w:r w:rsidRPr="00D0449A">
              <w:rPr>
                <w:sz w:val="22"/>
                <w:szCs w:val="22"/>
              </w:rPr>
              <w:t>Проп</w:t>
            </w:r>
            <w:proofErr w:type="spellEnd"/>
            <w:r w:rsidRPr="00D0449A">
              <w:rPr>
                <w:sz w:val="22"/>
                <w:szCs w:val="22"/>
              </w:rPr>
              <w:t>. всего</w:t>
            </w:r>
          </w:p>
          <w:p w:rsidR="009C31E7" w:rsidRPr="00D0449A" w:rsidRDefault="009C31E7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на 1уч</w:t>
            </w:r>
          </w:p>
        </w:tc>
        <w:tc>
          <w:tcPr>
            <w:tcW w:w="1165" w:type="dxa"/>
            <w:shd w:val="clear" w:color="auto" w:fill="auto"/>
          </w:tcPr>
          <w:p w:rsidR="009C31E7" w:rsidRPr="001127EC" w:rsidRDefault="004F270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150" w:type="dxa"/>
            <w:shd w:val="clear" w:color="auto" w:fill="auto"/>
          </w:tcPr>
          <w:p w:rsidR="009C31E7" w:rsidRPr="001127EC" w:rsidRDefault="004F270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150" w:type="dxa"/>
            <w:shd w:val="clear" w:color="auto" w:fill="auto"/>
          </w:tcPr>
          <w:p w:rsidR="009C31E7" w:rsidRPr="00777922" w:rsidRDefault="004F270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150" w:type="dxa"/>
            <w:shd w:val="clear" w:color="auto" w:fill="auto"/>
          </w:tcPr>
          <w:p w:rsidR="009C31E7" w:rsidRPr="001127EC" w:rsidRDefault="004F270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150" w:type="dxa"/>
            <w:shd w:val="clear" w:color="auto" w:fill="auto"/>
          </w:tcPr>
          <w:p w:rsidR="009C31E7" w:rsidRDefault="004F270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1150" w:type="dxa"/>
            <w:shd w:val="clear" w:color="auto" w:fill="auto"/>
          </w:tcPr>
          <w:p w:rsidR="009C31E7" w:rsidRPr="001127EC" w:rsidRDefault="004F270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150" w:type="dxa"/>
            <w:shd w:val="clear" w:color="auto" w:fill="auto"/>
          </w:tcPr>
          <w:p w:rsidR="009C31E7" w:rsidRPr="001127EC" w:rsidRDefault="004F270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</w:tr>
      <w:tr w:rsidR="009C31E7" w:rsidRPr="00D0449A">
        <w:tc>
          <w:tcPr>
            <w:tcW w:w="1440" w:type="dxa"/>
            <w:shd w:val="clear" w:color="auto" w:fill="auto"/>
          </w:tcPr>
          <w:p w:rsidR="009C31E7" w:rsidRPr="00D0449A" w:rsidRDefault="009C31E7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 xml:space="preserve">% </w:t>
            </w:r>
            <w:proofErr w:type="spellStart"/>
            <w:r w:rsidRPr="00D0449A">
              <w:rPr>
                <w:sz w:val="22"/>
                <w:szCs w:val="22"/>
              </w:rPr>
              <w:t>проп</w:t>
            </w:r>
            <w:proofErr w:type="spellEnd"/>
            <w:r w:rsidRPr="00D0449A">
              <w:rPr>
                <w:sz w:val="22"/>
                <w:szCs w:val="22"/>
              </w:rPr>
              <w:t>. по болезни</w:t>
            </w:r>
          </w:p>
        </w:tc>
        <w:tc>
          <w:tcPr>
            <w:tcW w:w="1165" w:type="dxa"/>
            <w:shd w:val="clear" w:color="auto" w:fill="auto"/>
          </w:tcPr>
          <w:p w:rsidR="009C31E7" w:rsidRPr="001127EC" w:rsidRDefault="004F270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150" w:type="dxa"/>
            <w:shd w:val="clear" w:color="auto" w:fill="auto"/>
          </w:tcPr>
          <w:p w:rsidR="009C31E7" w:rsidRPr="001127EC" w:rsidRDefault="004F270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1150" w:type="dxa"/>
            <w:shd w:val="clear" w:color="auto" w:fill="auto"/>
          </w:tcPr>
          <w:p w:rsidR="009C31E7" w:rsidRPr="00777922" w:rsidRDefault="004F270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1150" w:type="dxa"/>
            <w:shd w:val="clear" w:color="auto" w:fill="auto"/>
          </w:tcPr>
          <w:p w:rsidR="009C31E7" w:rsidRPr="001127EC" w:rsidRDefault="004F270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1150" w:type="dxa"/>
            <w:shd w:val="clear" w:color="auto" w:fill="auto"/>
          </w:tcPr>
          <w:p w:rsidR="009C31E7" w:rsidRPr="00D0449A" w:rsidRDefault="004F270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150" w:type="dxa"/>
            <w:shd w:val="clear" w:color="auto" w:fill="auto"/>
          </w:tcPr>
          <w:p w:rsidR="009C31E7" w:rsidRPr="001127EC" w:rsidRDefault="004F270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0" w:type="dxa"/>
            <w:shd w:val="clear" w:color="auto" w:fill="auto"/>
          </w:tcPr>
          <w:p w:rsidR="009C31E7" w:rsidRPr="001127EC" w:rsidRDefault="004F270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</w:tr>
    </w:tbl>
    <w:p w:rsidR="00C355D3" w:rsidRPr="00C355D3" w:rsidRDefault="00C355D3" w:rsidP="00214503">
      <w:pPr>
        <w:ind w:firstLine="708"/>
        <w:jc w:val="both"/>
        <w:rPr>
          <w:sz w:val="28"/>
          <w:szCs w:val="28"/>
        </w:rPr>
      </w:pPr>
      <w:r w:rsidRPr="00C355D3">
        <w:rPr>
          <w:sz w:val="28"/>
          <w:szCs w:val="28"/>
        </w:rPr>
        <w:t xml:space="preserve">Сравнительная характеристика </w:t>
      </w:r>
      <w:proofErr w:type="spellStart"/>
      <w:r w:rsidRPr="00C355D3">
        <w:rPr>
          <w:sz w:val="28"/>
          <w:szCs w:val="28"/>
        </w:rPr>
        <w:t>обученности</w:t>
      </w:r>
      <w:proofErr w:type="spellEnd"/>
      <w:r w:rsidRPr="00C355D3">
        <w:rPr>
          <w:sz w:val="28"/>
          <w:szCs w:val="28"/>
        </w:rPr>
        <w:t xml:space="preserve"> учащихся 5-х классов с</w:t>
      </w:r>
      <w:r w:rsidR="00F838E5">
        <w:rPr>
          <w:sz w:val="28"/>
          <w:szCs w:val="28"/>
        </w:rPr>
        <w:t xml:space="preserve"> </w:t>
      </w:r>
      <w:r w:rsidR="009C31E7">
        <w:rPr>
          <w:sz w:val="28"/>
          <w:szCs w:val="28"/>
        </w:rPr>
        <w:t>результатами 4-х классов (1 п. 201</w:t>
      </w:r>
      <w:r w:rsidR="004F2707">
        <w:rPr>
          <w:sz w:val="28"/>
          <w:szCs w:val="28"/>
        </w:rPr>
        <w:t>9</w:t>
      </w:r>
      <w:r w:rsidR="009C31E7">
        <w:rPr>
          <w:sz w:val="28"/>
          <w:szCs w:val="28"/>
        </w:rPr>
        <w:t>-</w:t>
      </w:r>
      <w:r w:rsidR="004F2707">
        <w:rPr>
          <w:sz w:val="28"/>
          <w:szCs w:val="28"/>
        </w:rPr>
        <w:t>20</w:t>
      </w:r>
      <w:r w:rsidR="009C31E7">
        <w:rPr>
          <w:sz w:val="28"/>
          <w:szCs w:val="28"/>
        </w:rPr>
        <w:t xml:space="preserve"> учебного года, итоги 201</w:t>
      </w:r>
      <w:r w:rsidR="004F2707">
        <w:rPr>
          <w:sz w:val="28"/>
          <w:szCs w:val="28"/>
        </w:rPr>
        <w:t>9</w:t>
      </w:r>
      <w:r w:rsidR="009C31E7">
        <w:rPr>
          <w:sz w:val="28"/>
          <w:szCs w:val="28"/>
        </w:rPr>
        <w:t>-</w:t>
      </w:r>
      <w:r w:rsidR="004F2707">
        <w:rPr>
          <w:sz w:val="28"/>
          <w:szCs w:val="28"/>
        </w:rPr>
        <w:t>20</w:t>
      </w:r>
      <w:r w:rsidR="009C31E7">
        <w:rPr>
          <w:sz w:val="28"/>
          <w:szCs w:val="28"/>
        </w:rPr>
        <w:t xml:space="preserve"> учебного года)</w:t>
      </w:r>
    </w:p>
    <w:tbl>
      <w:tblPr>
        <w:tblW w:w="95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65"/>
        <w:gridCol w:w="1150"/>
        <w:gridCol w:w="1150"/>
        <w:gridCol w:w="1150"/>
        <w:gridCol w:w="1150"/>
        <w:gridCol w:w="1150"/>
        <w:gridCol w:w="1150"/>
      </w:tblGrid>
      <w:tr w:rsidR="00C355D3" w:rsidRPr="00D0449A" w:rsidTr="00761C2D">
        <w:tc>
          <w:tcPr>
            <w:tcW w:w="1440" w:type="dxa"/>
            <w:shd w:val="clear" w:color="auto" w:fill="auto"/>
          </w:tcPr>
          <w:p w:rsidR="00C355D3" w:rsidRPr="00D0449A" w:rsidRDefault="00C355D3" w:rsidP="0021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C355D3" w:rsidRPr="00D0449A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гимназия</w:t>
            </w:r>
          </w:p>
        </w:tc>
        <w:tc>
          <w:tcPr>
            <w:tcW w:w="1150" w:type="dxa"/>
            <w:shd w:val="clear" w:color="auto" w:fill="auto"/>
          </w:tcPr>
          <w:p w:rsidR="00C355D3" w:rsidRPr="00D0449A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2</w:t>
            </w:r>
          </w:p>
        </w:tc>
        <w:tc>
          <w:tcPr>
            <w:tcW w:w="1150" w:type="dxa"/>
            <w:shd w:val="clear" w:color="auto" w:fill="auto"/>
          </w:tcPr>
          <w:p w:rsidR="00C355D3" w:rsidRPr="00D0449A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3</w:t>
            </w:r>
          </w:p>
        </w:tc>
        <w:tc>
          <w:tcPr>
            <w:tcW w:w="1150" w:type="dxa"/>
            <w:shd w:val="clear" w:color="auto" w:fill="auto"/>
          </w:tcPr>
          <w:p w:rsidR="00C355D3" w:rsidRPr="00D0449A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4</w:t>
            </w:r>
          </w:p>
        </w:tc>
        <w:tc>
          <w:tcPr>
            <w:tcW w:w="1150" w:type="dxa"/>
            <w:shd w:val="clear" w:color="auto" w:fill="auto"/>
          </w:tcPr>
          <w:p w:rsidR="00C355D3" w:rsidRPr="009924E7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9924E7">
              <w:rPr>
                <w:b/>
                <w:sz w:val="22"/>
                <w:szCs w:val="22"/>
              </w:rPr>
              <w:t>СОШ 5</w:t>
            </w:r>
          </w:p>
        </w:tc>
        <w:tc>
          <w:tcPr>
            <w:tcW w:w="1150" w:type="dxa"/>
            <w:shd w:val="clear" w:color="auto" w:fill="auto"/>
          </w:tcPr>
          <w:p w:rsidR="00C355D3" w:rsidRPr="00D0449A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6</w:t>
            </w:r>
          </w:p>
        </w:tc>
        <w:tc>
          <w:tcPr>
            <w:tcW w:w="1150" w:type="dxa"/>
            <w:shd w:val="clear" w:color="auto" w:fill="auto"/>
          </w:tcPr>
          <w:p w:rsidR="00C355D3" w:rsidRPr="00C355D3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C355D3">
              <w:rPr>
                <w:b/>
                <w:sz w:val="22"/>
                <w:szCs w:val="22"/>
              </w:rPr>
              <w:t>СОШ 7</w:t>
            </w:r>
          </w:p>
        </w:tc>
      </w:tr>
      <w:tr w:rsidR="00C355D3" w:rsidRPr="00D0449A" w:rsidTr="00761C2D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55D3" w:rsidRPr="00D0449A" w:rsidRDefault="00C355D3" w:rsidP="002145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355D3" w:rsidRPr="00D0449A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обучающиеся на 4 и 5 в %</w:t>
            </w:r>
          </w:p>
        </w:tc>
      </w:tr>
      <w:tr w:rsidR="0037222E" w:rsidRPr="00D0449A" w:rsidTr="00761C2D">
        <w:tc>
          <w:tcPr>
            <w:tcW w:w="1440" w:type="dxa"/>
            <w:shd w:val="clear" w:color="auto" w:fill="auto"/>
          </w:tcPr>
          <w:p w:rsidR="0037222E" w:rsidRPr="00D0449A" w:rsidRDefault="0037222E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201</w:t>
            </w:r>
            <w:r w:rsidR="004F2707">
              <w:rPr>
                <w:sz w:val="22"/>
                <w:szCs w:val="22"/>
              </w:rPr>
              <w:t>9</w:t>
            </w:r>
            <w:r w:rsidRPr="00D0449A">
              <w:rPr>
                <w:sz w:val="22"/>
                <w:szCs w:val="22"/>
              </w:rPr>
              <w:t>-</w:t>
            </w:r>
            <w:r w:rsidR="004F2707">
              <w:rPr>
                <w:sz w:val="22"/>
                <w:szCs w:val="22"/>
              </w:rPr>
              <w:t>20</w:t>
            </w:r>
            <w:r w:rsidRPr="00D0449A">
              <w:rPr>
                <w:sz w:val="22"/>
                <w:szCs w:val="22"/>
              </w:rPr>
              <w:t xml:space="preserve"> </w:t>
            </w:r>
          </w:p>
          <w:p w:rsidR="0037222E" w:rsidRPr="00D0449A" w:rsidRDefault="0037222E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1 полугодие</w:t>
            </w:r>
          </w:p>
        </w:tc>
        <w:tc>
          <w:tcPr>
            <w:tcW w:w="1165" w:type="dxa"/>
            <w:shd w:val="clear" w:color="auto" w:fill="auto"/>
          </w:tcPr>
          <w:p w:rsidR="0037222E" w:rsidRPr="001127EC" w:rsidRDefault="004F2707" w:rsidP="00C75C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75C5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C75C5F">
              <w:rPr>
                <w:sz w:val="22"/>
                <w:szCs w:val="22"/>
              </w:rPr>
              <w:t>8</w:t>
            </w:r>
          </w:p>
        </w:tc>
        <w:tc>
          <w:tcPr>
            <w:tcW w:w="1150" w:type="dxa"/>
            <w:shd w:val="clear" w:color="auto" w:fill="auto"/>
          </w:tcPr>
          <w:p w:rsidR="0037222E" w:rsidRPr="001127EC" w:rsidRDefault="00C75C5F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150" w:type="dxa"/>
            <w:shd w:val="clear" w:color="auto" w:fill="auto"/>
          </w:tcPr>
          <w:p w:rsidR="0037222E" w:rsidRPr="001127EC" w:rsidRDefault="00C75C5F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150" w:type="dxa"/>
            <w:shd w:val="clear" w:color="auto" w:fill="auto"/>
          </w:tcPr>
          <w:p w:rsidR="0037222E" w:rsidRPr="001127EC" w:rsidRDefault="00C75C5F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150" w:type="dxa"/>
            <w:shd w:val="clear" w:color="auto" w:fill="auto"/>
          </w:tcPr>
          <w:p w:rsidR="0037222E" w:rsidRPr="00D0449A" w:rsidRDefault="00C75C5F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150" w:type="dxa"/>
            <w:shd w:val="clear" w:color="auto" w:fill="auto"/>
          </w:tcPr>
          <w:p w:rsidR="0037222E" w:rsidRPr="001127EC" w:rsidRDefault="00C75C5F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150" w:type="dxa"/>
            <w:shd w:val="clear" w:color="auto" w:fill="auto"/>
          </w:tcPr>
          <w:p w:rsidR="0037222E" w:rsidRPr="008024D6" w:rsidRDefault="00C75C5F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</w:tr>
      <w:tr w:rsidR="00C75C5F" w:rsidRPr="00D0449A" w:rsidTr="009C31E7">
        <w:tc>
          <w:tcPr>
            <w:tcW w:w="1440" w:type="dxa"/>
            <w:shd w:val="clear" w:color="auto" w:fill="auto"/>
          </w:tcPr>
          <w:p w:rsidR="00C75C5F" w:rsidRPr="00D0449A" w:rsidRDefault="00C75C5F" w:rsidP="009C31E7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D044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D0449A">
              <w:rPr>
                <w:sz w:val="22"/>
                <w:szCs w:val="22"/>
              </w:rPr>
              <w:t xml:space="preserve"> </w:t>
            </w:r>
          </w:p>
          <w:p w:rsidR="00C75C5F" w:rsidRPr="00D0449A" w:rsidRDefault="00C75C5F" w:rsidP="009C31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65" w:type="dxa"/>
            <w:shd w:val="clear" w:color="auto" w:fill="auto"/>
          </w:tcPr>
          <w:p w:rsidR="00C75C5F" w:rsidRDefault="00C75C5F" w:rsidP="00C75C5F">
            <w:pPr>
              <w:tabs>
                <w:tab w:val="left" w:pos="79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150" w:type="dxa"/>
            <w:shd w:val="clear" w:color="auto" w:fill="auto"/>
          </w:tcPr>
          <w:p w:rsidR="00C75C5F" w:rsidRDefault="00C75C5F" w:rsidP="00C75C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150" w:type="dxa"/>
            <w:shd w:val="clear" w:color="auto" w:fill="auto"/>
          </w:tcPr>
          <w:p w:rsidR="00C75C5F" w:rsidRDefault="00C75C5F" w:rsidP="00C75C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50" w:type="dxa"/>
            <w:shd w:val="clear" w:color="auto" w:fill="auto"/>
          </w:tcPr>
          <w:p w:rsidR="00C75C5F" w:rsidRDefault="00C75C5F" w:rsidP="00C75C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150" w:type="dxa"/>
            <w:shd w:val="clear" w:color="auto" w:fill="auto"/>
          </w:tcPr>
          <w:p w:rsidR="00C75C5F" w:rsidRDefault="00C75C5F" w:rsidP="00C75C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1150" w:type="dxa"/>
            <w:shd w:val="clear" w:color="auto" w:fill="auto"/>
          </w:tcPr>
          <w:p w:rsidR="00C75C5F" w:rsidRDefault="00C75C5F" w:rsidP="00C75C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150" w:type="dxa"/>
            <w:shd w:val="clear" w:color="auto" w:fill="auto"/>
          </w:tcPr>
          <w:p w:rsidR="00C75C5F" w:rsidRDefault="00C75C5F" w:rsidP="00C75C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</w:tr>
      <w:tr w:rsidR="00C75C5F" w:rsidRPr="00D0449A" w:rsidTr="00EC7AB4">
        <w:trPr>
          <w:trHeight w:val="598"/>
        </w:trPr>
        <w:tc>
          <w:tcPr>
            <w:tcW w:w="1440" w:type="dxa"/>
            <w:shd w:val="clear" w:color="auto" w:fill="auto"/>
          </w:tcPr>
          <w:p w:rsidR="00C75C5F" w:rsidRPr="00D0449A" w:rsidRDefault="00C75C5F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2020-21</w:t>
            </w:r>
            <w:r w:rsidRPr="00D0449A">
              <w:rPr>
                <w:sz w:val="22"/>
                <w:szCs w:val="22"/>
              </w:rPr>
              <w:t xml:space="preserve"> </w:t>
            </w:r>
          </w:p>
          <w:p w:rsidR="00C75C5F" w:rsidRPr="00D0449A" w:rsidRDefault="00C75C5F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1 полугодие</w:t>
            </w:r>
          </w:p>
        </w:tc>
        <w:tc>
          <w:tcPr>
            <w:tcW w:w="1165" w:type="dxa"/>
            <w:shd w:val="clear" w:color="auto" w:fill="auto"/>
          </w:tcPr>
          <w:p w:rsidR="00C75C5F" w:rsidRPr="00C75C5F" w:rsidRDefault="00C75C5F" w:rsidP="00F838E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51,3</w:t>
            </w:r>
          </w:p>
          <w:p w:rsidR="00C75C5F" w:rsidRPr="00C75C5F" w:rsidRDefault="00C75C5F" w:rsidP="00F838E5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C75C5F">
              <w:rPr>
                <w:b/>
                <w:sz w:val="22"/>
                <w:szCs w:val="22"/>
              </w:rPr>
              <w:t>Д(</w:t>
            </w:r>
            <w:proofErr w:type="gramEnd"/>
            <w:r w:rsidRPr="00C75C5F">
              <w:rPr>
                <w:b/>
                <w:sz w:val="22"/>
                <w:szCs w:val="22"/>
              </w:rPr>
              <w:t>п)-</w:t>
            </w:r>
            <w:r>
              <w:rPr>
                <w:b/>
                <w:sz w:val="22"/>
                <w:szCs w:val="22"/>
              </w:rPr>
              <w:t>9,5</w:t>
            </w:r>
          </w:p>
          <w:p w:rsidR="00C75C5F" w:rsidRPr="001127EC" w:rsidRDefault="00C75C5F" w:rsidP="00F838E5">
            <w:pPr>
              <w:jc w:val="right"/>
              <w:rPr>
                <w:sz w:val="22"/>
                <w:szCs w:val="22"/>
              </w:rPr>
            </w:pPr>
            <w:r w:rsidRPr="00C75C5F">
              <w:rPr>
                <w:b/>
                <w:sz w:val="22"/>
                <w:szCs w:val="22"/>
              </w:rPr>
              <w:t>(г)-</w:t>
            </w:r>
            <w:r>
              <w:rPr>
                <w:b/>
                <w:sz w:val="22"/>
                <w:szCs w:val="22"/>
              </w:rPr>
              <w:t>9,2</w:t>
            </w:r>
          </w:p>
        </w:tc>
        <w:tc>
          <w:tcPr>
            <w:tcW w:w="1150" w:type="dxa"/>
            <w:shd w:val="clear" w:color="auto" w:fill="auto"/>
          </w:tcPr>
          <w:p w:rsidR="00C75C5F" w:rsidRPr="00E92FEE" w:rsidRDefault="00C75C5F" w:rsidP="00F838E5">
            <w:pPr>
              <w:jc w:val="right"/>
              <w:rPr>
                <w:b/>
                <w:sz w:val="22"/>
                <w:szCs w:val="22"/>
              </w:rPr>
            </w:pPr>
            <w:r w:rsidRPr="00E92FEE">
              <w:rPr>
                <w:b/>
                <w:sz w:val="22"/>
                <w:szCs w:val="22"/>
              </w:rPr>
              <w:t>3</w:t>
            </w:r>
            <w:r w:rsidR="00E92FEE" w:rsidRPr="00E92FEE">
              <w:rPr>
                <w:b/>
                <w:sz w:val="22"/>
                <w:szCs w:val="22"/>
              </w:rPr>
              <w:t>7</w:t>
            </w:r>
            <w:r w:rsidRPr="00E92FEE">
              <w:rPr>
                <w:b/>
                <w:sz w:val="22"/>
                <w:szCs w:val="22"/>
              </w:rPr>
              <w:t>,7</w:t>
            </w:r>
          </w:p>
          <w:p w:rsidR="00C75C5F" w:rsidRPr="00E92FEE" w:rsidRDefault="00C75C5F" w:rsidP="00F838E5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E92FEE">
              <w:rPr>
                <w:b/>
                <w:sz w:val="22"/>
                <w:szCs w:val="22"/>
              </w:rPr>
              <w:t>Д(</w:t>
            </w:r>
            <w:proofErr w:type="gramEnd"/>
            <w:r w:rsidRPr="00E92FEE">
              <w:rPr>
                <w:b/>
                <w:sz w:val="22"/>
                <w:szCs w:val="22"/>
              </w:rPr>
              <w:t>п)-</w:t>
            </w:r>
            <w:r w:rsidR="00E92FEE" w:rsidRPr="00E92FEE">
              <w:rPr>
                <w:b/>
                <w:sz w:val="22"/>
                <w:szCs w:val="22"/>
              </w:rPr>
              <w:t>4</w:t>
            </w:r>
            <w:r w:rsidRPr="00E92FEE">
              <w:rPr>
                <w:b/>
                <w:sz w:val="22"/>
                <w:szCs w:val="22"/>
              </w:rPr>
              <w:t>,8</w:t>
            </w:r>
          </w:p>
          <w:p w:rsidR="00C75C5F" w:rsidRPr="00E92FEE" w:rsidRDefault="00C75C5F" w:rsidP="00C75C5F">
            <w:pPr>
              <w:jc w:val="right"/>
              <w:rPr>
                <w:b/>
                <w:sz w:val="22"/>
                <w:szCs w:val="22"/>
              </w:rPr>
            </w:pPr>
            <w:r w:rsidRPr="00E92FEE">
              <w:rPr>
                <w:b/>
                <w:sz w:val="22"/>
                <w:szCs w:val="22"/>
              </w:rPr>
              <w:t>(г)</w:t>
            </w:r>
            <w:r w:rsidR="00E92FEE" w:rsidRPr="00E92FEE">
              <w:rPr>
                <w:b/>
                <w:sz w:val="22"/>
                <w:szCs w:val="22"/>
              </w:rPr>
              <w:t>-9</w:t>
            </w:r>
            <w:r w:rsidRPr="00E92FEE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150" w:type="dxa"/>
            <w:shd w:val="clear" w:color="auto" w:fill="auto"/>
          </w:tcPr>
          <w:p w:rsidR="00C75C5F" w:rsidRPr="00E92FEE" w:rsidRDefault="00C75C5F" w:rsidP="00951488">
            <w:pPr>
              <w:jc w:val="right"/>
              <w:rPr>
                <w:b/>
                <w:sz w:val="22"/>
                <w:szCs w:val="22"/>
              </w:rPr>
            </w:pPr>
            <w:r w:rsidRPr="00E92FEE">
              <w:rPr>
                <w:b/>
                <w:sz w:val="22"/>
                <w:szCs w:val="22"/>
              </w:rPr>
              <w:t>21,9</w:t>
            </w:r>
          </w:p>
          <w:p w:rsidR="00C75C5F" w:rsidRPr="00E92FEE" w:rsidRDefault="00C75C5F" w:rsidP="00951488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E92FEE">
              <w:rPr>
                <w:b/>
                <w:sz w:val="22"/>
                <w:szCs w:val="22"/>
              </w:rPr>
              <w:t>Д(</w:t>
            </w:r>
            <w:proofErr w:type="gramEnd"/>
            <w:r w:rsidRPr="00E92FEE">
              <w:rPr>
                <w:b/>
                <w:sz w:val="22"/>
                <w:szCs w:val="22"/>
              </w:rPr>
              <w:t>п)-7,2</w:t>
            </w:r>
          </w:p>
          <w:p w:rsidR="00C75C5F" w:rsidRPr="00E92FEE" w:rsidRDefault="00C75C5F" w:rsidP="00951488">
            <w:pPr>
              <w:jc w:val="right"/>
              <w:rPr>
                <w:b/>
                <w:sz w:val="22"/>
                <w:szCs w:val="22"/>
              </w:rPr>
            </w:pPr>
            <w:r w:rsidRPr="00E92FEE">
              <w:rPr>
                <w:b/>
                <w:sz w:val="22"/>
                <w:szCs w:val="22"/>
              </w:rPr>
              <w:t>(г)-8,1</w:t>
            </w:r>
          </w:p>
        </w:tc>
        <w:tc>
          <w:tcPr>
            <w:tcW w:w="1150" w:type="dxa"/>
            <w:shd w:val="clear" w:color="auto" w:fill="auto"/>
          </w:tcPr>
          <w:p w:rsidR="00C75C5F" w:rsidRPr="00C75C5F" w:rsidRDefault="00C75C5F" w:rsidP="00951488">
            <w:pPr>
              <w:jc w:val="right"/>
              <w:rPr>
                <w:sz w:val="22"/>
                <w:szCs w:val="22"/>
              </w:rPr>
            </w:pPr>
            <w:r w:rsidRPr="00C75C5F">
              <w:rPr>
                <w:sz w:val="22"/>
                <w:szCs w:val="22"/>
              </w:rPr>
              <w:t>36,5</w:t>
            </w:r>
          </w:p>
          <w:p w:rsidR="00C75C5F" w:rsidRPr="00C75C5F" w:rsidRDefault="00C75C5F" w:rsidP="00951488">
            <w:pPr>
              <w:jc w:val="right"/>
              <w:rPr>
                <w:sz w:val="22"/>
                <w:szCs w:val="22"/>
              </w:rPr>
            </w:pPr>
            <w:proofErr w:type="gramStart"/>
            <w:r w:rsidRPr="00C75C5F">
              <w:rPr>
                <w:sz w:val="22"/>
                <w:szCs w:val="22"/>
              </w:rPr>
              <w:t>Д(</w:t>
            </w:r>
            <w:proofErr w:type="gramEnd"/>
            <w:r w:rsidRPr="00C75C5F">
              <w:rPr>
                <w:sz w:val="22"/>
                <w:szCs w:val="22"/>
              </w:rPr>
              <w:t>п)+3,2</w:t>
            </w:r>
          </w:p>
          <w:p w:rsidR="00C75C5F" w:rsidRPr="00C87C88" w:rsidRDefault="00C75C5F" w:rsidP="00C75C5F">
            <w:pPr>
              <w:jc w:val="right"/>
              <w:rPr>
                <w:sz w:val="22"/>
                <w:szCs w:val="22"/>
              </w:rPr>
            </w:pPr>
            <w:r w:rsidRPr="00C75C5F">
              <w:rPr>
                <w:sz w:val="22"/>
                <w:szCs w:val="22"/>
              </w:rPr>
              <w:t>(г)-5,4</w:t>
            </w:r>
          </w:p>
        </w:tc>
        <w:tc>
          <w:tcPr>
            <w:tcW w:w="1150" w:type="dxa"/>
            <w:shd w:val="clear" w:color="auto" w:fill="auto"/>
          </w:tcPr>
          <w:p w:rsidR="00C75C5F" w:rsidRPr="00E92FEE" w:rsidRDefault="00E92FEE" w:rsidP="00951488">
            <w:pPr>
              <w:jc w:val="right"/>
              <w:rPr>
                <w:sz w:val="22"/>
                <w:szCs w:val="22"/>
              </w:rPr>
            </w:pPr>
            <w:r w:rsidRPr="00E92FEE">
              <w:rPr>
                <w:sz w:val="22"/>
                <w:szCs w:val="22"/>
              </w:rPr>
              <w:t>49,1</w:t>
            </w:r>
          </w:p>
          <w:p w:rsidR="00C75C5F" w:rsidRPr="00E92FEE" w:rsidRDefault="00C75C5F" w:rsidP="00951488">
            <w:pPr>
              <w:jc w:val="right"/>
              <w:rPr>
                <w:sz w:val="22"/>
                <w:szCs w:val="22"/>
              </w:rPr>
            </w:pPr>
            <w:proofErr w:type="gramStart"/>
            <w:r w:rsidRPr="00E92FEE">
              <w:rPr>
                <w:sz w:val="22"/>
                <w:szCs w:val="22"/>
              </w:rPr>
              <w:t>Д(</w:t>
            </w:r>
            <w:proofErr w:type="gramEnd"/>
            <w:r w:rsidRPr="00E92FEE">
              <w:rPr>
                <w:sz w:val="22"/>
                <w:szCs w:val="22"/>
              </w:rPr>
              <w:t>п)-</w:t>
            </w:r>
            <w:r w:rsidR="00E92FEE" w:rsidRPr="00E92FEE">
              <w:rPr>
                <w:sz w:val="22"/>
                <w:szCs w:val="22"/>
              </w:rPr>
              <w:t>1,7</w:t>
            </w:r>
          </w:p>
          <w:p w:rsidR="00C75C5F" w:rsidRPr="003C0876" w:rsidRDefault="00C75C5F" w:rsidP="00E92FEE">
            <w:pPr>
              <w:jc w:val="right"/>
              <w:rPr>
                <w:sz w:val="22"/>
                <w:szCs w:val="22"/>
              </w:rPr>
            </w:pPr>
            <w:r w:rsidRPr="00E92FEE">
              <w:rPr>
                <w:sz w:val="22"/>
                <w:szCs w:val="22"/>
              </w:rPr>
              <w:t>(г)-</w:t>
            </w:r>
            <w:r w:rsidR="00E92FEE" w:rsidRPr="00E92FEE">
              <w:rPr>
                <w:sz w:val="22"/>
                <w:szCs w:val="22"/>
              </w:rPr>
              <w:t>19,8</w:t>
            </w:r>
          </w:p>
        </w:tc>
        <w:tc>
          <w:tcPr>
            <w:tcW w:w="1150" w:type="dxa"/>
            <w:shd w:val="clear" w:color="auto" w:fill="auto"/>
          </w:tcPr>
          <w:p w:rsidR="00C75C5F" w:rsidRPr="009C31E7" w:rsidRDefault="00C75C5F" w:rsidP="009514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  <w:p w:rsidR="00C75C5F" w:rsidRDefault="00C75C5F" w:rsidP="00951488">
            <w:pPr>
              <w:jc w:val="right"/>
              <w:rPr>
                <w:sz w:val="22"/>
                <w:szCs w:val="22"/>
              </w:rPr>
            </w:pPr>
            <w:proofErr w:type="gramStart"/>
            <w:r w:rsidRPr="009C31E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п)-1,6</w:t>
            </w:r>
          </w:p>
          <w:p w:rsidR="00C75C5F" w:rsidRPr="003C0876" w:rsidRDefault="00C75C5F" w:rsidP="009514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(г)-10,9</w:t>
            </w:r>
          </w:p>
        </w:tc>
        <w:tc>
          <w:tcPr>
            <w:tcW w:w="1150" w:type="dxa"/>
            <w:shd w:val="clear" w:color="auto" w:fill="auto"/>
          </w:tcPr>
          <w:p w:rsidR="00C75C5F" w:rsidRPr="00C75C5F" w:rsidRDefault="00C75C5F" w:rsidP="00951488">
            <w:pPr>
              <w:jc w:val="right"/>
              <w:rPr>
                <w:sz w:val="22"/>
                <w:szCs w:val="22"/>
              </w:rPr>
            </w:pPr>
            <w:r w:rsidRPr="00C75C5F">
              <w:rPr>
                <w:sz w:val="22"/>
                <w:szCs w:val="22"/>
              </w:rPr>
              <w:t>52,3</w:t>
            </w:r>
          </w:p>
          <w:p w:rsidR="00C75C5F" w:rsidRPr="00C75C5F" w:rsidRDefault="00C75C5F" w:rsidP="00951488">
            <w:pPr>
              <w:jc w:val="right"/>
              <w:rPr>
                <w:sz w:val="22"/>
                <w:szCs w:val="22"/>
              </w:rPr>
            </w:pPr>
            <w:proofErr w:type="gramStart"/>
            <w:r w:rsidRPr="00C75C5F">
              <w:rPr>
                <w:sz w:val="22"/>
                <w:szCs w:val="22"/>
              </w:rPr>
              <w:t>Д(</w:t>
            </w:r>
            <w:proofErr w:type="gramEnd"/>
            <w:r w:rsidRPr="00C75C5F">
              <w:rPr>
                <w:sz w:val="22"/>
                <w:szCs w:val="22"/>
              </w:rPr>
              <w:t>п)+12,8</w:t>
            </w:r>
          </w:p>
          <w:p w:rsidR="00C75C5F" w:rsidRPr="00951488" w:rsidRDefault="00C75C5F" w:rsidP="00951488">
            <w:pPr>
              <w:jc w:val="right"/>
              <w:rPr>
                <w:sz w:val="22"/>
                <w:szCs w:val="22"/>
              </w:rPr>
            </w:pPr>
            <w:r w:rsidRPr="00C75C5F">
              <w:rPr>
                <w:sz w:val="22"/>
                <w:szCs w:val="22"/>
              </w:rPr>
              <w:t>(г)-9,0</w:t>
            </w:r>
          </w:p>
        </w:tc>
      </w:tr>
    </w:tbl>
    <w:p w:rsidR="00F838E5" w:rsidRDefault="00C355D3" w:rsidP="00214503">
      <w:pPr>
        <w:ind w:firstLine="708"/>
        <w:jc w:val="both"/>
        <w:rPr>
          <w:sz w:val="28"/>
          <w:szCs w:val="28"/>
        </w:rPr>
      </w:pPr>
      <w:r w:rsidRPr="00C355D3">
        <w:rPr>
          <w:sz w:val="28"/>
          <w:szCs w:val="28"/>
        </w:rPr>
        <w:t xml:space="preserve">Анализ результативности обучения позволяет сделать вывод </w:t>
      </w:r>
      <w:r>
        <w:rPr>
          <w:sz w:val="28"/>
          <w:szCs w:val="28"/>
        </w:rPr>
        <w:t xml:space="preserve">о недостаточной адаптации пятиклассников </w:t>
      </w:r>
      <w:r w:rsidR="00E92FEE">
        <w:rPr>
          <w:sz w:val="28"/>
          <w:szCs w:val="28"/>
        </w:rPr>
        <w:t xml:space="preserve">Гимназии, </w:t>
      </w:r>
      <w:r>
        <w:rPr>
          <w:sz w:val="28"/>
          <w:szCs w:val="28"/>
        </w:rPr>
        <w:t>СОШ №</w:t>
      </w:r>
      <w:r w:rsidR="002869A9">
        <w:rPr>
          <w:sz w:val="28"/>
          <w:szCs w:val="28"/>
        </w:rPr>
        <w:t>№</w:t>
      </w:r>
      <w:r w:rsidR="009C31E7">
        <w:rPr>
          <w:sz w:val="28"/>
          <w:szCs w:val="28"/>
        </w:rPr>
        <w:t>2,</w:t>
      </w:r>
      <w:r w:rsidR="00E92FEE">
        <w:rPr>
          <w:sz w:val="28"/>
          <w:szCs w:val="28"/>
        </w:rPr>
        <w:t xml:space="preserve">3 </w:t>
      </w:r>
      <w:r>
        <w:rPr>
          <w:sz w:val="28"/>
          <w:szCs w:val="28"/>
        </w:rPr>
        <w:t>к обучению в основной школе</w:t>
      </w:r>
      <w:r w:rsidR="006758A1">
        <w:rPr>
          <w:sz w:val="28"/>
          <w:szCs w:val="28"/>
        </w:rPr>
        <w:t xml:space="preserve"> (динамика качества знаний </w:t>
      </w:r>
      <w:r w:rsidR="004F1396">
        <w:rPr>
          <w:sz w:val="28"/>
          <w:szCs w:val="28"/>
        </w:rPr>
        <w:t>отрицательная)</w:t>
      </w:r>
      <w:r w:rsidR="00C93E2A">
        <w:rPr>
          <w:sz w:val="28"/>
          <w:szCs w:val="28"/>
        </w:rPr>
        <w:t>, что может свидетельствовать о недостаточной работе по преемственности обучения.</w:t>
      </w:r>
    </w:p>
    <w:p w:rsidR="002551F1" w:rsidRDefault="005D2E96" w:rsidP="009C1359">
      <w:pPr>
        <w:ind w:firstLine="708"/>
        <w:jc w:val="both"/>
        <w:rPr>
          <w:sz w:val="28"/>
          <w:szCs w:val="28"/>
        </w:rPr>
      </w:pPr>
      <w:r w:rsidRPr="00B7734C">
        <w:rPr>
          <w:b/>
          <w:sz w:val="28"/>
          <w:szCs w:val="28"/>
        </w:rPr>
        <w:lastRenderedPageBreak/>
        <w:t>Выпускников</w:t>
      </w:r>
      <w:r w:rsidR="001A7F09" w:rsidRPr="004A2410">
        <w:rPr>
          <w:b/>
          <w:sz w:val="28"/>
          <w:szCs w:val="28"/>
        </w:rPr>
        <w:t>,</w:t>
      </w:r>
      <w:r w:rsidRPr="004A2410">
        <w:rPr>
          <w:b/>
          <w:sz w:val="28"/>
          <w:szCs w:val="28"/>
        </w:rPr>
        <w:t xml:space="preserve"> </w:t>
      </w:r>
      <w:r w:rsidR="001A7F09" w:rsidRPr="004A2410">
        <w:rPr>
          <w:sz w:val="28"/>
          <w:szCs w:val="28"/>
        </w:rPr>
        <w:t>осваивающих программы  основного общего образования</w:t>
      </w:r>
      <w:r w:rsidR="007D03E4">
        <w:rPr>
          <w:sz w:val="28"/>
          <w:szCs w:val="28"/>
        </w:rPr>
        <w:t>,</w:t>
      </w:r>
      <w:r w:rsidR="001A7F09" w:rsidRPr="004A2410">
        <w:rPr>
          <w:b/>
          <w:sz w:val="28"/>
          <w:szCs w:val="28"/>
        </w:rPr>
        <w:t xml:space="preserve"> </w:t>
      </w:r>
      <w:r w:rsidR="00E35B3E" w:rsidRPr="004A2410">
        <w:rPr>
          <w:sz w:val="28"/>
          <w:szCs w:val="28"/>
        </w:rPr>
        <w:t>в</w:t>
      </w:r>
      <w:r w:rsidR="009C1359">
        <w:rPr>
          <w:b/>
          <w:sz w:val="28"/>
          <w:szCs w:val="28"/>
        </w:rPr>
        <w:t xml:space="preserve"> 20</w:t>
      </w:r>
      <w:r w:rsidR="00C51F78" w:rsidRPr="004A2410">
        <w:rPr>
          <w:b/>
          <w:sz w:val="28"/>
          <w:szCs w:val="28"/>
        </w:rPr>
        <w:t xml:space="preserve"> </w:t>
      </w:r>
      <w:r w:rsidR="007D5110" w:rsidRPr="004A2410">
        <w:rPr>
          <w:sz w:val="28"/>
          <w:szCs w:val="28"/>
        </w:rPr>
        <w:t>кл</w:t>
      </w:r>
      <w:r w:rsidRPr="004A2410">
        <w:rPr>
          <w:sz w:val="28"/>
          <w:szCs w:val="28"/>
        </w:rPr>
        <w:t>ассах</w:t>
      </w:r>
      <w:r w:rsidR="00750679" w:rsidRPr="004A2410">
        <w:rPr>
          <w:sz w:val="28"/>
          <w:szCs w:val="28"/>
        </w:rPr>
        <w:t xml:space="preserve"> </w:t>
      </w:r>
      <w:r w:rsidRPr="004A2410">
        <w:rPr>
          <w:sz w:val="28"/>
          <w:szCs w:val="28"/>
        </w:rPr>
        <w:t>обучается</w:t>
      </w:r>
      <w:r w:rsidRPr="004A2410">
        <w:rPr>
          <w:b/>
          <w:sz w:val="28"/>
          <w:szCs w:val="28"/>
        </w:rPr>
        <w:t xml:space="preserve"> </w:t>
      </w:r>
      <w:r w:rsidR="00E35B3E" w:rsidRPr="004A2410">
        <w:rPr>
          <w:b/>
          <w:sz w:val="28"/>
          <w:szCs w:val="28"/>
        </w:rPr>
        <w:t xml:space="preserve"> </w:t>
      </w:r>
      <w:r w:rsidR="00E92FEE">
        <w:rPr>
          <w:b/>
          <w:sz w:val="28"/>
          <w:szCs w:val="28"/>
        </w:rPr>
        <w:t>437</w:t>
      </w:r>
      <w:r w:rsidRPr="004A2410">
        <w:rPr>
          <w:b/>
          <w:sz w:val="28"/>
          <w:szCs w:val="28"/>
        </w:rPr>
        <w:t xml:space="preserve"> </w:t>
      </w:r>
      <w:r w:rsidR="00750679" w:rsidRPr="004A2410">
        <w:rPr>
          <w:sz w:val="28"/>
          <w:szCs w:val="28"/>
        </w:rPr>
        <w:t>человек</w:t>
      </w:r>
      <w:r w:rsidR="00A4467B">
        <w:rPr>
          <w:sz w:val="28"/>
          <w:szCs w:val="28"/>
        </w:rPr>
        <w:t>.</w:t>
      </w:r>
      <w:r w:rsidR="00E35B3E" w:rsidRPr="004A2410">
        <w:rPr>
          <w:sz w:val="28"/>
          <w:szCs w:val="28"/>
        </w:rPr>
        <w:t xml:space="preserve"> </w:t>
      </w:r>
      <w:r w:rsidR="00F838E5">
        <w:rPr>
          <w:sz w:val="28"/>
          <w:szCs w:val="28"/>
        </w:rPr>
        <w:t>У</w:t>
      </w:r>
      <w:r w:rsidR="002551F1" w:rsidRPr="00A4467B">
        <w:rPr>
          <w:sz w:val="28"/>
          <w:szCs w:val="28"/>
        </w:rPr>
        <w:t xml:space="preserve">спеваемость </w:t>
      </w:r>
      <w:r w:rsidR="00F838E5">
        <w:rPr>
          <w:sz w:val="28"/>
          <w:szCs w:val="28"/>
        </w:rPr>
        <w:t>составляет 99,</w:t>
      </w:r>
      <w:r w:rsidR="00E92FEE">
        <w:rPr>
          <w:sz w:val="28"/>
          <w:szCs w:val="28"/>
        </w:rPr>
        <w:t>5</w:t>
      </w:r>
      <w:r w:rsidR="002551F1" w:rsidRPr="00A4467B">
        <w:rPr>
          <w:sz w:val="28"/>
          <w:szCs w:val="28"/>
        </w:rPr>
        <w:t>%</w:t>
      </w:r>
      <w:r w:rsidRPr="00A4467B">
        <w:rPr>
          <w:sz w:val="28"/>
          <w:szCs w:val="28"/>
        </w:rPr>
        <w:t xml:space="preserve">, </w:t>
      </w:r>
      <w:r w:rsidR="00F838E5">
        <w:rPr>
          <w:sz w:val="28"/>
          <w:szCs w:val="28"/>
        </w:rPr>
        <w:t xml:space="preserve">один обучающийся не аттестован по причине болезни и 2 </w:t>
      </w:r>
      <w:proofErr w:type="gramStart"/>
      <w:r w:rsidR="00F838E5">
        <w:rPr>
          <w:sz w:val="28"/>
          <w:szCs w:val="28"/>
        </w:rPr>
        <w:t>обучающихся</w:t>
      </w:r>
      <w:proofErr w:type="gramEnd"/>
      <w:r w:rsidR="00F838E5">
        <w:rPr>
          <w:sz w:val="28"/>
          <w:szCs w:val="28"/>
        </w:rPr>
        <w:t xml:space="preserve"> не освоили учебные предметы. К</w:t>
      </w:r>
      <w:r w:rsidR="00C51F78" w:rsidRPr="00A4467B">
        <w:rPr>
          <w:sz w:val="28"/>
          <w:szCs w:val="28"/>
        </w:rPr>
        <w:t xml:space="preserve">ачество знаний </w:t>
      </w:r>
      <w:r w:rsidRPr="00A4467B">
        <w:rPr>
          <w:sz w:val="28"/>
          <w:szCs w:val="28"/>
        </w:rPr>
        <w:t>составило</w:t>
      </w:r>
      <w:r w:rsidRPr="00A4467B">
        <w:rPr>
          <w:b/>
          <w:sz w:val="28"/>
          <w:szCs w:val="28"/>
        </w:rPr>
        <w:t xml:space="preserve"> </w:t>
      </w:r>
      <w:r w:rsidR="00F838E5">
        <w:rPr>
          <w:b/>
          <w:sz w:val="28"/>
          <w:szCs w:val="28"/>
        </w:rPr>
        <w:t>2</w:t>
      </w:r>
      <w:r w:rsidR="00E92FEE">
        <w:rPr>
          <w:b/>
          <w:sz w:val="28"/>
          <w:szCs w:val="28"/>
        </w:rPr>
        <w:t>6</w:t>
      </w:r>
      <w:r w:rsidR="00F838E5">
        <w:rPr>
          <w:b/>
          <w:sz w:val="28"/>
          <w:szCs w:val="28"/>
        </w:rPr>
        <w:t>,</w:t>
      </w:r>
      <w:r w:rsidR="00E92FEE">
        <w:rPr>
          <w:b/>
          <w:sz w:val="28"/>
          <w:szCs w:val="28"/>
        </w:rPr>
        <w:t>1</w:t>
      </w:r>
      <w:r w:rsidR="00E35B3E" w:rsidRPr="00A4467B">
        <w:rPr>
          <w:b/>
          <w:sz w:val="28"/>
          <w:szCs w:val="28"/>
        </w:rPr>
        <w:t>%</w:t>
      </w:r>
      <w:r w:rsidRPr="00A4467B">
        <w:rPr>
          <w:b/>
          <w:sz w:val="28"/>
          <w:szCs w:val="28"/>
        </w:rPr>
        <w:t xml:space="preserve"> </w:t>
      </w:r>
      <w:r w:rsidR="00E35B3E" w:rsidRPr="00A4467B">
        <w:rPr>
          <w:b/>
          <w:sz w:val="28"/>
          <w:szCs w:val="28"/>
        </w:rPr>
        <w:t>(</w:t>
      </w:r>
      <w:r w:rsidR="009C1359">
        <w:rPr>
          <w:b/>
          <w:sz w:val="28"/>
          <w:szCs w:val="28"/>
        </w:rPr>
        <w:t>2</w:t>
      </w:r>
      <w:r w:rsidR="00E92FEE">
        <w:rPr>
          <w:b/>
          <w:sz w:val="28"/>
          <w:szCs w:val="28"/>
        </w:rPr>
        <w:t>0</w:t>
      </w:r>
      <w:r w:rsidR="009C1359">
        <w:rPr>
          <w:b/>
          <w:sz w:val="28"/>
          <w:szCs w:val="28"/>
        </w:rPr>
        <w:t>,9</w:t>
      </w:r>
      <w:r w:rsidR="00B7734C">
        <w:rPr>
          <w:b/>
          <w:sz w:val="28"/>
          <w:szCs w:val="28"/>
        </w:rPr>
        <w:t>%</w:t>
      </w:r>
      <w:r w:rsidR="00D15D45" w:rsidRPr="00A4467B">
        <w:rPr>
          <w:b/>
          <w:sz w:val="28"/>
          <w:szCs w:val="28"/>
        </w:rPr>
        <w:t xml:space="preserve"> </w:t>
      </w:r>
      <w:r w:rsidRPr="00A4467B">
        <w:rPr>
          <w:sz w:val="28"/>
          <w:szCs w:val="28"/>
        </w:rPr>
        <w:t>за аналогичный период прошлого года</w:t>
      </w:r>
      <w:r w:rsidR="00E35B3E" w:rsidRPr="00A4467B">
        <w:rPr>
          <w:sz w:val="28"/>
          <w:szCs w:val="28"/>
        </w:rPr>
        <w:t>)</w:t>
      </w:r>
      <w:r w:rsidR="00A04F0E" w:rsidRPr="00A4467B">
        <w:rPr>
          <w:sz w:val="28"/>
          <w:szCs w:val="28"/>
        </w:rPr>
        <w:t>,</w:t>
      </w:r>
      <w:r w:rsidR="00A04F0E" w:rsidRPr="00D15D45">
        <w:rPr>
          <w:sz w:val="28"/>
          <w:szCs w:val="28"/>
        </w:rPr>
        <w:t xml:space="preserve"> отличников</w:t>
      </w:r>
      <w:r w:rsidRPr="00D15D45">
        <w:rPr>
          <w:sz w:val="28"/>
          <w:szCs w:val="28"/>
        </w:rPr>
        <w:t xml:space="preserve"> </w:t>
      </w:r>
      <w:r w:rsidRPr="00D15D45">
        <w:rPr>
          <w:b/>
          <w:sz w:val="28"/>
          <w:szCs w:val="28"/>
        </w:rPr>
        <w:t>–</w:t>
      </w:r>
      <w:r w:rsidR="00E35B3E" w:rsidRPr="00D15D45">
        <w:rPr>
          <w:b/>
          <w:sz w:val="28"/>
          <w:szCs w:val="28"/>
        </w:rPr>
        <w:t xml:space="preserve"> </w:t>
      </w:r>
      <w:r w:rsidR="00E92FEE">
        <w:rPr>
          <w:b/>
          <w:sz w:val="28"/>
          <w:szCs w:val="28"/>
        </w:rPr>
        <w:t>8</w:t>
      </w:r>
      <w:r w:rsidRPr="00D15D45">
        <w:rPr>
          <w:b/>
          <w:sz w:val="28"/>
          <w:szCs w:val="28"/>
        </w:rPr>
        <w:t xml:space="preserve"> </w:t>
      </w:r>
      <w:r w:rsidRPr="00D15D45">
        <w:rPr>
          <w:sz w:val="28"/>
          <w:szCs w:val="28"/>
        </w:rPr>
        <w:t>выпускник</w:t>
      </w:r>
      <w:r w:rsidR="002551F1">
        <w:rPr>
          <w:sz w:val="28"/>
          <w:szCs w:val="28"/>
        </w:rPr>
        <w:t>ов</w:t>
      </w:r>
      <w:r w:rsidRPr="00D15D45">
        <w:rPr>
          <w:b/>
          <w:sz w:val="28"/>
          <w:szCs w:val="28"/>
        </w:rPr>
        <w:t xml:space="preserve"> </w:t>
      </w:r>
      <w:r w:rsidR="00E35B3E" w:rsidRPr="00F838E5">
        <w:rPr>
          <w:sz w:val="28"/>
          <w:szCs w:val="28"/>
        </w:rPr>
        <w:t>(</w:t>
      </w:r>
      <w:r w:rsidR="009C1359">
        <w:rPr>
          <w:sz w:val="28"/>
          <w:szCs w:val="28"/>
        </w:rPr>
        <w:t>7</w:t>
      </w:r>
      <w:r w:rsidRPr="00F838E5">
        <w:rPr>
          <w:sz w:val="28"/>
          <w:szCs w:val="28"/>
        </w:rPr>
        <w:t xml:space="preserve"> в</w:t>
      </w:r>
      <w:r w:rsidRPr="00D15D45">
        <w:rPr>
          <w:b/>
          <w:sz w:val="28"/>
          <w:szCs w:val="28"/>
        </w:rPr>
        <w:t xml:space="preserve"> </w:t>
      </w:r>
      <w:r w:rsidRPr="00D15D45">
        <w:rPr>
          <w:sz w:val="28"/>
          <w:szCs w:val="28"/>
        </w:rPr>
        <w:t>прошлом учебном году</w:t>
      </w:r>
      <w:r w:rsidR="00E35B3E" w:rsidRPr="00D15D45">
        <w:rPr>
          <w:sz w:val="28"/>
          <w:szCs w:val="28"/>
        </w:rPr>
        <w:t>)</w:t>
      </w:r>
      <w:r w:rsidR="009C1359">
        <w:rPr>
          <w:sz w:val="28"/>
          <w:szCs w:val="28"/>
        </w:rPr>
        <w:t xml:space="preserve"> </w:t>
      </w:r>
      <w:r w:rsidR="00BF1EA8">
        <w:rPr>
          <w:b/>
          <w:sz w:val="28"/>
          <w:szCs w:val="28"/>
        </w:rPr>
        <w:t>(Приложение 4</w:t>
      </w:r>
      <w:r w:rsidR="004A43AF" w:rsidRPr="002A406F">
        <w:rPr>
          <w:b/>
          <w:sz w:val="28"/>
          <w:szCs w:val="28"/>
        </w:rPr>
        <w:t>)</w:t>
      </w:r>
      <w:r w:rsidR="009C1359">
        <w:rPr>
          <w:sz w:val="28"/>
          <w:szCs w:val="28"/>
        </w:rPr>
        <w:t>.</w:t>
      </w:r>
      <w:r w:rsidR="00B07A02" w:rsidRPr="00D15D45">
        <w:rPr>
          <w:sz w:val="28"/>
          <w:szCs w:val="28"/>
        </w:rPr>
        <w:t xml:space="preserve">   </w:t>
      </w:r>
    </w:p>
    <w:p w:rsidR="002B4153" w:rsidRPr="000A6CC4" w:rsidRDefault="002551F1" w:rsidP="00144ED2">
      <w:pPr>
        <w:ind w:firstLine="708"/>
        <w:jc w:val="both"/>
        <w:rPr>
          <w:sz w:val="28"/>
          <w:szCs w:val="28"/>
        </w:rPr>
      </w:pPr>
      <w:r w:rsidRPr="000A6CC4">
        <w:rPr>
          <w:sz w:val="28"/>
          <w:szCs w:val="28"/>
        </w:rPr>
        <w:t xml:space="preserve">В </w:t>
      </w:r>
      <w:r w:rsidR="002B4153" w:rsidRPr="000A6CC4">
        <w:rPr>
          <w:sz w:val="28"/>
          <w:szCs w:val="28"/>
        </w:rPr>
        <w:t xml:space="preserve">параллели 9-х классов наблюдается </w:t>
      </w:r>
      <w:r w:rsidR="000A6CC4" w:rsidRPr="000A6CC4">
        <w:rPr>
          <w:sz w:val="28"/>
          <w:szCs w:val="28"/>
        </w:rPr>
        <w:t>увеличение</w:t>
      </w:r>
      <w:r w:rsidR="004A43AF" w:rsidRPr="000A6CC4">
        <w:rPr>
          <w:sz w:val="28"/>
          <w:szCs w:val="28"/>
        </w:rPr>
        <w:t xml:space="preserve"> количеств</w:t>
      </w:r>
      <w:r w:rsidR="00FE558E" w:rsidRPr="000A6CC4">
        <w:rPr>
          <w:sz w:val="28"/>
          <w:szCs w:val="28"/>
        </w:rPr>
        <w:t>а</w:t>
      </w:r>
      <w:r w:rsidR="004A43AF" w:rsidRPr="000A6CC4">
        <w:rPr>
          <w:sz w:val="28"/>
          <w:szCs w:val="28"/>
        </w:rPr>
        <w:t xml:space="preserve"> пропу</w:t>
      </w:r>
      <w:r w:rsidR="00FE558E" w:rsidRPr="000A6CC4">
        <w:rPr>
          <w:sz w:val="28"/>
          <w:szCs w:val="28"/>
        </w:rPr>
        <w:t>щенных</w:t>
      </w:r>
      <w:r w:rsidR="004A43AF" w:rsidRPr="000A6CC4">
        <w:rPr>
          <w:sz w:val="28"/>
          <w:szCs w:val="28"/>
        </w:rPr>
        <w:t xml:space="preserve"> уроков</w:t>
      </w:r>
      <w:r w:rsidR="00FE558E" w:rsidRPr="000A6CC4">
        <w:rPr>
          <w:sz w:val="28"/>
          <w:szCs w:val="28"/>
        </w:rPr>
        <w:t xml:space="preserve"> </w:t>
      </w:r>
      <w:r w:rsidR="009C1359" w:rsidRPr="000A6CC4">
        <w:rPr>
          <w:sz w:val="28"/>
          <w:szCs w:val="28"/>
        </w:rPr>
        <w:t>и</w:t>
      </w:r>
      <w:r w:rsidR="00144ED2" w:rsidRPr="000A6CC4">
        <w:rPr>
          <w:sz w:val="28"/>
          <w:szCs w:val="28"/>
        </w:rPr>
        <w:t xml:space="preserve"> </w:t>
      </w:r>
      <w:r w:rsidR="000A6CC4" w:rsidRPr="000A6CC4">
        <w:rPr>
          <w:sz w:val="28"/>
          <w:szCs w:val="28"/>
        </w:rPr>
        <w:t xml:space="preserve">снижение </w:t>
      </w:r>
      <w:r w:rsidR="00144ED2" w:rsidRPr="000A6CC4">
        <w:rPr>
          <w:sz w:val="28"/>
          <w:szCs w:val="28"/>
        </w:rPr>
        <w:t xml:space="preserve">числа прогулов </w:t>
      </w:r>
      <w:r w:rsidR="00FE558E" w:rsidRPr="000A6CC4">
        <w:rPr>
          <w:sz w:val="28"/>
          <w:szCs w:val="28"/>
        </w:rPr>
        <w:t>по сравнению с АППГ</w:t>
      </w:r>
      <w:r w:rsidR="0029679A" w:rsidRPr="000A6CC4">
        <w:rPr>
          <w:sz w:val="28"/>
          <w:szCs w:val="28"/>
        </w:rPr>
        <w:t xml:space="preserve">; </w:t>
      </w:r>
      <w:r w:rsidR="00144ED2" w:rsidRPr="000A6CC4">
        <w:rPr>
          <w:sz w:val="28"/>
          <w:szCs w:val="28"/>
        </w:rPr>
        <w:t>увеличение процента пропущенных уроков по причине болезни от общего числа пропущенных уроков.</w:t>
      </w:r>
    </w:p>
    <w:p w:rsidR="005D2E96" w:rsidRPr="004A60EB" w:rsidRDefault="004A60EB" w:rsidP="00214503">
      <w:pPr>
        <w:ind w:firstLine="708"/>
        <w:jc w:val="both"/>
        <w:rPr>
          <w:b/>
          <w:sz w:val="28"/>
          <w:szCs w:val="28"/>
        </w:rPr>
      </w:pPr>
      <w:r w:rsidRPr="004A60EB">
        <w:rPr>
          <w:sz w:val="28"/>
          <w:szCs w:val="28"/>
        </w:rPr>
        <w:t>Р</w:t>
      </w:r>
      <w:r w:rsidR="005D2E96" w:rsidRPr="004A60EB">
        <w:rPr>
          <w:sz w:val="28"/>
          <w:szCs w:val="28"/>
        </w:rPr>
        <w:t xml:space="preserve">езультаты </w:t>
      </w:r>
      <w:r w:rsidR="00BB53CB" w:rsidRPr="004A60EB">
        <w:rPr>
          <w:sz w:val="28"/>
          <w:szCs w:val="28"/>
        </w:rPr>
        <w:t>пропу</w:t>
      </w:r>
      <w:r w:rsidR="0029679A">
        <w:rPr>
          <w:sz w:val="28"/>
          <w:szCs w:val="28"/>
        </w:rPr>
        <w:t>сков</w:t>
      </w:r>
      <w:r w:rsidR="00BB53CB" w:rsidRPr="004A60EB">
        <w:rPr>
          <w:sz w:val="28"/>
          <w:szCs w:val="28"/>
        </w:rPr>
        <w:t xml:space="preserve"> уроков </w:t>
      </w:r>
      <w:r w:rsidR="005D2E96" w:rsidRPr="004A60EB">
        <w:rPr>
          <w:sz w:val="28"/>
          <w:szCs w:val="28"/>
        </w:rPr>
        <w:t>представлены  в таблице:</w:t>
      </w: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22"/>
        <w:gridCol w:w="935"/>
        <w:gridCol w:w="933"/>
        <w:gridCol w:w="933"/>
        <w:gridCol w:w="943"/>
        <w:gridCol w:w="936"/>
        <w:gridCol w:w="933"/>
        <w:gridCol w:w="10"/>
        <w:gridCol w:w="944"/>
      </w:tblGrid>
      <w:tr w:rsidR="009C1359" w:rsidRPr="004A60EB" w:rsidTr="009C1359">
        <w:tc>
          <w:tcPr>
            <w:tcW w:w="1985" w:type="dxa"/>
            <w:vMerge w:val="restart"/>
            <w:shd w:val="clear" w:color="auto" w:fill="auto"/>
          </w:tcPr>
          <w:p w:rsidR="009C1359" w:rsidRPr="004A60EB" w:rsidRDefault="009C1359" w:rsidP="00214503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Пропущено уроков на 1-го</w:t>
            </w:r>
          </w:p>
        </w:tc>
        <w:tc>
          <w:tcPr>
            <w:tcW w:w="1122" w:type="dxa"/>
            <w:shd w:val="clear" w:color="auto" w:fill="auto"/>
          </w:tcPr>
          <w:p w:rsidR="009C1359" w:rsidRPr="004A60EB" w:rsidRDefault="009C1359" w:rsidP="00214503">
            <w:pPr>
              <w:jc w:val="center"/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Гимназия</w:t>
            </w:r>
          </w:p>
        </w:tc>
        <w:tc>
          <w:tcPr>
            <w:tcW w:w="935" w:type="dxa"/>
            <w:shd w:val="clear" w:color="auto" w:fill="auto"/>
          </w:tcPr>
          <w:p w:rsidR="009C1359" w:rsidRPr="004A60EB" w:rsidRDefault="009C1359" w:rsidP="00214503">
            <w:pPr>
              <w:jc w:val="center"/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СОШ</w:t>
            </w:r>
            <w:proofErr w:type="gramStart"/>
            <w:r w:rsidRPr="004A60E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33" w:type="dxa"/>
            <w:shd w:val="clear" w:color="auto" w:fill="auto"/>
          </w:tcPr>
          <w:p w:rsidR="009C1359" w:rsidRPr="004A60EB" w:rsidRDefault="009C1359" w:rsidP="00214503">
            <w:pPr>
              <w:jc w:val="center"/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СОШ3</w:t>
            </w:r>
          </w:p>
        </w:tc>
        <w:tc>
          <w:tcPr>
            <w:tcW w:w="933" w:type="dxa"/>
            <w:shd w:val="clear" w:color="auto" w:fill="auto"/>
          </w:tcPr>
          <w:p w:rsidR="009C1359" w:rsidRPr="004A60EB" w:rsidRDefault="009C1359" w:rsidP="00214503">
            <w:pPr>
              <w:jc w:val="center"/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СОШ</w:t>
            </w:r>
            <w:proofErr w:type="gramStart"/>
            <w:r w:rsidRPr="004A60EB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943" w:type="dxa"/>
            <w:shd w:val="clear" w:color="auto" w:fill="auto"/>
          </w:tcPr>
          <w:p w:rsidR="009C1359" w:rsidRPr="004A2410" w:rsidRDefault="009C1359" w:rsidP="00214503">
            <w:pPr>
              <w:jc w:val="center"/>
              <w:rPr>
                <w:sz w:val="22"/>
                <w:szCs w:val="22"/>
              </w:rPr>
            </w:pPr>
            <w:r w:rsidRPr="004A2410">
              <w:rPr>
                <w:sz w:val="22"/>
                <w:szCs w:val="22"/>
              </w:rPr>
              <w:t>СОШ5</w:t>
            </w:r>
          </w:p>
        </w:tc>
        <w:tc>
          <w:tcPr>
            <w:tcW w:w="936" w:type="dxa"/>
            <w:shd w:val="clear" w:color="auto" w:fill="auto"/>
          </w:tcPr>
          <w:p w:rsidR="009C1359" w:rsidRPr="004A60EB" w:rsidRDefault="009C1359" w:rsidP="00214503">
            <w:pPr>
              <w:jc w:val="center"/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СОШ</w:t>
            </w:r>
            <w:proofErr w:type="gramStart"/>
            <w:r w:rsidRPr="004A60EB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943" w:type="dxa"/>
            <w:gridSpan w:val="2"/>
            <w:shd w:val="clear" w:color="auto" w:fill="auto"/>
          </w:tcPr>
          <w:p w:rsidR="009C1359" w:rsidRPr="00D20649" w:rsidRDefault="009C1359" w:rsidP="00214503">
            <w:pPr>
              <w:jc w:val="center"/>
              <w:rPr>
                <w:sz w:val="22"/>
                <w:szCs w:val="22"/>
              </w:rPr>
            </w:pPr>
            <w:r w:rsidRPr="00D20649">
              <w:rPr>
                <w:sz w:val="22"/>
                <w:szCs w:val="22"/>
              </w:rPr>
              <w:t>СОШ</w:t>
            </w:r>
            <w:proofErr w:type="gramStart"/>
            <w:r w:rsidRPr="00D20649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944" w:type="dxa"/>
            <w:shd w:val="clear" w:color="auto" w:fill="auto"/>
          </w:tcPr>
          <w:p w:rsidR="009C1359" w:rsidRPr="004A60EB" w:rsidRDefault="009C1359" w:rsidP="00214503">
            <w:pPr>
              <w:jc w:val="center"/>
              <w:rPr>
                <w:b/>
                <w:sz w:val="22"/>
                <w:szCs w:val="22"/>
              </w:rPr>
            </w:pPr>
            <w:r w:rsidRPr="004A60EB">
              <w:rPr>
                <w:b/>
                <w:sz w:val="22"/>
                <w:szCs w:val="22"/>
              </w:rPr>
              <w:t>итого</w:t>
            </w:r>
          </w:p>
        </w:tc>
      </w:tr>
      <w:tr w:rsidR="00A04F0E" w:rsidRPr="004A60EB" w:rsidTr="009C1359">
        <w:tc>
          <w:tcPr>
            <w:tcW w:w="1985" w:type="dxa"/>
            <w:vMerge/>
            <w:shd w:val="clear" w:color="auto" w:fill="auto"/>
          </w:tcPr>
          <w:p w:rsidR="00A04F0E" w:rsidRPr="004A60EB" w:rsidRDefault="00A04F0E" w:rsidP="00214503">
            <w:pPr>
              <w:rPr>
                <w:sz w:val="22"/>
                <w:szCs w:val="22"/>
              </w:rPr>
            </w:pPr>
          </w:p>
        </w:tc>
        <w:tc>
          <w:tcPr>
            <w:tcW w:w="7689" w:type="dxa"/>
            <w:gridSpan w:val="9"/>
            <w:shd w:val="clear" w:color="auto" w:fill="auto"/>
          </w:tcPr>
          <w:p w:rsidR="00A04F0E" w:rsidRPr="004A60EB" w:rsidRDefault="009C1359" w:rsidP="00E92FEE">
            <w:pPr>
              <w:jc w:val="center"/>
              <w:rPr>
                <w:b/>
                <w:sz w:val="22"/>
                <w:szCs w:val="22"/>
              </w:rPr>
            </w:pPr>
            <w:r w:rsidRPr="004A60EB">
              <w:rPr>
                <w:b/>
                <w:sz w:val="22"/>
                <w:szCs w:val="22"/>
              </w:rPr>
              <w:t>1 полугодие 201</w:t>
            </w:r>
            <w:r w:rsidR="00E92FEE">
              <w:rPr>
                <w:b/>
                <w:sz w:val="22"/>
                <w:szCs w:val="22"/>
              </w:rPr>
              <w:t>8</w:t>
            </w:r>
            <w:r w:rsidRPr="004A60EB">
              <w:rPr>
                <w:b/>
                <w:sz w:val="22"/>
                <w:szCs w:val="22"/>
              </w:rPr>
              <w:t xml:space="preserve"> – 201</w:t>
            </w:r>
            <w:r w:rsidR="00E92FEE">
              <w:rPr>
                <w:b/>
                <w:sz w:val="22"/>
                <w:szCs w:val="22"/>
              </w:rPr>
              <w:t>9</w:t>
            </w:r>
            <w:r w:rsidRPr="004A60EB">
              <w:rPr>
                <w:b/>
                <w:sz w:val="22"/>
                <w:szCs w:val="22"/>
              </w:rPr>
              <w:t xml:space="preserve"> уч. г</w:t>
            </w:r>
          </w:p>
        </w:tc>
      </w:tr>
      <w:tr w:rsidR="00E92FEE" w:rsidRPr="004A60EB" w:rsidTr="009C1359">
        <w:tc>
          <w:tcPr>
            <w:tcW w:w="1985" w:type="dxa"/>
            <w:shd w:val="clear" w:color="auto" w:fill="auto"/>
          </w:tcPr>
          <w:p w:rsidR="00E92FEE" w:rsidRPr="004A60EB" w:rsidRDefault="00E92FEE" w:rsidP="002803B0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всего</w:t>
            </w:r>
          </w:p>
        </w:tc>
        <w:tc>
          <w:tcPr>
            <w:tcW w:w="1122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935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933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33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43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936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933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92FEE" w:rsidRDefault="00E92FEE" w:rsidP="00630D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38,8</w:t>
            </w:r>
          </w:p>
        </w:tc>
      </w:tr>
      <w:tr w:rsidR="00E92FEE" w:rsidRPr="004A60EB" w:rsidTr="009C1359">
        <w:tc>
          <w:tcPr>
            <w:tcW w:w="1985" w:type="dxa"/>
            <w:shd w:val="clear" w:color="auto" w:fill="auto"/>
          </w:tcPr>
          <w:p w:rsidR="00E92FEE" w:rsidRPr="00225598" w:rsidRDefault="00E92FEE" w:rsidP="002803B0">
            <w:pPr>
              <w:rPr>
                <w:b/>
                <w:sz w:val="22"/>
                <w:szCs w:val="22"/>
              </w:rPr>
            </w:pPr>
            <w:r w:rsidRPr="00225598">
              <w:rPr>
                <w:b/>
                <w:sz w:val="22"/>
                <w:szCs w:val="22"/>
              </w:rPr>
              <w:t>прогулы</w:t>
            </w:r>
          </w:p>
        </w:tc>
        <w:tc>
          <w:tcPr>
            <w:tcW w:w="1122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0,16(-)</w:t>
            </w:r>
          </w:p>
        </w:tc>
        <w:tc>
          <w:tcPr>
            <w:tcW w:w="935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1,1(-)</w:t>
            </w:r>
          </w:p>
        </w:tc>
        <w:tc>
          <w:tcPr>
            <w:tcW w:w="933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E92FEE" w:rsidRPr="00144ED2" w:rsidRDefault="00E92FEE" w:rsidP="00630DEA">
            <w:pPr>
              <w:rPr>
                <w:b/>
                <w:sz w:val="22"/>
                <w:szCs w:val="22"/>
              </w:rPr>
            </w:pPr>
            <w:r w:rsidRPr="00144ED2">
              <w:rPr>
                <w:b/>
                <w:sz w:val="22"/>
                <w:szCs w:val="22"/>
              </w:rPr>
              <w:t>2,6(+)</w:t>
            </w:r>
          </w:p>
        </w:tc>
        <w:tc>
          <w:tcPr>
            <w:tcW w:w="943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2,4(+)</w:t>
            </w:r>
          </w:p>
        </w:tc>
        <w:tc>
          <w:tcPr>
            <w:tcW w:w="936" w:type="dxa"/>
            <w:shd w:val="clear" w:color="auto" w:fill="auto"/>
          </w:tcPr>
          <w:p w:rsidR="00E92FEE" w:rsidRPr="00FC7AAD" w:rsidRDefault="00E92FEE" w:rsidP="00630DEA">
            <w:pPr>
              <w:rPr>
                <w:sz w:val="22"/>
                <w:szCs w:val="22"/>
              </w:rPr>
            </w:pPr>
            <w:r w:rsidRPr="00FC7A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933" w:type="dxa"/>
            <w:shd w:val="clear" w:color="auto" w:fill="auto"/>
          </w:tcPr>
          <w:p w:rsidR="00E92FEE" w:rsidRPr="00FC7AAD" w:rsidRDefault="00E92FEE" w:rsidP="00630DEA">
            <w:pPr>
              <w:rPr>
                <w:sz w:val="22"/>
                <w:szCs w:val="22"/>
              </w:rPr>
            </w:pPr>
            <w:r w:rsidRPr="00FC7AAD">
              <w:rPr>
                <w:sz w:val="22"/>
                <w:szCs w:val="22"/>
              </w:rPr>
              <w:t>4,6</w:t>
            </w:r>
            <w:r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92FEE" w:rsidRDefault="00E92FEE" w:rsidP="00630D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 (-)</w:t>
            </w:r>
          </w:p>
        </w:tc>
      </w:tr>
      <w:tr w:rsidR="00E92FEE" w:rsidRPr="004A60EB" w:rsidTr="009C1359">
        <w:tc>
          <w:tcPr>
            <w:tcW w:w="1985" w:type="dxa"/>
            <w:shd w:val="clear" w:color="auto" w:fill="auto"/>
          </w:tcPr>
          <w:p w:rsidR="00E92FEE" w:rsidRPr="004A60EB" w:rsidRDefault="00E92FEE" w:rsidP="00144ED2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 xml:space="preserve">% по болезни </w:t>
            </w:r>
          </w:p>
        </w:tc>
        <w:tc>
          <w:tcPr>
            <w:tcW w:w="1122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935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933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933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943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936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33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92FEE" w:rsidRDefault="00E92FEE" w:rsidP="00630D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54,7</w:t>
            </w:r>
          </w:p>
        </w:tc>
      </w:tr>
      <w:tr w:rsidR="00FC7AAD" w:rsidRPr="004A60EB" w:rsidTr="009C1359">
        <w:tc>
          <w:tcPr>
            <w:tcW w:w="9674" w:type="dxa"/>
            <w:gridSpan w:val="10"/>
            <w:shd w:val="clear" w:color="auto" w:fill="auto"/>
            <w:vAlign w:val="center"/>
          </w:tcPr>
          <w:p w:rsidR="00FC7AAD" w:rsidRDefault="009C1359" w:rsidP="00E92FEE">
            <w:pPr>
              <w:jc w:val="center"/>
              <w:rPr>
                <w:b/>
                <w:sz w:val="22"/>
                <w:szCs w:val="22"/>
              </w:rPr>
            </w:pPr>
            <w:r w:rsidRPr="004A60EB">
              <w:rPr>
                <w:b/>
                <w:sz w:val="22"/>
                <w:szCs w:val="22"/>
              </w:rPr>
              <w:t>1 полугодие 201</w:t>
            </w:r>
            <w:r w:rsidR="00E92FEE">
              <w:rPr>
                <w:b/>
                <w:sz w:val="22"/>
                <w:szCs w:val="22"/>
              </w:rPr>
              <w:t>9</w:t>
            </w:r>
            <w:r w:rsidRPr="004A60EB">
              <w:rPr>
                <w:b/>
                <w:sz w:val="22"/>
                <w:szCs w:val="22"/>
              </w:rPr>
              <w:t xml:space="preserve"> – 20</w:t>
            </w:r>
            <w:r w:rsidR="00E92FEE">
              <w:rPr>
                <w:b/>
                <w:sz w:val="22"/>
                <w:szCs w:val="22"/>
              </w:rPr>
              <w:t>20</w:t>
            </w:r>
            <w:r w:rsidRPr="004A60EB">
              <w:rPr>
                <w:b/>
                <w:sz w:val="22"/>
                <w:szCs w:val="22"/>
              </w:rPr>
              <w:t xml:space="preserve"> уч. г</w:t>
            </w:r>
          </w:p>
        </w:tc>
      </w:tr>
      <w:tr w:rsidR="00E92FEE" w:rsidRPr="004A60EB" w:rsidTr="009C1359">
        <w:tc>
          <w:tcPr>
            <w:tcW w:w="1985" w:type="dxa"/>
            <w:shd w:val="clear" w:color="auto" w:fill="auto"/>
          </w:tcPr>
          <w:p w:rsidR="00E92FEE" w:rsidRPr="004A60EB" w:rsidRDefault="00E92FEE" w:rsidP="002803B0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всего</w:t>
            </w:r>
          </w:p>
        </w:tc>
        <w:tc>
          <w:tcPr>
            <w:tcW w:w="1122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935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933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933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943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936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933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92FEE" w:rsidRDefault="00E92FEE" w:rsidP="00630D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33,7</w:t>
            </w:r>
          </w:p>
        </w:tc>
      </w:tr>
      <w:tr w:rsidR="00E92FEE" w:rsidRPr="004A60EB" w:rsidTr="009C1359">
        <w:tc>
          <w:tcPr>
            <w:tcW w:w="1985" w:type="dxa"/>
            <w:shd w:val="clear" w:color="auto" w:fill="auto"/>
          </w:tcPr>
          <w:p w:rsidR="00E92FEE" w:rsidRPr="00225598" w:rsidRDefault="00E92FEE" w:rsidP="002803B0">
            <w:pPr>
              <w:rPr>
                <w:b/>
                <w:sz w:val="22"/>
                <w:szCs w:val="22"/>
              </w:rPr>
            </w:pPr>
            <w:r w:rsidRPr="00225598">
              <w:rPr>
                <w:b/>
                <w:sz w:val="22"/>
                <w:szCs w:val="22"/>
              </w:rPr>
              <w:t>прогулы</w:t>
            </w:r>
          </w:p>
        </w:tc>
        <w:tc>
          <w:tcPr>
            <w:tcW w:w="1122" w:type="dxa"/>
            <w:shd w:val="clear" w:color="auto" w:fill="auto"/>
          </w:tcPr>
          <w:p w:rsidR="00E92FEE" w:rsidRPr="009C1359" w:rsidRDefault="00E92FEE" w:rsidP="00630DEA">
            <w:pPr>
              <w:rPr>
                <w:b/>
                <w:sz w:val="22"/>
                <w:szCs w:val="22"/>
              </w:rPr>
            </w:pPr>
            <w:r w:rsidRPr="009C1359">
              <w:rPr>
                <w:b/>
                <w:sz w:val="22"/>
                <w:szCs w:val="22"/>
              </w:rPr>
              <w:t>2,7(+)</w:t>
            </w:r>
          </w:p>
        </w:tc>
        <w:tc>
          <w:tcPr>
            <w:tcW w:w="935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0,6(-)</w:t>
            </w:r>
          </w:p>
        </w:tc>
        <w:tc>
          <w:tcPr>
            <w:tcW w:w="933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E92FEE" w:rsidRPr="009C1359" w:rsidRDefault="00E92FEE" w:rsidP="00630DEA">
            <w:pPr>
              <w:rPr>
                <w:sz w:val="22"/>
                <w:szCs w:val="22"/>
              </w:rPr>
            </w:pPr>
            <w:r w:rsidRPr="009C1359">
              <w:rPr>
                <w:sz w:val="22"/>
                <w:szCs w:val="22"/>
              </w:rPr>
              <w:t>1,1(-)</w:t>
            </w:r>
          </w:p>
        </w:tc>
        <w:tc>
          <w:tcPr>
            <w:tcW w:w="943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0(-)</w:t>
            </w:r>
          </w:p>
        </w:tc>
        <w:tc>
          <w:tcPr>
            <w:tcW w:w="936" w:type="dxa"/>
            <w:shd w:val="clear" w:color="auto" w:fill="auto"/>
          </w:tcPr>
          <w:p w:rsidR="00E92FEE" w:rsidRPr="00FC7AAD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E92FEE" w:rsidRPr="00FC7AAD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0(-)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92FEE" w:rsidRDefault="00E92FEE" w:rsidP="00630D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0,7(-)</w:t>
            </w:r>
          </w:p>
        </w:tc>
      </w:tr>
      <w:tr w:rsidR="00E92FEE" w:rsidRPr="004A60EB" w:rsidTr="009C1359">
        <w:tc>
          <w:tcPr>
            <w:tcW w:w="1985" w:type="dxa"/>
            <w:shd w:val="clear" w:color="auto" w:fill="auto"/>
          </w:tcPr>
          <w:p w:rsidR="00E92FEE" w:rsidRPr="004A60EB" w:rsidRDefault="00E92FEE" w:rsidP="009C1359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 xml:space="preserve">% по болезни </w:t>
            </w:r>
          </w:p>
        </w:tc>
        <w:tc>
          <w:tcPr>
            <w:tcW w:w="1122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935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</w:tc>
        <w:tc>
          <w:tcPr>
            <w:tcW w:w="933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933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943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936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  <w:tc>
          <w:tcPr>
            <w:tcW w:w="933" w:type="dxa"/>
            <w:shd w:val="clear" w:color="auto" w:fill="auto"/>
          </w:tcPr>
          <w:p w:rsidR="00E92FEE" w:rsidRDefault="00E92FEE" w:rsidP="0063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82,1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92FEE" w:rsidRDefault="00E92FEE" w:rsidP="00630D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61,7</w:t>
            </w:r>
          </w:p>
        </w:tc>
      </w:tr>
      <w:tr w:rsidR="00FC7AAD" w:rsidRPr="004A60EB" w:rsidTr="009C1359">
        <w:tc>
          <w:tcPr>
            <w:tcW w:w="9674" w:type="dxa"/>
            <w:gridSpan w:val="10"/>
            <w:shd w:val="clear" w:color="auto" w:fill="auto"/>
            <w:vAlign w:val="center"/>
          </w:tcPr>
          <w:p w:rsidR="00FC7AAD" w:rsidRDefault="00FC7AAD" w:rsidP="00E92FEE">
            <w:pPr>
              <w:jc w:val="center"/>
              <w:rPr>
                <w:b/>
                <w:sz w:val="22"/>
                <w:szCs w:val="22"/>
              </w:rPr>
            </w:pPr>
            <w:r w:rsidRPr="004A60EB">
              <w:rPr>
                <w:b/>
                <w:sz w:val="22"/>
                <w:szCs w:val="22"/>
              </w:rPr>
              <w:t>1 полугодие 20</w:t>
            </w:r>
            <w:r w:rsidR="00E92FEE">
              <w:rPr>
                <w:b/>
                <w:sz w:val="22"/>
                <w:szCs w:val="22"/>
              </w:rPr>
              <w:t>20</w:t>
            </w:r>
            <w:r w:rsidR="009C1359">
              <w:rPr>
                <w:b/>
                <w:sz w:val="22"/>
                <w:szCs w:val="22"/>
              </w:rPr>
              <w:t xml:space="preserve"> – 202</w:t>
            </w:r>
            <w:r w:rsidR="00E92FEE">
              <w:rPr>
                <w:b/>
                <w:sz w:val="22"/>
                <w:szCs w:val="22"/>
              </w:rPr>
              <w:t>1</w:t>
            </w:r>
            <w:r w:rsidRPr="004A60EB">
              <w:rPr>
                <w:b/>
                <w:sz w:val="22"/>
                <w:szCs w:val="22"/>
              </w:rPr>
              <w:t xml:space="preserve"> уч. г</w:t>
            </w:r>
          </w:p>
        </w:tc>
      </w:tr>
      <w:tr w:rsidR="009C1359" w:rsidRPr="004A60EB" w:rsidTr="009C1359">
        <w:tc>
          <w:tcPr>
            <w:tcW w:w="1985" w:type="dxa"/>
            <w:shd w:val="clear" w:color="auto" w:fill="auto"/>
          </w:tcPr>
          <w:p w:rsidR="009C1359" w:rsidRPr="004A60EB" w:rsidRDefault="009C1359" w:rsidP="00214503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всего</w:t>
            </w:r>
          </w:p>
        </w:tc>
        <w:tc>
          <w:tcPr>
            <w:tcW w:w="1122" w:type="dxa"/>
            <w:shd w:val="clear" w:color="auto" w:fill="auto"/>
          </w:tcPr>
          <w:p w:rsidR="009C1359" w:rsidRDefault="00E92FEE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935" w:type="dxa"/>
            <w:shd w:val="clear" w:color="auto" w:fill="auto"/>
          </w:tcPr>
          <w:p w:rsidR="009C1359" w:rsidRDefault="00E92FEE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933" w:type="dxa"/>
            <w:shd w:val="clear" w:color="auto" w:fill="auto"/>
          </w:tcPr>
          <w:p w:rsidR="009C1359" w:rsidRDefault="00E92FEE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933" w:type="dxa"/>
            <w:shd w:val="clear" w:color="auto" w:fill="auto"/>
          </w:tcPr>
          <w:p w:rsidR="009C1359" w:rsidRDefault="00E92FEE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943" w:type="dxa"/>
            <w:shd w:val="clear" w:color="auto" w:fill="auto"/>
          </w:tcPr>
          <w:p w:rsidR="009C1359" w:rsidRDefault="00E92FEE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936" w:type="dxa"/>
            <w:shd w:val="clear" w:color="auto" w:fill="auto"/>
          </w:tcPr>
          <w:p w:rsidR="009C1359" w:rsidRDefault="00E92FEE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933" w:type="dxa"/>
            <w:shd w:val="clear" w:color="auto" w:fill="auto"/>
          </w:tcPr>
          <w:p w:rsidR="009C1359" w:rsidRDefault="00E92FEE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9C1359" w:rsidRDefault="00E92FEE" w:rsidP="002145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38,9</w:t>
            </w:r>
          </w:p>
        </w:tc>
      </w:tr>
      <w:tr w:rsidR="009C1359" w:rsidRPr="004A60EB" w:rsidTr="009C1359">
        <w:tc>
          <w:tcPr>
            <w:tcW w:w="1985" w:type="dxa"/>
            <w:shd w:val="clear" w:color="auto" w:fill="auto"/>
          </w:tcPr>
          <w:p w:rsidR="009C1359" w:rsidRPr="00225598" w:rsidRDefault="009C1359" w:rsidP="00214503">
            <w:pPr>
              <w:rPr>
                <w:b/>
                <w:sz w:val="22"/>
                <w:szCs w:val="22"/>
              </w:rPr>
            </w:pPr>
            <w:r w:rsidRPr="00225598">
              <w:rPr>
                <w:b/>
                <w:sz w:val="22"/>
                <w:szCs w:val="22"/>
              </w:rPr>
              <w:t>прогулы</w:t>
            </w:r>
          </w:p>
        </w:tc>
        <w:tc>
          <w:tcPr>
            <w:tcW w:w="1122" w:type="dxa"/>
            <w:shd w:val="clear" w:color="auto" w:fill="auto"/>
          </w:tcPr>
          <w:p w:rsidR="009C1359" w:rsidRPr="000A6CC4" w:rsidRDefault="00E92FEE" w:rsidP="00214503">
            <w:pPr>
              <w:rPr>
                <w:sz w:val="22"/>
                <w:szCs w:val="22"/>
              </w:rPr>
            </w:pPr>
            <w:r w:rsidRPr="000A6CC4">
              <w:rPr>
                <w:sz w:val="22"/>
                <w:szCs w:val="22"/>
              </w:rPr>
              <w:t>0</w:t>
            </w:r>
            <w:r w:rsidR="000A6CC4" w:rsidRPr="000A6CC4">
              <w:rPr>
                <w:sz w:val="22"/>
                <w:szCs w:val="22"/>
              </w:rPr>
              <w:t>(-)</w:t>
            </w:r>
          </w:p>
        </w:tc>
        <w:tc>
          <w:tcPr>
            <w:tcW w:w="935" w:type="dxa"/>
            <w:shd w:val="clear" w:color="auto" w:fill="auto"/>
          </w:tcPr>
          <w:p w:rsidR="009C1359" w:rsidRDefault="00E92FEE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  <w:r w:rsidR="000A6CC4">
              <w:rPr>
                <w:sz w:val="22"/>
                <w:szCs w:val="22"/>
              </w:rPr>
              <w:t>(-)</w:t>
            </w:r>
          </w:p>
        </w:tc>
        <w:tc>
          <w:tcPr>
            <w:tcW w:w="933" w:type="dxa"/>
            <w:shd w:val="clear" w:color="auto" w:fill="auto"/>
          </w:tcPr>
          <w:p w:rsidR="009C1359" w:rsidRDefault="00E92FEE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9C1359" w:rsidRPr="009C1359" w:rsidRDefault="00E92FEE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0A6CC4">
              <w:rPr>
                <w:sz w:val="22"/>
                <w:szCs w:val="22"/>
              </w:rPr>
              <w:t>(-)</w:t>
            </w:r>
          </w:p>
        </w:tc>
        <w:tc>
          <w:tcPr>
            <w:tcW w:w="943" w:type="dxa"/>
            <w:shd w:val="clear" w:color="auto" w:fill="auto"/>
          </w:tcPr>
          <w:p w:rsidR="009C1359" w:rsidRDefault="00E92FEE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9C1359" w:rsidRPr="00FC7AAD" w:rsidRDefault="00E92FEE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9C1359" w:rsidRPr="00FC7AAD" w:rsidRDefault="00E92FEE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9C1359" w:rsidRDefault="00E92FEE" w:rsidP="002145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  <w:r w:rsidR="000A6CC4">
              <w:rPr>
                <w:b/>
                <w:sz w:val="22"/>
                <w:szCs w:val="22"/>
              </w:rPr>
              <w:t>(-)</w:t>
            </w:r>
          </w:p>
        </w:tc>
      </w:tr>
      <w:tr w:rsidR="009C1359" w:rsidRPr="004A60EB" w:rsidTr="009C1359">
        <w:tc>
          <w:tcPr>
            <w:tcW w:w="1985" w:type="dxa"/>
            <w:shd w:val="clear" w:color="auto" w:fill="auto"/>
          </w:tcPr>
          <w:p w:rsidR="009C1359" w:rsidRPr="004A60EB" w:rsidRDefault="009C1359" w:rsidP="00214503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% по болезни от всех пропусков</w:t>
            </w:r>
          </w:p>
        </w:tc>
        <w:tc>
          <w:tcPr>
            <w:tcW w:w="1122" w:type="dxa"/>
            <w:shd w:val="clear" w:color="auto" w:fill="auto"/>
          </w:tcPr>
          <w:p w:rsidR="009C1359" w:rsidRDefault="00E92FEE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935" w:type="dxa"/>
            <w:shd w:val="clear" w:color="auto" w:fill="auto"/>
          </w:tcPr>
          <w:p w:rsidR="009C1359" w:rsidRDefault="00E92FEE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933" w:type="dxa"/>
            <w:shd w:val="clear" w:color="auto" w:fill="auto"/>
          </w:tcPr>
          <w:p w:rsidR="009C1359" w:rsidRDefault="007100AF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933" w:type="dxa"/>
            <w:shd w:val="clear" w:color="auto" w:fill="auto"/>
          </w:tcPr>
          <w:p w:rsidR="009C1359" w:rsidRDefault="000A6CC4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943" w:type="dxa"/>
            <w:shd w:val="clear" w:color="auto" w:fill="auto"/>
          </w:tcPr>
          <w:p w:rsidR="009C1359" w:rsidRDefault="000A6CC4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936" w:type="dxa"/>
            <w:shd w:val="clear" w:color="auto" w:fill="auto"/>
          </w:tcPr>
          <w:p w:rsidR="009C1359" w:rsidRDefault="000A6CC4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933" w:type="dxa"/>
            <w:shd w:val="clear" w:color="auto" w:fill="auto"/>
          </w:tcPr>
          <w:p w:rsidR="009C1359" w:rsidRDefault="000A6CC4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9C1359" w:rsidRDefault="007100AF" w:rsidP="002145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74,8</w:t>
            </w:r>
          </w:p>
        </w:tc>
      </w:tr>
    </w:tbl>
    <w:p w:rsidR="005F1F62" w:rsidRDefault="007D5110" w:rsidP="00D363E0">
      <w:pPr>
        <w:jc w:val="both"/>
        <w:rPr>
          <w:b/>
          <w:sz w:val="28"/>
          <w:szCs w:val="28"/>
        </w:rPr>
      </w:pPr>
      <w:r w:rsidRPr="00F34F93">
        <w:rPr>
          <w:color w:val="FF0000"/>
          <w:sz w:val="28"/>
          <w:szCs w:val="28"/>
        </w:rPr>
        <w:tab/>
      </w:r>
      <w:r w:rsidR="00C55C49" w:rsidRPr="007C5472">
        <w:rPr>
          <w:b/>
          <w:sz w:val="28"/>
          <w:szCs w:val="28"/>
        </w:rPr>
        <w:t xml:space="preserve">Выпускников, </w:t>
      </w:r>
      <w:r w:rsidR="00C55C49" w:rsidRPr="00985EBA">
        <w:rPr>
          <w:sz w:val="28"/>
          <w:szCs w:val="28"/>
        </w:rPr>
        <w:t xml:space="preserve">осваивающих программы  </w:t>
      </w:r>
      <w:r w:rsidR="00C55C49">
        <w:rPr>
          <w:sz w:val="28"/>
          <w:szCs w:val="28"/>
        </w:rPr>
        <w:t>средне</w:t>
      </w:r>
      <w:r w:rsidR="00C55C49" w:rsidRPr="00985EBA">
        <w:rPr>
          <w:sz w:val="28"/>
          <w:szCs w:val="28"/>
        </w:rPr>
        <w:t xml:space="preserve">го </w:t>
      </w:r>
      <w:r w:rsidR="00C55C49" w:rsidRPr="00D15D45">
        <w:rPr>
          <w:sz w:val="28"/>
          <w:szCs w:val="28"/>
        </w:rPr>
        <w:t>общего образования</w:t>
      </w:r>
      <w:r w:rsidR="003E4AEB">
        <w:rPr>
          <w:sz w:val="28"/>
          <w:szCs w:val="28"/>
        </w:rPr>
        <w:t xml:space="preserve"> по очной форме обучения</w:t>
      </w:r>
      <w:r w:rsidR="00C55C49" w:rsidRPr="00D15D45">
        <w:rPr>
          <w:b/>
          <w:sz w:val="28"/>
          <w:szCs w:val="28"/>
        </w:rPr>
        <w:t xml:space="preserve"> </w:t>
      </w:r>
      <w:r w:rsidR="00475C73" w:rsidRPr="009A4608">
        <w:rPr>
          <w:b/>
          <w:sz w:val="28"/>
          <w:szCs w:val="28"/>
        </w:rPr>
        <w:t>2</w:t>
      </w:r>
      <w:r w:rsidR="007C5472">
        <w:rPr>
          <w:b/>
          <w:sz w:val="28"/>
          <w:szCs w:val="28"/>
        </w:rPr>
        <w:t>35</w:t>
      </w:r>
      <w:r w:rsidR="00C55C49">
        <w:rPr>
          <w:b/>
          <w:sz w:val="28"/>
          <w:szCs w:val="28"/>
        </w:rPr>
        <w:t xml:space="preserve"> человек</w:t>
      </w:r>
      <w:r w:rsidR="00144ED2">
        <w:rPr>
          <w:b/>
          <w:sz w:val="28"/>
          <w:szCs w:val="28"/>
        </w:rPr>
        <w:t xml:space="preserve">. </w:t>
      </w:r>
      <w:r w:rsidR="00144ED2" w:rsidRPr="00144ED2">
        <w:rPr>
          <w:sz w:val="28"/>
          <w:szCs w:val="28"/>
        </w:rPr>
        <w:t>По итогам</w:t>
      </w:r>
      <w:r w:rsidR="00144ED2">
        <w:rPr>
          <w:sz w:val="28"/>
          <w:szCs w:val="28"/>
        </w:rPr>
        <w:t xml:space="preserve"> </w:t>
      </w:r>
      <w:r w:rsidR="00144ED2" w:rsidRPr="00144ED2">
        <w:rPr>
          <w:sz w:val="28"/>
          <w:szCs w:val="28"/>
        </w:rPr>
        <w:t>полугодия</w:t>
      </w:r>
      <w:r w:rsidR="00144ED2">
        <w:rPr>
          <w:b/>
          <w:sz w:val="28"/>
          <w:szCs w:val="28"/>
        </w:rPr>
        <w:t xml:space="preserve"> </w:t>
      </w:r>
      <w:r w:rsidR="007C5472">
        <w:rPr>
          <w:sz w:val="28"/>
          <w:szCs w:val="28"/>
        </w:rPr>
        <w:t xml:space="preserve">1 </w:t>
      </w:r>
      <w:r w:rsidR="009C1359">
        <w:rPr>
          <w:sz w:val="28"/>
          <w:szCs w:val="28"/>
        </w:rPr>
        <w:t>обучающи</w:t>
      </w:r>
      <w:r w:rsidR="007C5472">
        <w:rPr>
          <w:sz w:val="28"/>
          <w:szCs w:val="28"/>
        </w:rPr>
        <w:t>й</w:t>
      </w:r>
      <w:r w:rsidR="009C1359">
        <w:rPr>
          <w:sz w:val="28"/>
          <w:szCs w:val="28"/>
        </w:rPr>
        <w:t xml:space="preserve">ся </w:t>
      </w:r>
      <w:r w:rsidR="007C5472">
        <w:rPr>
          <w:sz w:val="28"/>
          <w:szCs w:val="28"/>
        </w:rPr>
        <w:t xml:space="preserve">не </w:t>
      </w:r>
      <w:r w:rsidR="009C1359">
        <w:rPr>
          <w:sz w:val="28"/>
          <w:szCs w:val="28"/>
        </w:rPr>
        <w:t>аттестован</w:t>
      </w:r>
      <w:r w:rsidR="007C5472">
        <w:rPr>
          <w:sz w:val="28"/>
          <w:szCs w:val="28"/>
        </w:rPr>
        <w:t xml:space="preserve"> по причине болезни</w:t>
      </w:r>
      <w:r w:rsidR="00144ED2">
        <w:rPr>
          <w:sz w:val="28"/>
          <w:szCs w:val="28"/>
        </w:rPr>
        <w:t>,</w:t>
      </w:r>
      <w:r w:rsidR="00144ED2">
        <w:rPr>
          <w:b/>
          <w:sz w:val="28"/>
          <w:szCs w:val="28"/>
        </w:rPr>
        <w:t xml:space="preserve"> </w:t>
      </w:r>
      <w:r w:rsidR="00475C73" w:rsidRPr="002043F5">
        <w:rPr>
          <w:sz w:val="28"/>
          <w:szCs w:val="28"/>
        </w:rPr>
        <w:t xml:space="preserve"> </w:t>
      </w:r>
      <w:r w:rsidR="009C1359">
        <w:rPr>
          <w:sz w:val="28"/>
          <w:szCs w:val="28"/>
        </w:rPr>
        <w:t>9</w:t>
      </w:r>
      <w:r w:rsidR="007C5472">
        <w:rPr>
          <w:sz w:val="28"/>
          <w:szCs w:val="28"/>
        </w:rPr>
        <w:t>7</w:t>
      </w:r>
      <w:r w:rsidR="003E4AEB" w:rsidRPr="002043F5">
        <w:rPr>
          <w:sz w:val="28"/>
          <w:szCs w:val="28"/>
        </w:rPr>
        <w:t xml:space="preserve"> </w:t>
      </w:r>
      <w:r w:rsidR="003E4AEB">
        <w:rPr>
          <w:sz w:val="28"/>
          <w:szCs w:val="28"/>
        </w:rPr>
        <w:t>человек получили</w:t>
      </w:r>
      <w:r w:rsidR="003E4AEB" w:rsidRPr="002043F5">
        <w:rPr>
          <w:sz w:val="28"/>
          <w:szCs w:val="28"/>
        </w:rPr>
        <w:t xml:space="preserve"> полугодовые оценки «4» и «5»</w:t>
      </w:r>
      <w:r w:rsidR="003E4AEB">
        <w:rPr>
          <w:sz w:val="28"/>
          <w:szCs w:val="28"/>
        </w:rPr>
        <w:t xml:space="preserve">, </w:t>
      </w:r>
      <w:r w:rsidR="002C7D49" w:rsidRPr="002043F5">
        <w:rPr>
          <w:sz w:val="28"/>
          <w:szCs w:val="28"/>
        </w:rPr>
        <w:t xml:space="preserve">качество знаний </w:t>
      </w:r>
      <w:r w:rsidR="002043F5" w:rsidRPr="002043F5">
        <w:rPr>
          <w:sz w:val="28"/>
          <w:szCs w:val="28"/>
        </w:rPr>
        <w:t xml:space="preserve">составило </w:t>
      </w:r>
      <w:r w:rsidR="002F22BB">
        <w:rPr>
          <w:b/>
          <w:sz w:val="28"/>
          <w:szCs w:val="28"/>
        </w:rPr>
        <w:t>41</w:t>
      </w:r>
      <w:r w:rsidR="009C1359" w:rsidRPr="009C1359">
        <w:rPr>
          <w:b/>
          <w:sz w:val="28"/>
          <w:szCs w:val="28"/>
        </w:rPr>
        <w:t>,</w:t>
      </w:r>
      <w:r w:rsidR="002F22BB">
        <w:rPr>
          <w:b/>
          <w:sz w:val="28"/>
          <w:szCs w:val="28"/>
        </w:rPr>
        <w:t>5</w:t>
      </w:r>
      <w:r w:rsidR="002E53B8" w:rsidRPr="009C1359">
        <w:rPr>
          <w:b/>
          <w:sz w:val="28"/>
          <w:szCs w:val="28"/>
        </w:rPr>
        <w:t>%</w:t>
      </w:r>
      <w:r w:rsidR="002C7D49" w:rsidRPr="002043F5">
        <w:rPr>
          <w:sz w:val="28"/>
          <w:szCs w:val="28"/>
        </w:rPr>
        <w:t xml:space="preserve"> </w:t>
      </w:r>
      <w:r w:rsidR="00B86549" w:rsidRPr="002043F5">
        <w:rPr>
          <w:sz w:val="28"/>
          <w:szCs w:val="28"/>
        </w:rPr>
        <w:t>(</w:t>
      </w:r>
      <w:r w:rsidR="002F22BB">
        <w:rPr>
          <w:b/>
          <w:sz w:val="28"/>
          <w:szCs w:val="28"/>
        </w:rPr>
        <w:t>40,4</w:t>
      </w:r>
      <w:r w:rsidR="002E53B8" w:rsidRPr="002043F5">
        <w:rPr>
          <w:b/>
          <w:sz w:val="28"/>
          <w:szCs w:val="28"/>
        </w:rPr>
        <w:t>%</w:t>
      </w:r>
      <w:r w:rsidR="003E4AEB">
        <w:rPr>
          <w:b/>
          <w:sz w:val="28"/>
          <w:szCs w:val="28"/>
        </w:rPr>
        <w:t xml:space="preserve"> </w:t>
      </w:r>
      <w:r w:rsidR="00475C73" w:rsidRPr="002043F5">
        <w:rPr>
          <w:sz w:val="28"/>
          <w:szCs w:val="28"/>
        </w:rPr>
        <w:t>в аналогичн</w:t>
      </w:r>
      <w:r w:rsidR="00897981">
        <w:rPr>
          <w:sz w:val="28"/>
          <w:szCs w:val="28"/>
        </w:rPr>
        <w:t>о</w:t>
      </w:r>
      <w:r w:rsidR="00475C73" w:rsidRPr="002043F5">
        <w:rPr>
          <w:sz w:val="28"/>
          <w:szCs w:val="28"/>
        </w:rPr>
        <w:t>м пери</w:t>
      </w:r>
      <w:r w:rsidR="0041155B" w:rsidRPr="002043F5">
        <w:rPr>
          <w:sz w:val="28"/>
          <w:szCs w:val="28"/>
        </w:rPr>
        <w:t>од</w:t>
      </w:r>
      <w:r w:rsidR="00897981">
        <w:rPr>
          <w:sz w:val="28"/>
          <w:szCs w:val="28"/>
        </w:rPr>
        <w:t>е</w:t>
      </w:r>
      <w:r w:rsidR="0041155B" w:rsidRPr="002043F5">
        <w:rPr>
          <w:sz w:val="28"/>
          <w:szCs w:val="28"/>
        </w:rPr>
        <w:t xml:space="preserve"> 20</w:t>
      </w:r>
      <w:r w:rsidR="00B86549" w:rsidRPr="002043F5">
        <w:rPr>
          <w:sz w:val="28"/>
          <w:szCs w:val="28"/>
        </w:rPr>
        <w:t>1</w:t>
      </w:r>
      <w:r w:rsidR="002F22BB">
        <w:rPr>
          <w:sz w:val="28"/>
          <w:szCs w:val="28"/>
        </w:rPr>
        <w:t>9</w:t>
      </w:r>
      <w:r w:rsidR="0041155B" w:rsidRPr="002043F5">
        <w:rPr>
          <w:sz w:val="28"/>
          <w:szCs w:val="28"/>
        </w:rPr>
        <w:t>-20</w:t>
      </w:r>
      <w:r w:rsidR="002F22BB">
        <w:rPr>
          <w:sz w:val="28"/>
          <w:szCs w:val="28"/>
        </w:rPr>
        <w:t>20</w:t>
      </w:r>
      <w:r w:rsidR="001441BD">
        <w:rPr>
          <w:sz w:val="28"/>
          <w:szCs w:val="28"/>
        </w:rPr>
        <w:t xml:space="preserve"> </w:t>
      </w:r>
      <w:proofErr w:type="spellStart"/>
      <w:r w:rsidR="00475C73" w:rsidRPr="002043F5">
        <w:rPr>
          <w:sz w:val="28"/>
          <w:szCs w:val="28"/>
        </w:rPr>
        <w:t>у</w:t>
      </w:r>
      <w:r w:rsidR="002E53B8">
        <w:rPr>
          <w:sz w:val="28"/>
          <w:szCs w:val="28"/>
        </w:rPr>
        <w:t>ч</w:t>
      </w:r>
      <w:r w:rsidR="00475C73" w:rsidRPr="002043F5">
        <w:rPr>
          <w:sz w:val="28"/>
          <w:szCs w:val="28"/>
        </w:rPr>
        <w:t>.г</w:t>
      </w:r>
      <w:proofErr w:type="spellEnd"/>
      <w:r w:rsidR="00475C73" w:rsidRPr="002043F5">
        <w:rPr>
          <w:sz w:val="28"/>
          <w:szCs w:val="28"/>
        </w:rPr>
        <w:t>.)</w:t>
      </w:r>
      <w:r w:rsidRPr="002043F5">
        <w:rPr>
          <w:sz w:val="28"/>
          <w:szCs w:val="28"/>
        </w:rPr>
        <w:t>.</w:t>
      </w:r>
      <w:r w:rsidR="0041155B" w:rsidRPr="002043F5">
        <w:rPr>
          <w:sz w:val="28"/>
          <w:szCs w:val="28"/>
        </w:rPr>
        <w:t xml:space="preserve"> Отличников </w:t>
      </w:r>
      <w:r w:rsidR="00144ED2">
        <w:rPr>
          <w:sz w:val="28"/>
          <w:szCs w:val="28"/>
        </w:rPr>
        <w:t>1</w:t>
      </w:r>
      <w:r w:rsidR="009C1359">
        <w:rPr>
          <w:sz w:val="28"/>
          <w:szCs w:val="28"/>
        </w:rPr>
        <w:t>2</w:t>
      </w:r>
      <w:r w:rsidR="00B86549" w:rsidRPr="002043F5">
        <w:rPr>
          <w:sz w:val="28"/>
          <w:szCs w:val="28"/>
        </w:rPr>
        <w:t xml:space="preserve"> </w:t>
      </w:r>
      <w:r w:rsidR="00F878FD" w:rsidRPr="002043F5">
        <w:rPr>
          <w:sz w:val="28"/>
          <w:szCs w:val="28"/>
        </w:rPr>
        <w:t xml:space="preserve">человек. </w:t>
      </w:r>
      <w:r w:rsidR="002E53B8">
        <w:rPr>
          <w:sz w:val="28"/>
          <w:szCs w:val="28"/>
        </w:rPr>
        <w:t xml:space="preserve">Успеваемость </w:t>
      </w:r>
      <w:r w:rsidR="008D1C04">
        <w:rPr>
          <w:sz w:val="28"/>
          <w:szCs w:val="28"/>
        </w:rPr>
        <w:t>100</w:t>
      </w:r>
      <w:r w:rsidR="00C55C49" w:rsidRPr="002043F5">
        <w:rPr>
          <w:sz w:val="28"/>
          <w:szCs w:val="28"/>
        </w:rPr>
        <w:t xml:space="preserve">% </w:t>
      </w:r>
      <w:r w:rsidR="00F878FD" w:rsidRPr="002043F5">
        <w:rPr>
          <w:sz w:val="28"/>
          <w:szCs w:val="28"/>
        </w:rPr>
        <w:t xml:space="preserve">(аналогичный период прошлого года – </w:t>
      </w:r>
      <w:r w:rsidR="002F22BB">
        <w:rPr>
          <w:sz w:val="28"/>
          <w:szCs w:val="28"/>
        </w:rPr>
        <w:t>100</w:t>
      </w:r>
      <w:r w:rsidR="00F878FD" w:rsidRPr="002043F5">
        <w:rPr>
          <w:sz w:val="28"/>
          <w:szCs w:val="28"/>
        </w:rPr>
        <w:t>%).</w:t>
      </w:r>
      <w:r w:rsidR="00283012">
        <w:rPr>
          <w:sz w:val="28"/>
          <w:szCs w:val="28"/>
        </w:rPr>
        <w:t xml:space="preserve"> </w:t>
      </w:r>
      <w:r w:rsidR="006D44C0" w:rsidRPr="00584346">
        <w:rPr>
          <w:b/>
          <w:sz w:val="28"/>
          <w:szCs w:val="28"/>
        </w:rPr>
        <w:t>(Приложение</w:t>
      </w:r>
      <w:r w:rsidR="00B07A02" w:rsidRPr="00584346">
        <w:rPr>
          <w:b/>
          <w:sz w:val="28"/>
          <w:szCs w:val="28"/>
        </w:rPr>
        <w:t xml:space="preserve"> </w:t>
      </w:r>
      <w:r w:rsidR="00BF1EA8">
        <w:rPr>
          <w:b/>
          <w:sz w:val="28"/>
          <w:szCs w:val="28"/>
        </w:rPr>
        <w:t>4</w:t>
      </w:r>
      <w:r w:rsidR="006D44C0" w:rsidRPr="00584346">
        <w:rPr>
          <w:b/>
          <w:sz w:val="28"/>
          <w:szCs w:val="28"/>
        </w:rPr>
        <w:t>)</w:t>
      </w:r>
    </w:p>
    <w:p w:rsidR="007D5110" w:rsidRPr="005F1F62" w:rsidRDefault="007D5110" w:rsidP="00214503">
      <w:pPr>
        <w:ind w:firstLine="567"/>
        <w:jc w:val="both"/>
        <w:rPr>
          <w:b/>
          <w:sz w:val="28"/>
          <w:szCs w:val="28"/>
        </w:rPr>
      </w:pPr>
      <w:r w:rsidRPr="000F2D7C">
        <w:rPr>
          <w:sz w:val="28"/>
          <w:szCs w:val="28"/>
        </w:rPr>
        <w:t xml:space="preserve">В разрезе школ результаты обучения выпускников </w:t>
      </w:r>
      <w:r w:rsidR="00F878FD" w:rsidRPr="000F2D7C">
        <w:rPr>
          <w:sz w:val="28"/>
          <w:szCs w:val="28"/>
        </w:rPr>
        <w:t xml:space="preserve">11-х классов </w:t>
      </w:r>
      <w:r w:rsidRPr="000F2D7C">
        <w:rPr>
          <w:sz w:val="28"/>
          <w:szCs w:val="28"/>
        </w:rPr>
        <w:t xml:space="preserve">имеют </w:t>
      </w:r>
      <w:r w:rsidRPr="000F2D7C">
        <w:rPr>
          <w:i/>
          <w:sz w:val="28"/>
          <w:szCs w:val="28"/>
        </w:rPr>
        <w:t>следующую динамику</w:t>
      </w:r>
      <w:r w:rsidR="0041155B" w:rsidRPr="000F2D7C">
        <w:rPr>
          <w:sz w:val="28"/>
          <w:szCs w:val="28"/>
        </w:rPr>
        <w:t xml:space="preserve"> (в сравнении с </w:t>
      </w:r>
      <w:r w:rsidR="00B86549" w:rsidRPr="000F2D7C">
        <w:rPr>
          <w:sz w:val="28"/>
          <w:szCs w:val="28"/>
        </w:rPr>
        <w:t>201</w:t>
      </w:r>
      <w:r w:rsidR="002F22BB">
        <w:rPr>
          <w:sz w:val="28"/>
          <w:szCs w:val="28"/>
        </w:rPr>
        <w:t>7-2020</w:t>
      </w:r>
      <w:r w:rsidRPr="000F2D7C">
        <w:rPr>
          <w:sz w:val="28"/>
          <w:szCs w:val="28"/>
        </w:rPr>
        <w:t xml:space="preserve"> год</w:t>
      </w:r>
      <w:r w:rsidR="002043F5" w:rsidRPr="000F2D7C">
        <w:rPr>
          <w:sz w:val="28"/>
          <w:szCs w:val="28"/>
        </w:rPr>
        <w:t>а</w:t>
      </w:r>
      <w:r w:rsidRPr="000F2D7C">
        <w:rPr>
          <w:sz w:val="28"/>
          <w:szCs w:val="28"/>
        </w:rPr>
        <w:t>м</w:t>
      </w:r>
      <w:r w:rsidR="002043F5" w:rsidRPr="000F2D7C">
        <w:rPr>
          <w:sz w:val="28"/>
          <w:szCs w:val="28"/>
        </w:rPr>
        <w:t>и</w:t>
      </w:r>
      <w:r w:rsidRPr="000F2D7C">
        <w:rPr>
          <w:sz w:val="28"/>
          <w:szCs w:val="28"/>
        </w:rPr>
        <w:t>):</w:t>
      </w:r>
    </w:p>
    <w:tbl>
      <w:tblPr>
        <w:tblW w:w="99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363"/>
        <w:gridCol w:w="987"/>
        <w:gridCol w:w="977"/>
        <w:gridCol w:w="1390"/>
        <w:gridCol w:w="1518"/>
        <w:gridCol w:w="1125"/>
        <w:gridCol w:w="1308"/>
      </w:tblGrid>
      <w:tr w:rsidR="00032629" w:rsidRPr="000F2D7C" w:rsidTr="00032629">
        <w:trPr>
          <w:trHeight w:val="760"/>
        </w:trPr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center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>МОУ</w:t>
            </w:r>
          </w:p>
        </w:tc>
        <w:tc>
          <w:tcPr>
            <w:tcW w:w="1363" w:type="dxa"/>
          </w:tcPr>
          <w:p w:rsidR="00032629" w:rsidRPr="000F2D7C" w:rsidRDefault="00032629" w:rsidP="002145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987" w:type="dxa"/>
            <w:shd w:val="clear" w:color="auto" w:fill="auto"/>
          </w:tcPr>
          <w:p w:rsidR="00032629" w:rsidRDefault="00032629" w:rsidP="00214503">
            <w:pPr>
              <w:jc w:val="both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>Состав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32629" w:rsidRPr="000F2D7C" w:rsidRDefault="00032629" w:rsidP="002145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0F2D7C">
              <w:rPr>
                <w:b/>
                <w:sz w:val="22"/>
                <w:szCs w:val="22"/>
              </w:rPr>
              <w:t>усп</w:t>
            </w:r>
            <w:r>
              <w:rPr>
                <w:b/>
                <w:sz w:val="22"/>
                <w:szCs w:val="22"/>
              </w:rPr>
              <w:t>-</w:t>
            </w:r>
            <w:r w:rsidRPr="000F2D7C">
              <w:rPr>
                <w:b/>
                <w:sz w:val="22"/>
                <w:szCs w:val="22"/>
              </w:rPr>
              <w:t>ти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:rsidR="00032629" w:rsidRDefault="00032629" w:rsidP="0021450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F2D7C">
              <w:rPr>
                <w:b/>
                <w:sz w:val="22"/>
                <w:szCs w:val="22"/>
              </w:rPr>
              <w:t>Обуч</w:t>
            </w:r>
            <w:proofErr w:type="spellEnd"/>
            <w:r w:rsidRPr="000F2D7C">
              <w:rPr>
                <w:b/>
                <w:sz w:val="22"/>
                <w:szCs w:val="22"/>
              </w:rPr>
              <w:t xml:space="preserve">. </w:t>
            </w:r>
          </w:p>
          <w:p w:rsidR="00032629" w:rsidRPr="000F2D7C" w:rsidRDefault="00032629" w:rsidP="00214503">
            <w:pPr>
              <w:jc w:val="center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>на 4 и 5 в%</w:t>
            </w:r>
          </w:p>
        </w:tc>
        <w:tc>
          <w:tcPr>
            <w:tcW w:w="1518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>Общее число</w:t>
            </w:r>
          </w:p>
          <w:p w:rsidR="00032629" w:rsidRPr="000F2D7C" w:rsidRDefault="00032629" w:rsidP="0021450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F2D7C">
              <w:rPr>
                <w:b/>
                <w:sz w:val="22"/>
                <w:szCs w:val="22"/>
              </w:rPr>
              <w:t>проп</w:t>
            </w:r>
            <w:proofErr w:type="spellEnd"/>
            <w:r w:rsidRPr="000F2D7C">
              <w:rPr>
                <w:b/>
                <w:sz w:val="22"/>
                <w:szCs w:val="22"/>
              </w:rPr>
              <w:t>. уроков</w:t>
            </w:r>
          </w:p>
          <w:p w:rsidR="00032629" w:rsidRPr="000F2D7C" w:rsidRDefault="00032629" w:rsidP="00214503">
            <w:pPr>
              <w:jc w:val="center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>на 1 –го уч.</w:t>
            </w:r>
          </w:p>
        </w:tc>
        <w:tc>
          <w:tcPr>
            <w:tcW w:w="1125" w:type="dxa"/>
          </w:tcPr>
          <w:p w:rsidR="00032629" w:rsidRPr="000F2D7C" w:rsidRDefault="00032629" w:rsidP="002145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Прогулы на 1 </w:t>
            </w:r>
            <w:proofErr w:type="spellStart"/>
            <w:r>
              <w:rPr>
                <w:b/>
                <w:sz w:val="22"/>
                <w:szCs w:val="22"/>
              </w:rPr>
              <w:t>уч</w:t>
            </w:r>
            <w:proofErr w:type="spellEnd"/>
            <w:r>
              <w:rPr>
                <w:b/>
                <w:sz w:val="22"/>
                <w:szCs w:val="22"/>
              </w:rPr>
              <w:t>-ка</w:t>
            </w:r>
          </w:p>
        </w:tc>
        <w:tc>
          <w:tcPr>
            <w:tcW w:w="1308" w:type="dxa"/>
            <w:shd w:val="clear" w:color="auto" w:fill="auto"/>
          </w:tcPr>
          <w:p w:rsidR="00032629" w:rsidRPr="000F2D7C" w:rsidRDefault="00032629" w:rsidP="00214503">
            <w:pPr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 xml:space="preserve">%  </w:t>
            </w:r>
            <w:r>
              <w:rPr>
                <w:b/>
                <w:sz w:val="22"/>
                <w:szCs w:val="22"/>
              </w:rPr>
              <w:t xml:space="preserve">пропусков </w:t>
            </w:r>
            <w:r w:rsidRPr="000F2D7C">
              <w:rPr>
                <w:b/>
                <w:sz w:val="22"/>
                <w:szCs w:val="22"/>
              </w:rPr>
              <w:t>по болезни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гимназия </w:t>
            </w:r>
          </w:p>
        </w:tc>
        <w:tc>
          <w:tcPr>
            <w:tcW w:w="1363" w:type="dxa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144ED2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2019г</w:t>
            </w:r>
          </w:p>
          <w:p w:rsidR="002F22BB" w:rsidRPr="00525579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2020г</w:t>
            </w:r>
          </w:p>
        </w:tc>
        <w:tc>
          <w:tcPr>
            <w:tcW w:w="987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144ED2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77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144ED2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283012" w:rsidRPr="009038E5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52,6+</w:t>
            </w:r>
          </w:p>
          <w:p w:rsidR="00144ED2" w:rsidRPr="009038E5" w:rsidRDefault="00144ED2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55,3+</w:t>
            </w:r>
          </w:p>
          <w:p w:rsidR="008D1C04" w:rsidRPr="009038E5" w:rsidRDefault="008D1C04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69+</w:t>
            </w:r>
          </w:p>
          <w:p w:rsidR="002F22BB" w:rsidRPr="009038E5" w:rsidRDefault="002F22BB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45--</w:t>
            </w:r>
          </w:p>
        </w:tc>
        <w:tc>
          <w:tcPr>
            <w:tcW w:w="1518" w:type="dxa"/>
            <w:shd w:val="clear" w:color="auto" w:fill="auto"/>
          </w:tcPr>
          <w:p w:rsidR="00283012" w:rsidRPr="009038E5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41++</w:t>
            </w:r>
          </w:p>
          <w:p w:rsidR="00144ED2" w:rsidRPr="009038E5" w:rsidRDefault="00144ED2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 xml:space="preserve">33,9 </w:t>
            </w:r>
            <w:r w:rsidR="008D1C04" w:rsidRPr="009038E5">
              <w:rPr>
                <w:b/>
                <w:sz w:val="22"/>
                <w:szCs w:val="22"/>
              </w:rPr>
              <w:t>–</w:t>
            </w:r>
          </w:p>
          <w:p w:rsidR="008D1C04" w:rsidRPr="009038E5" w:rsidRDefault="008D1C04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26,9-</w:t>
            </w:r>
          </w:p>
          <w:p w:rsidR="002F22BB" w:rsidRPr="009038E5" w:rsidRDefault="002F22BB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45,0+</w:t>
            </w:r>
          </w:p>
        </w:tc>
        <w:tc>
          <w:tcPr>
            <w:tcW w:w="1125" w:type="dxa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</w:p>
          <w:p w:rsidR="00144ED2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0,47+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</w:p>
          <w:p w:rsidR="009038E5" w:rsidRDefault="009038E5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283012" w:rsidRPr="009038E5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65,5++</w:t>
            </w:r>
          </w:p>
          <w:p w:rsidR="00144ED2" w:rsidRPr="009038E5" w:rsidRDefault="00144ED2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 xml:space="preserve">40 </w:t>
            </w:r>
            <w:r w:rsidR="008D1C04" w:rsidRPr="009038E5">
              <w:rPr>
                <w:b/>
                <w:sz w:val="22"/>
                <w:szCs w:val="22"/>
              </w:rPr>
              <w:t>–</w:t>
            </w:r>
            <w:r w:rsidRPr="009038E5">
              <w:rPr>
                <w:b/>
                <w:sz w:val="22"/>
                <w:szCs w:val="22"/>
              </w:rPr>
              <w:t xml:space="preserve"> </w:t>
            </w:r>
          </w:p>
          <w:p w:rsidR="008D1C04" w:rsidRPr="009038E5" w:rsidRDefault="008D1C04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32,3-</w:t>
            </w:r>
          </w:p>
          <w:p w:rsidR="009038E5" w:rsidRPr="009038E5" w:rsidRDefault="009038E5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75,4++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СОШ 2</w:t>
            </w:r>
          </w:p>
        </w:tc>
        <w:tc>
          <w:tcPr>
            <w:tcW w:w="1363" w:type="dxa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144ED2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2019г</w:t>
            </w:r>
          </w:p>
          <w:p w:rsidR="002F22BB" w:rsidRPr="00525579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2020г</w:t>
            </w:r>
          </w:p>
        </w:tc>
        <w:tc>
          <w:tcPr>
            <w:tcW w:w="987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77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283012" w:rsidRPr="002F22BB" w:rsidRDefault="00283012" w:rsidP="00214503">
            <w:pPr>
              <w:jc w:val="both"/>
              <w:rPr>
                <w:sz w:val="22"/>
                <w:szCs w:val="22"/>
              </w:rPr>
            </w:pPr>
            <w:r w:rsidRPr="002F22BB">
              <w:rPr>
                <w:sz w:val="22"/>
                <w:szCs w:val="22"/>
              </w:rPr>
              <w:t>42,3+</w:t>
            </w:r>
          </w:p>
          <w:p w:rsidR="00BD0E73" w:rsidRPr="002F22BB" w:rsidRDefault="00BD0E73" w:rsidP="00214503">
            <w:pPr>
              <w:jc w:val="both"/>
              <w:rPr>
                <w:sz w:val="22"/>
                <w:szCs w:val="22"/>
              </w:rPr>
            </w:pPr>
            <w:r w:rsidRPr="002F22BB">
              <w:rPr>
                <w:sz w:val="22"/>
                <w:szCs w:val="22"/>
              </w:rPr>
              <w:t>23,1</w:t>
            </w:r>
            <w:r w:rsidR="008D1C04" w:rsidRPr="002F22BB">
              <w:rPr>
                <w:sz w:val="22"/>
                <w:szCs w:val="22"/>
              </w:rPr>
              <w:t>—</w:t>
            </w:r>
          </w:p>
          <w:p w:rsidR="008D1C04" w:rsidRPr="002F22BB" w:rsidRDefault="008D1C04" w:rsidP="00214503">
            <w:pPr>
              <w:jc w:val="both"/>
              <w:rPr>
                <w:sz w:val="22"/>
                <w:szCs w:val="22"/>
              </w:rPr>
            </w:pPr>
            <w:r w:rsidRPr="002F22BB">
              <w:rPr>
                <w:sz w:val="22"/>
                <w:szCs w:val="22"/>
              </w:rPr>
              <w:t>34,6+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 w:rsidRPr="002F22BB">
              <w:rPr>
                <w:sz w:val="22"/>
                <w:szCs w:val="22"/>
              </w:rPr>
              <w:t>35,7+</w:t>
            </w:r>
          </w:p>
        </w:tc>
        <w:tc>
          <w:tcPr>
            <w:tcW w:w="1518" w:type="dxa"/>
            <w:shd w:val="clear" w:color="auto" w:fill="auto"/>
          </w:tcPr>
          <w:p w:rsidR="00283012" w:rsidRPr="009038E5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29,8-</w:t>
            </w:r>
          </w:p>
          <w:p w:rsidR="00BD0E73" w:rsidRPr="009038E5" w:rsidRDefault="00BD0E73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65,7++</w:t>
            </w:r>
          </w:p>
          <w:p w:rsidR="008D1C04" w:rsidRPr="009038E5" w:rsidRDefault="008D1C04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32,2-</w:t>
            </w:r>
          </w:p>
          <w:p w:rsidR="002F22BB" w:rsidRPr="009038E5" w:rsidRDefault="002F22BB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33,8+</w:t>
            </w:r>
          </w:p>
        </w:tc>
        <w:tc>
          <w:tcPr>
            <w:tcW w:w="1125" w:type="dxa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1,1+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038E5" w:rsidRDefault="009038E5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0,3+</w:t>
            </w:r>
          </w:p>
        </w:tc>
        <w:tc>
          <w:tcPr>
            <w:tcW w:w="1308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61,6-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77,4+</w:t>
            </w:r>
          </w:p>
          <w:p w:rsidR="009038E5" w:rsidRPr="000F2D7C" w:rsidRDefault="009038E5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64,3-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СОШ 3</w:t>
            </w:r>
          </w:p>
        </w:tc>
        <w:tc>
          <w:tcPr>
            <w:tcW w:w="1363" w:type="dxa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144ED2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2019г</w:t>
            </w:r>
          </w:p>
          <w:p w:rsidR="002F22BB" w:rsidRPr="00525579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2020г</w:t>
            </w:r>
          </w:p>
        </w:tc>
        <w:tc>
          <w:tcPr>
            <w:tcW w:w="987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77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43,6+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62,1++</w:t>
            </w:r>
          </w:p>
        </w:tc>
        <w:tc>
          <w:tcPr>
            <w:tcW w:w="1518" w:type="dxa"/>
            <w:shd w:val="clear" w:color="auto" w:fill="auto"/>
          </w:tcPr>
          <w:p w:rsidR="00283012" w:rsidRPr="009038E5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17,7</w:t>
            </w:r>
            <w:r w:rsidR="00BD0E73" w:rsidRPr="009038E5">
              <w:rPr>
                <w:b/>
                <w:sz w:val="22"/>
                <w:szCs w:val="22"/>
              </w:rPr>
              <w:t>—</w:t>
            </w:r>
          </w:p>
          <w:p w:rsidR="00BD0E73" w:rsidRPr="009038E5" w:rsidRDefault="00BD0E73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58++</w:t>
            </w:r>
          </w:p>
          <w:p w:rsidR="008D1C04" w:rsidRPr="009038E5" w:rsidRDefault="008D1C04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31,4-</w:t>
            </w:r>
          </w:p>
          <w:p w:rsidR="002F22BB" w:rsidRPr="009038E5" w:rsidRDefault="002F22BB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50,6++</w:t>
            </w:r>
          </w:p>
        </w:tc>
        <w:tc>
          <w:tcPr>
            <w:tcW w:w="1125" w:type="dxa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038E5" w:rsidRDefault="009038E5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283012" w:rsidRPr="009038E5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59+</w:t>
            </w:r>
          </w:p>
          <w:p w:rsidR="00BD0E73" w:rsidRPr="009038E5" w:rsidRDefault="00BD0E73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39,3-</w:t>
            </w:r>
          </w:p>
          <w:p w:rsidR="008D1C04" w:rsidRPr="009038E5" w:rsidRDefault="008D1C04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59+</w:t>
            </w:r>
          </w:p>
          <w:p w:rsidR="009038E5" w:rsidRPr="009038E5" w:rsidRDefault="009038E5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70,2++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СОШ 4</w:t>
            </w:r>
          </w:p>
        </w:tc>
        <w:tc>
          <w:tcPr>
            <w:tcW w:w="1363" w:type="dxa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8D1C04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2019г</w:t>
            </w:r>
          </w:p>
          <w:p w:rsidR="002F22BB" w:rsidRPr="00525579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пол 2020г</w:t>
            </w:r>
          </w:p>
        </w:tc>
        <w:tc>
          <w:tcPr>
            <w:tcW w:w="987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977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97,8-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100+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390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22,6</w:t>
            </w:r>
            <w:r w:rsidR="00BD0E73">
              <w:rPr>
                <w:sz w:val="22"/>
                <w:szCs w:val="22"/>
              </w:rPr>
              <w:t>—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22,2-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29,6+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42,6++</w:t>
            </w:r>
          </w:p>
        </w:tc>
        <w:tc>
          <w:tcPr>
            <w:tcW w:w="1518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36,6-</w:t>
            </w:r>
          </w:p>
          <w:p w:rsidR="00BD0E73" w:rsidRDefault="00BD0E73" w:rsidP="00BD0E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44,4+</w:t>
            </w:r>
          </w:p>
          <w:p w:rsidR="008D1C04" w:rsidRDefault="008D1C04" w:rsidP="00BD0E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56,4-</w:t>
            </w:r>
          </w:p>
          <w:p w:rsidR="002F22BB" w:rsidRPr="000F2D7C" w:rsidRDefault="002F22BB" w:rsidP="00BD0E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52,7-</w:t>
            </w:r>
          </w:p>
        </w:tc>
        <w:tc>
          <w:tcPr>
            <w:tcW w:w="1125" w:type="dxa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0,4+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3,3++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  <w:r w:rsidR="009038E5">
              <w:rPr>
                <w:sz w:val="22"/>
                <w:szCs w:val="22"/>
              </w:rPr>
              <w:t>—</w:t>
            </w:r>
          </w:p>
          <w:p w:rsidR="009038E5" w:rsidRDefault="009038E5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0,1-</w:t>
            </w:r>
          </w:p>
        </w:tc>
        <w:tc>
          <w:tcPr>
            <w:tcW w:w="1308" w:type="dxa"/>
            <w:shd w:val="clear" w:color="auto" w:fill="auto"/>
          </w:tcPr>
          <w:p w:rsidR="00283012" w:rsidRPr="009038E5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lastRenderedPageBreak/>
              <w:t>64,9-</w:t>
            </w:r>
          </w:p>
          <w:p w:rsidR="00BD0E73" w:rsidRPr="009038E5" w:rsidRDefault="00BD0E73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57,7-</w:t>
            </w:r>
          </w:p>
          <w:p w:rsidR="008D1C04" w:rsidRPr="009038E5" w:rsidRDefault="008D1C04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58,8+</w:t>
            </w:r>
          </w:p>
          <w:p w:rsidR="009038E5" w:rsidRPr="009038E5" w:rsidRDefault="009038E5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lastRenderedPageBreak/>
              <w:t>72,3+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lastRenderedPageBreak/>
              <w:t>СОШ 5</w:t>
            </w:r>
          </w:p>
        </w:tc>
        <w:tc>
          <w:tcPr>
            <w:tcW w:w="1363" w:type="dxa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144ED2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2019г</w:t>
            </w:r>
          </w:p>
          <w:p w:rsidR="002F22BB" w:rsidRPr="00525579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2020г</w:t>
            </w:r>
          </w:p>
        </w:tc>
        <w:tc>
          <w:tcPr>
            <w:tcW w:w="987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77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283012" w:rsidRPr="009038E5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43,3-</w:t>
            </w:r>
          </w:p>
          <w:p w:rsidR="00BD0E73" w:rsidRPr="009038E5" w:rsidRDefault="00BD0E73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36-</w:t>
            </w:r>
          </w:p>
          <w:p w:rsidR="008D1C04" w:rsidRPr="009038E5" w:rsidRDefault="008D1C04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70,4++</w:t>
            </w:r>
          </w:p>
          <w:p w:rsidR="002F22BB" w:rsidRPr="009038E5" w:rsidRDefault="002F22BB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39,3---</w:t>
            </w:r>
          </w:p>
        </w:tc>
        <w:tc>
          <w:tcPr>
            <w:tcW w:w="1518" w:type="dxa"/>
            <w:shd w:val="clear" w:color="auto" w:fill="auto"/>
          </w:tcPr>
          <w:p w:rsidR="00283012" w:rsidRPr="009038E5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20,7+</w:t>
            </w:r>
          </w:p>
          <w:p w:rsidR="00BD0E73" w:rsidRPr="009038E5" w:rsidRDefault="00BD0E73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26,1+</w:t>
            </w:r>
          </w:p>
          <w:p w:rsidR="008D1C04" w:rsidRPr="009038E5" w:rsidRDefault="008D1C04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24-</w:t>
            </w:r>
          </w:p>
          <w:p w:rsidR="002F22BB" w:rsidRPr="009038E5" w:rsidRDefault="002F22BB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34+</w:t>
            </w:r>
          </w:p>
        </w:tc>
        <w:tc>
          <w:tcPr>
            <w:tcW w:w="1125" w:type="dxa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038E5" w:rsidRDefault="009038E5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60,1-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52,1-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63,3+</w:t>
            </w:r>
          </w:p>
          <w:p w:rsidR="009038E5" w:rsidRPr="000F2D7C" w:rsidRDefault="009038E5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54,99-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СОШ 6</w:t>
            </w:r>
          </w:p>
        </w:tc>
        <w:tc>
          <w:tcPr>
            <w:tcW w:w="1363" w:type="dxa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144ED2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2019г</w:t>
            </w:r>
          </w:p>
          <w:p w:rsidR="002F22BB" w:rsidRPr="00525579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2020г</w:t>
            </w:r>
          </w:p>
        </w:tc>
        <w:tc>
          <w:tcPr>
            <w:tcW w:w="987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77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37,5+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F22BB">
              <w:rPr>
                <w:sz w:val="22"/>
                <w:szCs w:val="22"/>
              </w:rPr>
              <w:t>—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20+</w:t>
            </w:r>
          </w:p>
        </w:tc>
        <w:tc>
          <w:tcPr>
            <w:tcW w:w="1518" w:type="dxa"/>
            <w:shd w:val="clear" w:color="auto" w:fill="auto"/>
          </w:tcPr>
          <w:p w:rsidR="00283012" w:rsidRPr="009038E5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50,8++</w:t>
            </w:r>
          </w:p>
          <w:p w:rsidR="00BD0E73" w:rsidRPr="009038E5" w:rsidRDefault="00BD0E73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20,3</w:t>
            </w:r>
            <w:r w:rsidR="008D1C04" w:rsidRPr="009038E5">
              <w:rPr>
                <w:b/>
                <w:sz w:val="22"/>
                <w:szCs w:val="22"/>
              </w:rPr>
              <w:t>—</w:t>
            </w:r>
          </w:p>
          <w:p w:rsidR="008D1C04" w:rsidRPr="009038E5" w:rsidRDefault="008D1C04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23,3+</w:t>
            </w:r>
          </w:p>
          <w:p w:rsidR="002F22BB" w:rsidRPr="009038E5" w:rsidRDefault="002F22BB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28,5+</w:t>
            </w:r>
          </w:p>
        </w:tc>
        <w:tc>
          <w:tcPr>
            <w:tcW w:w="1125" w:type="dxa"/>
          </w:tcPr>
          <w:p w:rsidR="00283012" w:rsidRPr="00BD0E73" w:rsidRDefault="00283012" w:rsidP="00214503">
            <w:pPr>
              <w:jc w:val="both"/>
              <w:rPr>
                <w:sz w:val="22"/>
                <w:szCs w:val="22"/>
              </w:rPr>
            </w:pPr>
            <w:r w:rsidRPr="00BD0E73">
              <w:rPr>
                <w:sz w:val="22"/>
                <w:szCs w:val="22"/>
              </w:rPr>
              <w:t>15+++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 w:rsidRPr="00BD0E73">
              <w:rPr>
                <w:sz w:val="22"/>
                <w:szCs w:val="22"/>
              </w:rPr>
              <w:t>0---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038E5" w:rsidRPr="0011182F" w:rsidRDefault="009038E5" w:rsidP="002145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283012" w:rsidRPr="009038E5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40,2-</w:t>
            </w:r>
          </w:p>
          <w:p w:rsidR="00BD0E73" w:rsidRPr="009038E5" w:rsidRDefault="00BD0E73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94,4++</w:t>
            </w:r>
          </w:p>
          <w:p w:rsidR="008D1C04" w:rsidRPr="009038E5" w:rsidRDefault="008D1C04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62,7</w:t>
            </w:r>
            <w:r w:rsidR="009038E5" w:rsidRPr="009038E5">
              <w:rPr>
                <w:b/>
                <w:sz w:val="22"/>
                <w:szCs w:val="22"/>
              </w:rPr>
              <w:t>—</w:t>
            </w:r>
          </w:p>
          <w:p w:rsidR="009038E5" w:rsidRPr="009038E5" w:rsidRDefault="009038E5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69,1+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СОШ 7</w:t>
            </w:r>
          </w:p>
        </w:tc>
        <w:tc>
          <w:tcPr>
            <w:tcW w:w="1363" w:type="dxa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2019г</w:t>
            </w:r>
          </w:p>
          <w:p w:rsidR="002F22BB" w:rsidRPr="00525579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2020г</w:t>
            </w:r>
          </w:p>
        </w:tc>
        <w:tc>
          <w:tcPr>
            <w:tcW w:w="987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77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283012" w:rsidRPr="002F22BB" w:rsidRDefault="00283012" w:rsidP="00214503">
            <w:pPr>
              <w:jc w:val="both"/>
              <w:rPr>
                <w:sz w:val="22"/>
                <w:szCs w:val="22"/>
              </w:rPr>
            </w:pPr>
            <w:r w:rsidRPr="002F22BB">
              <w:rPr>
                <w:sz w:val="22"/>
                <w:szCs w:val="22"/>
              </w:rPr>
              <w:t>5,3---</w:t>
            </w:r>
          </w:p>
          <w:p w:rsidR="00BD0E73" w:rsidRPr="002F22BB" w:rsidRDefault="00BD0E73" w:rsidP="00214503">
            <w:pPr>
              <w:jc w:val="both"/>
              <w:rPr>
                <w:sz w:val="22"/>
                <w:szCs w:val="22"/>
              </w:rPr>
            </w:pPr>
            <w:r w:rsidRPr="002F22BB">
              <w:rPr>
                <w:sz w:val="22"/>
                <w:szCs w:val="22"/>
              </w:rPr>
              <w:t>27+</w:t>
            </w:r>
          </w:p>
          <w:p w:rsidR="008D1C04" w:rsidRPr="002F22BB" w:rsidRDefault="008D1C04" w:rsidP="00214503">
            <w:pPr>
              <w:jc w:val="both"/>
              <w:rPr>
                <w:sz w:val="22"/>
                <w:szCs w:val="22"/>
              </w:rPr>
            </w:pPr>
            <w:r w:rsidRPr="002F22BB">
              <w:rPr>
                <w:sz w:val="22"/>
                <w:szCs w:val="22"/>
              </w:rPr>
              <w:t>24-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 w:rsidRPr="002F22BB">
              <w:rPr>
                <w:sz w:val="22"/>
                <w:szCs w:val="22"/>
              </w:rPr>
              <w:t>34,6+</w:t>
            </w:r>
          </w:p>
        </w:tc>
        <w:tc>
          <w:tcPr>
            <w:tcW w:w="1518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32,5++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47+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30,4-</w:t>
            </w:r>
          </w:p>
          <w:p w:rsidR="005952BF" w:rsidRPr="000F2D7C" w:rsidRDefault="005952BF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25,4-</w:t>
            </w:r>
          </w:p>
        </w:tc>
        <w:tc>
          <w:tcPr>
            <w:tcW w:w="1125" w:type="dxa"/>
          </w:tcPr>
          <w:p w:rsidR="00283012" w:rsidRPr="00BD0E73" w:rsidRDefault="00283012" w:rsidP="00214503">
            <w:pPr>
              <w:jc w:val="both"/>
              <w:rPr>
                <w:sz w:val="22"/>
                <w:szCs w:val="22"/>
              </w:rPr>
            </w:pPr>
            <w:r w:rsidRPr="00BD0E73">
              <w:rPr>
                <w:sz w:val="22"/>
                <w:szCs w:val="22"/>
              </w:rPr>
              <w:t>2,5+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 w:rsidRPr="00BD0E73">
              <w:rPr>
                <w:sz w:val="22"/>
                <w:szCs w:val="22"/>
              </w:rPr>
              <w:t>0-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1,8+</w:t>
            </w:r>
          </w:p>
          <w:p w:rsidR="009038E5" w:rsidRPr="00283012" w:rsidRDefault="009038E5" w:rsidP="002145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0--</w:t>
            </w:r>
          </w:p>
        </w:tc>
        <w:tc>
          <w:tcPr>
            <w:tcW w:w="1308" w:type="dxa"/>
            <w:shd w:val="clear" w:color="auto" w:fill="auto"/>
          </w:tcPr>
          <w:p w:rsidR="00283012" w:rsidRPr="009038E5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25,6+</w:t>
            </w:r>
          </w:p>
          <w:p w:rsidR="00BD0E73" w:rsidRPr="009038E5" w:rsidRDefault="00BD0E73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83,8++</w:t>
            </w:r>
          </w:p>
          <w:p w:rsidR="008D1C04" w:rsidRPr="009038E5" w:rsidRDefault="008D1C04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68,6</w:t>
            </w:r>
            <w:r w:rsidR="009038E5" w:rsidRPr="009038E5">
              <w:rPr>
                <w:b/>
                <w:sz w:val="22"/>
                <w:szCs w:val="22"/>
              </w:rPr>
              <w:t>—</w:t>
            </w:r>
          </w:p>
          <w:p w:rsidR="009038E5" w:rsidRPr="009038E5" w:rsidRDefault="009038E5" w:rsidP="00214503">
            <w:pPr>
              <w:jc w:val="both"/>
              <w:rPr>
                <w:b/>
                <w:sz w:val="22"/>
                <w:szCs w:val="22"/>
              </w:rPr>
            </w:pPr>
            <w:r w:rsidRPr="009038E5">
              <w:rPr>
                <w:b/>
                <w:sz w:val="22"/>
                <w:szCs w:val="22"/>
              </w:rPr>
              <w:t>70,0+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Итого</w:t>
            </w:r>
          </w:p>
        </w:tc>
        <w:tc>
          <w:tcPr>
            <w:tcW w:w="1363" w:type="dxa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  <w:p w:rsidR="008D1C04" w:rsidRDefault="008D1C04" w:rsidP="008D1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2019г</w:t>
            </w:r>
          </w:p>
          <w:p w:rsidR="002F22BB" w:rsidRPr="00525579" w:rsidRDefault="002F22BB" w:rsidP="008D1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2020г</w:t>
            </w:r>
          </w:p>
        </w:tc>
        <w:tc>
          <w:tcPr>
            <w:tcW w:w="987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977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99,5-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 (-2%)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32,9(+0,5%)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 (+7,5%)</w:t>
            </w:r>
          </w:p>
          <w:p w:rsidR="002F22BB" w:rsidRPr="000F2D7C" w:rsidRDefault="002F22BB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 (+1,1%)</w:t>
            </w:r>
          </w:p>
        </w:tc>
        <w:tc>
          <w:tcPr>
            <w:tcW w:w="1518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43,6+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35,1-</w:t>
            </w:r>
          </w:p>
          <w:p w:rsidR="005952BF" w:rsidRPr="000F2D7C" w:rsidRDefault="005952BF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40,9+</w:t>
            </w:r>
          </w:p>
        </w:tc>
        <w:tc>
          <w:tcPr>
            <w:tcW w:w="1125" w:type="dxa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1,5++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  <w:r w:rsidR="00C53921">
              <w:rPr>
                <w:sz w:val="22"/>
                <w:szCs w:val="22"/>
              </w:rPr>
              <w:t>-</w:t>
            </w:r>
          </w:p>
          <w:p w:rsidR="009038E5" w:rsidRDefault="009038E5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0,1-</w:t>
            </w:r>
          </w:p>
        </w:tc>
        <w:tc>
          <w:tcPr>
            <w:tcW w:w="1308" w:type="dxa"/>
            <w:shd w:val="clear" w:color="auto" w:fill="auto"/>
          </w:tcPr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57,2-</w:t>
            </w:r>
          </w:p>
          <w:p w:rsidR="00C53921" w:rsidRDefault="00C53921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59,8-</w:t>
            </w:r>
          </w:p>
          <w:p w:rsidR="009038E5" w:rsidRPr="000F2D7C" w:rsidRDefault="009038E5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69,4+</w:t>
            </w:r>
          </w:p>
        </w:tc>
      </w:tr>
    </w:tbl>
    <w:p w:rsidR="0061390F" w:rsidRPr="00814E0D" w:rsidRDefault="00BD0E73" w:rsidP="00214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Отрицательная</w:t>
      </w:r>
      <w:r w:rsidR="0031440C" w:rsidRPr="00814E0D">
        <w:rPr>
          <w:sz w:val="28"/>
          <w:szCs w:val="28"/>
        </w:rPr>
        <w:t xml:space="preserve"> динамика качества обучения выпускников </w:t>
      </w:r>
      <w:r>
        <w:rPr>
          <w:sz w:val="28"/>
          <w:szCs w:val="28"/>
        </w:rPr>
        <w:t>в</w:t>
      </w:r>
      <w:r w:rsidR="009038E5">
        <w:rPr>
          <w:sz w:val="28"/>
          <w:szCs w:val="28"/>
        </w:rPr>
        <w:t xml:space="preserve"> Гимназии,</w:t>
      </w:r>
      <w:r w:rsidR="0011182F">
        <w:rPr>
          <w:sz w:val="28"/>
          <w:szCs w:val="28"/>
        </w:rPr>
        <w:t xml:space="preserve"> </w:t>
      </w:r>
      <w:r w:rsidR="009B6A86" w:rsidRPr="00814E0D">
        <w:rPr>
          <w:sz w:val="28"/>
          <w:szCs w:val="28"/>
        </w:rPr>
        <w:t>СОШ</w:t>
      </w:r>
      <w:r w:rsidR="0031440C" w:rsidRPr="00814E0D">
        <w:rPr>
          <w:sz w:val="28"/>
          <w:szCs w:val="28"/>
        </w:rPr>
        <w:t xml:space="preserve"> </w:t>
      </w:r>
      <w:r w:rsidR="009038E5">
        <w:rPr>
          <w:sz w:val="28"/>
          <w:szCs w:val="28"/>
        </w:rPr>
        <w:t>№5</w:t>
      </w:r>
      <w:r w:rsidR="0031440C" w:rsidRPr="00814E0D">
        <w:rPr>
          <w:sz w:val="28"/>
          <w:szCs w:val="28"/>
        </w:rPr>
        <w:t xml:space="preserve">. </w:t>
      </w:r>
      <w:r w:rsidR="0011182F">
        <w:rPr>
          <w:sz w:val="28"/>
          <w:szCs w:val="28"/>
        </w:rPr>
        <w:t>Увеличилось</w:t>
      </w:r>
      <w:r w:rsidR="0031440C" w:rsidRPr="00814E0D">
        <w:rPr>
          <w:sz w:val="28"/>
          <w:szCs w:val="28"/>
        </w:rPr>
        <w:t xml:space="preserve"> число пропусков уроков</w:t>
      </w:r>
      <w:r>
        <w:rPr>
          <w:sz w:val="28"/>
          <w:szCs w:val="28"/>
        </w:rPr>
        <w:t xml:space="preserve"> в </w:t>
      </w:r>
      <w:r w:rsidR="009038E5">
        <w:rPr>
          <w:sz w:val="28"/>
          <w:szCs w:val="28"/>
        </w:rPr>
        <w:t xml:space="preserve">Гимназии, </w:t>
      </w:r>
      <w:r w:rsidR="00A9146F" w:rsidRPr="00814E0D">
        <w:rPr>
          <w:sz w:val="28"/>
          <w:szCs w:val="28"/>
        </w:rPr>
        <w:t>СОШ</w:t>
      </w:r>
      <w:r>
        <w:rPr>
          <w:sz w:val="28"/>
          <w:szCs w:val="28"/>
        </w:rPr>
        <w:t xml:space="preserve"> </w:t>
      </w:r>
      <w:r w:rsidR="009038E5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9038E5">
        <w:rPr>
          <w:sz w:val="28"/>
          <w:szCs w:val="28"/>
        </w:rPr>
        <w:t>2,3,5,</w:t>
      </w:r>
      <w:r>
        <w:rPr>
          <w:sz w:val="28"/>
          <w:szCs w:val="28"/>
        </w:rPr>
        <w:t>6</w:t>
      </w:r>
      <w:r w:rsidR="00555744">
        <w:rPr>
          <w:sz w:val="28"/>
          <w:szCs w:val="28"/>
        </w:rPr>
        <w:t>;</w:t>
      </w:r>
      <w:r w:rsidR="009B6A86" w:rsidRPr="00814E0D">
        <w:rPr>
          <w:sz w:val="28"/>
          <w:szCs w:val="28"/>
        </w:rPr>
        <w:t xml:space="preserve"> увеличился % пропусков уроков по болезни </w:t>
      </w:r>
      <w:r w:rsidR="00FE3B9D">
        <w:rPr>
          <w:sz w:val="28"/>
          <w:szCs w:val="28"/>
        </w:rPr>
        <w:t>в</w:t>
      </w:r>
      <w:r w:rsidR="009038E5">
        <w:rPr>
          <w:sz w:val="28"/>
          <w:szCs w:val="28"/>
        </w:rPr>
        <w:t xml:space="preserve"> Гимназии, </w:t>
      </w:r>
      <w:r w:rsidR="0038715C">
        <w:rPr>
          <w:sz w:val="28"/>
          <w:szCs w:val="28"/>
        </w:rPr>
        <w:t xml:space="preserve"> </w:t>
      </w:r>
      <w:r w:rsidR="00FE3B9D">
        <w:rPr>
          <w:sz w:val="28"/>
          <w:szCs w:val="28"/>
        </w:rPr>
        <w:t>СОШ №</w:t>
      </w:r>
      <w:r w:rsidR="0011182F">
        <w:rPr>
          <w:sz w:val="28"/>
          <w:szCs w:val="28"/>
        </w:rPr>
        <w:t>№</w:t>
      </w:r>
      <w:r w:rsidR="00FE3B9D">
        <w:rPr>
          <w:sz w:val="28"/>
          <w:szCs w:val="28"/>
        </w:rPr>
        <w:t xml:space="preserve"> </w:t>
      </w:r>
      <w:r w:rsidR="00C53921">
        <w:rPr>
          <w:sz w:val="28"/>
          <w:szCs w:val="28"/>
        </w:rPr>
        <w:t>3,4,</w:t>
      </w:r>
      <w:r w:rsidR="009038E5">
        <w:rPr>
          <w:sz w:val="28"/>
          <w:szCs w:val="28"/>
        </w:rPr>
        <w:t>6,7</w:t>
      </w:r>
      <w:r w:rsidR="0031440C" w:rsidRPr="00814E0D">
        <w:rPr>
          <w:sz w:val="28"/>
          <w:szCs w:val="28"/>
        </w:rPr>
        <w:t>.</w:t>
      </w:r>
      <w:r w:rsidR="00FE3B9D">
        <w:rPr>
          <w:sz w:val="28"/>
          <w:szCs w:val="28"/>
        </w:rPr>
        <w:t xml:space="preserve"> </w:t>
      </w:r>
    </w:p>
    <w:p w:rsidR="00C53921" w:rsidRDefault="00C53921" w:rsidP="00C53921">
      <w:pPr>
        <w:ind w:firstLine="567"/>
        <w:jc w:val="both"/>
        <w:rPr>
          <w:sz w:val="28"/>
          <w:szCs w:val="28"/>
        </w:rPr>
      </w:pPr>
    </w:p>
    <w:p w:rsidR="005F1F62" w:rsidRPr="00C666E3" w:rsidRDefault="00A7559F" w:rsidP="00C53921">
      <w:pPr>
        <w:ind w:firstLine="567"/>
        <w:jc w:val="both"/>
        <w:rPr>
          <w:sz w:val="28"/>
          <w:szCs w:val="28"/>
        </w:rPr>
      </w:pPr>
      <w:r w:rsidRPr="00D6608C">
        <w:rPr>
          <w:sz w:val="28"/>
          <w:szCs w:val="28"/>
        </w:rPr>
        <w:t xml:space="preserve">Управлением образования, </w:t>
      </w:r>
      <w:r w:rsidR="00D360D8" w:rsidRPr="00D6608C">
        <w:rPr>
          <w:sz w:val="28"/>
          <w:szCs w:val="28"/>
        </w:rPr>
        <w:t xml:space="preserve"> общеобразовательны</w:t>
      </w:r>
      <w:r w:rsidRPr="00D6608C">
        <w:rPr>
          <w:sz w:val="28"/>
          <w:szCs w:val="28"/>
        </w:rPr>
        <w:t>ми</w:t>
      </w:r>
      <w:r w:rsidR="00D360D8" w:rsidRPr="00D6608C">
        <w:rPr>
          <w:sz w:val="28"/>
          <w:szCs w:val="28"/>
        </w:rPr>
        <w:t xml:space="preserve"> </w:t>
      </w:r>
      <w:r w:rsidR="001A7AFB" w:rsidRPr="00D6608C">
        <w:rPr>
          <w:sz w:val="28"/>
          <w:szCs w:val="28"/>
        </w:rPr>
        <w:t>учрежден</w:t>
      </w:r>
      <w:r w:rsidR="00D360D8" w:rsidRPr="00D6608C">
        <w:rPr>
          <w:sz w:val="28"/>
          <w:szCs w:val="28"/>
        </w:rPr>
        <w:t>ия</w:t>
      </w:r>
      <w:r w:rsidRPr="00D6608C">
        <w:rPr>
          <w:sz w:val="28"/>
          <w:szCs w:val="28"/>
        </w:rPr>
        <w:t>ми</w:t>
      </w:r>
      <w:r w:rsidR="00D360D8" w:rsidRPr="00D6608C">
        <w:rPr>
          <w:sz w:val="28"/>
          <w:szCs w:val="28"/>
        </w:rPr>
        <w:t xml:space="preserve"> ведется </w:t>
      </w:r>
      <w:r w:rsidR="00D360D8" w:rsidRPr="00D6608C">
        <w:rPr>
          <w:b/>
          <w:sz w:val="28"/>
          <w:szCs w:val="28"/>
        </w:rPr>
        <w:t>профилактическая работа с несовершеннолетними и их семьями</w:t>
      </w:r>
      <w:r w:rsidR="00D360D8" w:rsidRPr="00D6608C">
        <w:rPr>
          <w:sz w:val="28"/>
          <w:szCs w:val="28"/>
        </w:rPr>
        <w:t>,</w:t>
      </w:r>
      <w:r w:rsidR="00D360D8" w:rsidRPr="00A7559F">
        <w:rPr>
          <w:sz w:val="28"/>
          <w:szCs w:val="28"/>
        </w:rPr>
        <w:t xml:space="preserve"> находящимися на профилактических учетах  в органах системы профилактики.</w:t>
      </w:r>
      <w:r w:rsidR="0047201D" w:rsidRPr="0047201D">
        <w:rPr>
          <w:sz w:val="28"/>
          <w:szCs w:val="28"/>
        </w:rPr>
        <w:t xml:space="preserve"> </w:t>
      </w:r>
      <w:r w:rsidR="0047201D" w:rsidRPr="0090129F">
        <w:rPr>
          <w:sz w:val="28"/>
          <w:szCs w:val="28"/>
        </w:rPr>
        <w:t xml:space="preserve">Осуществляет профилактическую работу </w:t>
      </w:r>
      <w:r w:rsidR="00DE1B27">
        <w:rPr>
          <w:sz w:val="28"/>
          <w:szCs w:val="28"/>
        </w:rPr>
        <w:t>К</w:t>
      </w:r>
      <w:r w:rsidR="0047201D" w:rsidRPr="0090129F">
        <w:rPr>
          <w:sz w:val="28"/>
          <w:szCs w:val="28"/>
        </w:rPr>
        <w:t xml:space="preserve">омиссия по охране прав несовершеннолетних Управления образования. </w:t>
      </w:r>
      <w:r w:rsidR="0047201D" w:rsidRPr="00C666E3">
        <w:rPr>
          <w:sz w:val="28"/>
          <w:szCs w:val="28"/>
        </w:rPr>
        <w:t>За прошедший пер</w:t>
      </w:r>
      <w:r w:rsidR="00C666E3" w:rsidRPr="00C666E3">
        <w:rPr>
          <w:sz w:val="28"/>
          <w:szCs w:val="28"/>
        </w:rPr>
        <w:t>иод 2020</w:t>
      </w:r>
      <w:r w:rsidR="0047201D" w:rsidRPr="00C666E3">
        <w:rPr>
          <w:sz w:val="28"/>
          <w:szCs w:val="28"/>
        </w:rPr>
        <w:t>-</w:t>
      </w:r>
      <w:r w:rsidR="00D6608C" w:rsidRPr="00C666E3">
        <w:rPr>
          <w:sz w:val="28"/>
          <w:szCs w:val="28"/>
        </w:rPr>
        <w:t>202</w:t>
      </w:r>
      <w:r w:rsidR="00C666E3" w:rsidRPr="00C666E3">
        <w:rPr>
          <w:sz w:val="28"/>
          <w:szCs w:val="28"/>
        </w:rPr>
        <w:t>1</w:t>
      </w:r>
      <w:r w:rsidR="0047201D" w:rsidRPr="00C666E3">
        <w:rPr>
          <w:sz w:val="28"/>
          <w:szCs w:val="28"/>
        </w:rPr>
        <w:t xml:space="preserve"> учебного года </w:t>
      </w:r>
      <w:r w:rsidR="008215FD" w:rsidRPr="00C666E3">
        <w:rPr>
          <w:sz w:val="28"/>
          <w:szCs w:val="28"/>
        </w:rPr>
        <w:t xml:space="preserve">согласно плану </w:t>
      </w:r>
      <w:r w:rsidR="0047201D" w:rsidRPr="00C666E3">
        <w:rPr>
          <w:sz w:val="28"/>
          <w:szCs w:val="28"/>
        </w:rPr>
        <w:t xml:space="preserve">проведено </w:t>
      </w:r>
      <w:r w:rsidR="00C666E3" w:rsidRPr="00C666E3">
        <w:rPr>
          <w:sz w:val="28"/>
          <w:szCs w:val="28"/>
        </w:rPr>
        <w:t>4</w:t>
      </w:r>
      <w:r w:rsidR="0047201D" w:rsidRPr="00C666E3">
        <w:rPr>
          <w:sz w:val="28"/>
          <w:szCs w:val="28"/>
        </w:rPr>
        <w:t xml:space="preserve"> заседани</w:t>
      </w:r>
      <w:r w:rsidR="008215FD" w:rsidRPr="00C666E3">
        <w:rPr>
          <w:sz w:val="28"/>
          <w:szCs w:val="28"/>
        </w:rPr>
        <w:t>я</w:t>
      </w:r>
      <w:r w:rsidR="0047201D" w:rsidRPr="00C666E3">
        <w:rPr>
          <w:sz w:val="28"/>
          <w:szCs w:val="28"/>
        </w:rPr>
        <w:t>,</w:t>
      </w:r>
      <w:r w:rsidR="00C97A53" w:rsidRPr="00C666E3">
        <w:rPr>
          <w:sz w:val="28"/>
          <w:szCs w:val="28"/>
        </w:rPr>
        <w:t xml:space="preserve"> рассмотрены вопросы организации профилактической работы</w:t>
      </w:r>
      <w:r w:rsidR="0047201D" w:rsidRPr="00C666E3">
        <w:rPr>
          <w:sz w:val="28"/>
          <w:szCs w:val="28"/>
        </w:rPr>
        <w:t>.</w:t>
      </w:r>
    </w:p>
    <w:p w:rsidR="005F1F62" w:rsidRPr="002B4A36" w:rsidRDefault="00FF1A5D" w:rsidP="00C13EB1">
      <w:pPr>
        <w:ind w:firstLine="567"/>
        <w:jc w:val="both"/>
        <w:rPr>
          <w:sz w:val="28"/>
          <w:szCs w:val="28"/>
        </w:rPr>
      </w:pPr>
      <w:proofErr w:type="gramStart"/>
      <w:r w:rsidRPr="00F63646">
        <w:rPr>
          <w:sz w:val="28"/>
          <w:szCs w:val="28"/>
        </w:rPr>
        <w:t xml:space="preserve">По итогам сверки данных городского банка «Семьи, находящиеся в социально-опасном положении, состоящие на учетах в органах системы профилактики безнадзорности» на учете состоит </w:t>
      </w:r>
      <w:r w:rsidR="0097010F">
        <w:rPr>
          <w:b/>
          <w:sz w:val="28"/>
          <w:szCs w:val="28"/>
        </w:rPr>
        <w:t>58 семей</w:t>
      </w:r>
      <w:r w:rsidRPr="00F63646">
        <w:rPr>
          <w:sz w:val="28"/>
          <w:szCs w:val="28"/>
        </w:rPr>
        <w:t xml:space="preserve">, в которых воспитывается </w:t>
      </w:r>
      <w:r w:rsidRPr="00F63646">
        <w:rPr>
          <w:b/>
          <w:sz w:val="28"/>
          <w:szCs w:val="28"/>
        </w:rPr>
        <w:t>105 детей</w:t>
      </w:r>
      <w:r w:rsidRPr="00F63646">
        <w:rPr>
          <w:sz w:val="28"/>
          <w:szCs w:val="28"/>
        </w:rPr>
        <w:t>, в том числе 56 учащихся школ (СОШ №6 – 12, СОШ №7 – 11, СОШ №2 – 9, СОШ №3 – 8, СОШ №4 – 7, СОШ №5 –7, Гимназия  – 2) и 20 дошкольников (посещают ДОУ</w:t>
      </w:r>
      <w:proofErr w:type="gramEnd"/>
      <w:r w:rsidRPr="00F63646">
        <w:rPr>
          <w:sz w:val="28"/>
          <w:szCs w:val="28"/>
        </w:rPr>
        <w:t xml:space="preserve"> № 27 – 8, № 35 – 5, №10 – 2, №36 – 2, №21 – 1, № 25 – 1, №23 – 1)</w:t>
      </w:r>
      <w:r w:rsidR="00DB6CC2" w:rsidRPr="00EF642C">
        <w:rPr>
          <w:sz w:val="28"/>
          <w:szCs w:val="28"/>
        </w:rPr>
        <w:t>.</w:t>
      </w:r>
    </w:p>
    <w:p w:rsidR="00241F76" w:rsidRPr="00271134" w:rsidRDefault="00271134" w:rsidP="00C13EB1">
      <w:pPr>
        <w:ind w:firstLine="567"/>
        <w:jc w:val="both"/>
        <w:rPr>
          <w:sz w:val="28"/>
          <w:szCs w:val="28"/>
        </w:rPr>
      </w:pPr>
      <w:r w:rsidRPr="00271134">
        <w:rPr>
          <w:sz w:val="28"/>
          <w:szCs w:val="28"/>
        </w:rPr>
        <w:t>Снизилось</w:t>
      </w:r>
      <w:r w:rsidR="00EB15BF" w:rsidRPr="00271134">
        <w:rPr>
          <w:sz w:val="28"/>
          <w:szCs w:val="28"/>
        </w:rPr>
        <w:t xml:space="preserve"> </w:t>
      </w:r>
      <w:r w:rsidR="007A6A9F" w:rsidRPr="00271134">
        <w:rPr>
          <w:sz w:val="28"/>
          <w:szCs w:val="28"/>
        </w:rPr>
        <w:t>числ</w:t>
      </w:r>
      <w:r w:rsidR="003D0E5C" w:rsidRPr="00271134">
        <w:rPr>
          <w:sz w:val="28"/>
          <w:szCs w:val="28"/>
        </w:rPr>
        <w:t>о</w:t>
      </w:r>
      <w:r w:rsidR="007A6A9F" w:rsidRPr="00271134">
        <w:rPr>
          <w:sz w:val="28"/>
          <w:szCs w:val="28"/>
        </w:rPr>
        <w:t xml:space="preserve"> </w:t>
      </w:r>
      <w:proofErr w:type="gramStart"/>
      <w:r w:rsidR="007A6A9F" w:rsidRPr="00271134">
        <w:rPr>
          <w:sz w:val="28"/>
          <w:szCs w:val="28"/>
        </w:rPr>
        <w:t>обучающихся</w:t>
      </w:r>
      <w:proofErr w:type="gramEnd"/>
      <w:r w:rsidR="007A6A9F" w:rsidRPr="00271134">
        <w:rPr>
          <w:sz w:val="28"/>
          <w:szCs w:val="28"/>
        </w:rPr>
        <w:t xml:space="preserve">, совершивших </w:t>
      </w:r>
      <w:r w:rsidR="00EB15BF" w:rsidRPr="00271134">
        <w:rPr>
          <w:sz w:val="28"/>
          <w:szCs w:val="28"/>
        </w:rPr>
        <w:t>пр</w:t>
      </w:r>
      <w:r w:rsidR="00FB5750" w:rsidRPr="00271134">
        <w:rPr>
          <w:sz w:val="28"/>
          <w:szCs w:val="28"/>
        </w:rPr>
        <w:t>еступл</w:t>
      </w:r>
      <w:r w:rsidR="00EB15BF" w:rsidRPr="00271134">
        <w:rPr>
          <w:sz w:val="28"/>
          <w:szCs w:val="28"/>
        </w:rPr>
        <w:t>ени</w:t>
      </w:r>
      <w:r w:rsidR="007A6A9F" w:rsidRPr="00271134">
        <w:rPr>
          <w:sz w:val="28"/>
          <w:szCs w:val="28"/>
        </w:rPr>
        <w:t>я</w:t>
      </w:r>
      <w:r w:rsidR="00E24D03" w:rsidRPr="00271134">
        <w:rPr>
          <w:sz w:val="28"/>
          <w:szCs w:val="28"/>
        </w:rPr>
        <w:t>:</w:t>
      </w:r>
    </w:p>
    <w:p w:rsidR="00FF1A5D" w:rsidRDefault="00FF1A5D" w:rsidP="00214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271134">
        <w:rPr>
          <w:sz w:val="28"/>
          <w:szCs w:val="28"/>
        </w:rPr>
        <w:t>8</w:t>
      </w:r>
      <w:r w:rsidR="00CA5D41">
        <w:rPr>
          <w:sz w:val="28"/>
          <w:szCs w:val="28"/>
        </w:rPr>
        <w:t xml:space="preserve"> преступлений совершено</w:t>
      </w:r>
      <w:r w:rsidR="00271134">
        <w:rPr>
          <w:sz w:val="28"/>
          <w:szCs w:val="28"/>
        </w:rPr>
        <w:t xml:space="preserve"> 6</w:t>
      </w:r>
      <w:r w:rsidR="00CA5D41">
        <w:rPr>
          <w:sz w:val="28"/>
          <w:szCs w:val="28"/>
        </w:rPr>
        <w:t xml:space="preserve">-тью </w:t>
      </w:r>
      <w:proofErr w:type="gramStart"/>
      <w:r w:rsidR="00CA5D41">
        <w:rPr>
          <w:sz w:val="28"/>
          <w:szCs w:val="28"/>
        </w:rPr>
        <w:t>несовершеннолетними</w:t>
      </w:r>
      <w:proofErr w:type="gramEnd"/>
      <w:r w:rsidR="00CA5D41">
        <w:rPr>
          <w:sz w:val="28"/>
          <w:szCs w:val="28"/>
        </w:rPr>
        <w:t xml:space="preserve"> </w:t>
      </w:r>
      <w:r w:rsidR="00CA5D41" w:rsidRPr="006B6C70">
        <w:rPr>
          <w:sz w:val="28"/>
          <w:szCs w:val="28"/>
        </w:rPr>
        <w:t>обучающимися в общеобразовательных учреждениях (</w:t>
      </w:r>
      <w:r w:rsidR="00CA5D41">
        <w:rPr>
          <w:sz w:val="28"/>
          <w:szCs w:val="28"/>
        </w:rPr>
        <w:t xml:space="preserve">СОШ №4 – </w:t>
      </w:r>
      <w:r w:rsidR="00F40659">
        <w:rPr>
          <w:sz w:val="28"/>
          <w:szCs w:val="28"/>
        </w:rPr>
        <w:t>1</w:t>
      </w:r>
      <w:r w:rsidR="00CA5D41">
        <w:rPr>
          <w:sz w:val="28"/>
          <w:szCs w:val="28"/>
        </w:rPr>
        <w:t xml:space="preserve">, СОШ №2 – 1, </w:t>
      </w:r>
      <w:r w:rsidR="00CA5D41" w:rsidRPr="006B6C70">
        <w:rPr>
          <w:sz w:val="28"/>
          <w:szCs w:val="28"/>
        </w:rPr>
        <w:t>СОШ №</w:t>
      </w:r>
      <w:r w:rsidR="00CA5D41">
        <w:rPr>
          <w:sz w:val="28"/>
          <w:szCs w:val="28"/>
        </w:rPr>
        <w:t>6</w:t>
      </w:r>
      <w:r w:rsidR="00CA5D41" w:rsidRPr="006B6C70">
        <w:rPr>
          <w:sz w:val="28"/>
          <w:szCs w:val="28"/>
        </w:rPr>
        <w:t xml:space="preserve"> – </w:t>
      </w:r>
      <w:r w:rsidR="00CA5D41">
        <w:rPr>
          <w:sz w:val="28"/>
          <w:szCs w:val="28"/>
        </w:rPr>
        <w:t>1, СОШ №5 – 2</w:t>
      </w:r>
      <w:r w:rsidR="00271134">
        <w:rPr>
          <w:sz w:val="28"/>
          <w:szCs w:val="28"/>
        </w:rPr>
        <w:t>, СОШ№7 – 1</w:t>
      </w:r>
      <w:r w:rsidR="00CA5D41" w:rsidRPr="006B6C70">
        <w:rPr>
          <w:sz w:val="28"/>
          <w:szCs w:val="28"/>
        </w:rPr>
        <w:t>)</w:t>
      </w:r>
      <w:r w:rsidR="00CA5D41">
        <w:rPr>
          <w:sz w:val="28"/>
          <w:szCs w:val="28"/>
        </w:rPr>
        <w:t>.</w:t>
      </w:r>
    </w:p>
    <w:p w:rsidR="001903E6" w:rsidRDefault="001903E6" w:rsidP="00214503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8 преступлений совершено</w:t>
      </w:r>
      <w:r w:rsidR="00271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10-тью </w:t>
      </w:r>
      <w:proofErr w:type="gramStart"/>
      <w:r>
        <w:rPr>
          <w:sz w:val="28"/>
          <w:szCs w:val="28"/>
        </w:rPr>
        <w:t>несовершеннолетними</w:t>
      </w:r>
      <w:proofErr w:type="gramEnd"/>
      <w:r>
        <w:rPr>
          <w:sz w:val="28"/>
          <w:szCs w:val="28"/>
        </w:rPr>
        <w:t xml:space="preserve"> </w:t>
      </w:r>
      <w:r w:rsidRPr="006B6C70">
        <w:rPr>
          <w:sz w:val="28"/>
          <w:szCs w:val="28"/>
        </w:rPr>
        <w:t>обучающимися в общеобразовательных учреждениях (</w:t>
      </w:r>
      <w:r>
        <w:rPr>
          <w:sz w:val="28"/>
          <w:szCs w:val="28"/>
        </w:rPr>
        <w:t xml:space="preserve">СОШ №4 – 4, СОШ №2 – 2, </w:t>
      </w:r>
      <w:r w:rsidRPr="006B6C70">
        <w:rPr>
          <w:sz w:val="28"/>
          <w:szCs w:val="28"/>
        </w:rPr>
        <w:t>СОШ №</w:t>
      </w:r>
      <w:r>
        <w:rPr>
          <w:sz w:val="28"/>
          <w:szCs w:val="28"/>
        </w:rPr>
        <w:t>7</w:t>
      </w:r>
      <w:r w:rsidRPr="006B6C7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2, </w:t>
      </w:r>
      <w:r w:rsidRPr="006B6C70">
        <w:rPr>
          <w:sz w:val="28"/>
          <w:szCs w:val="28"/>
        </w:rPr>
        <w:t>СОШ №</w:t>
      </w:r>
      <w:r>
        <w:rPr>
          <w:sz w:val="28"/>
          <w:szCs w:val="28"/>
        </w:rPr>
        <w:t>6</w:t>
      </w:r>
      <w:r w:rsidRPr="006B6C7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6B6C70">
        <w:rPr>
          <w:sz w:val="28"/>
          <w:szCs w:val="28"/>
        </w:rPr>
        <w:t>, СОШ №5 – 1)</w:t>
      </w:r>
      <w:r>
        <w:rPr>
          <w:sz w:val="28"/>
          <w:szCs w:val="28"/>
        </w:rPr>
        <w:t>.</w:t>
      </w:r>
    </w:p>
    <w:p w:rsidR="005C4D8B" w:rsidRPr="006B6C70" w:rsidRDefault="005C4D8B" w:rsidP="00214503">
      <w:pPr>
        <w:jc w:val="both"/>
        <w:rPr>
          <w:sz w:val="28"/>
          <w:szCs w:val="28"/>
        </w:rPr>
      </w:pPr>
      <w:r w:rsidRPr="006B6C70">
        <w:rPr>
          <w:sz w:val="28"/>
          <w:szCs w:val="28"/>
        </w:rPr>
        <w:t xml:space="preserve">2018 год – </w:t>
      </w:r>
      <w:r w:rsidR="006B6C70" w:rsidRPr="006B6C70">
        <w:rPr>
          <w:sz w:val="28"/>
          <w:szCs w:val="28"/>
        </w:rPr>
        <w:t>4</w:t>
      </w:r>
      <w:r w:rsidRPr="006B6C70">
        <w:rPr>
          <w:sz w:val="28"/>
          <w:szCs w:val="28"/>
        </w:rPr>
        <w:t xml:space="preserve"> преступления совершено </w:t>
      </w:r>
      <w:r w:rsidR="006B6C70" w:rsidRPr="006B6C70">
        <w:rPr>
          <w:sz w:val="28"/>
          <w:szCs w:val="28"/>
        </w:rPr>
        <w:t>4</w:t>
      </w:r>
      <w:r w:rsidRPr="006B6C70">
        <w:rPr>
          <w:sz w:val="28"/>
          <w:szCs w:val="28"/>
        </w:rPr>
        <w:t>-м</w:t>
      </w:r>
      <w:r w:rsidR="006B6C70" w:rsidRPr="006B6C70">
        <w:rPr>
          <w:sz w:val="28"/>
          <w:szCs w:val="28"/>
        </w:rPr>
        <w:t>я</w:t>
      </w:r>
      <w:r w:rsidRPr="006B6C70">
        <w:rPr>
          <w:sz w:val="28"/>
          <w:szCs w:val="28"/>
        </w:rPr>
        <w:t xml:space="preserve"> </w:t>
      </w:r>
      <w:proofErr w:type="gramStart"/>
      <w:r w:rsidRPr="006B6C70">
        <w:rPr>
          <w:sz w:val="28"/>
          <w:szCs w:val="28"/>
        </w:rPr>
        <w:t>несовершеннолетними</w:t>
      </w:r>
      <w:proofErr w:type="gramEnd"/>
      <w:r w:rsidRPr="006B6C70">
        <w:rPr>
          <w:sz w:val="28"/>
          <w:szCs w:val="28"/>
        </w:rPr>
        <w:t xml:space="preserve"> обучающимися в общеобразовательных учреждениях (СОШ №3 – 2, СОШ №5 – 1, СОШ №</w:t>
      </w:r>
      <w:r w:rsidR="006B6C70" w:rsidRPr="006B6C70">
        <w:rPr>
          <w:sz w:val="28"/>
          <w:szCs w:val="28"/>
        </w:rPr>
        <w:t>2</w:t>
      </w:r>
      <w:r w:rsidRPr="006B6C70">
        <w:rPr>
          <w:sz w:val="28"/>
          <w:szCs w:val="28"/>
        </w:rPr>
        <w:t xml:space="preserve"> – </w:t>
      </w:r>
      <w:r w:rsidR="006B6C70" w:rsidRPr="006B6C70">
        <w:rPr>
          <w:sz w:val="28"/>
          <w:szCs w:val="28"/>
        </w:rPr>
        <w:t>1</w:t>
      </w:r>
      <w:r w:rsidRPr="006B6C70">
        <w:rPr>
          <w:sz w:val="28"/>
          <w:szCs w:val="28"/>
        </w:rPr>
        <w:t xml:space="preserve">) </w:t>
      </w:r>
    </w:p>
    <w:p w:rsidR="00241F76" w:rsidRDefault="00241F76" w:rsidP="002145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– 14 преступлений совершено </w:t>
      </w:r>
      <w:r w:rsidR="00D271C6">
        <w:rPr>
          <w:sz w:val="28"/>
          <w:szCs w:val="28"/>
        </w:rPr>
        <w:t xml:space="preserve">10-тью </w:t>
      </w:r>
      <w:proofErr w:type="gramStart"/>
      <w:r w:rsidR="00D271C6">
        <w:rPr>
          <w:sz w:val="28"/>
          <w:szCs w:val="28"/>
        </w:rPr>
        <w:t>несовершеннолетними</w:t>
      </w:r>
      <w:proofErr w:type="gramEnd"/>
      <w:r w:rsidR="00D271C6">
        <w:rPr>
          <w:sz w:val="28"/>
          <w:szCs w:val="28"/>
        </w:rPr>
        <w:t xml:space="preserve"> обучающимися в общеобразовательных учреждениях (СОШ №2 – 1, СОШ №5 – 3, СОШ №6 – 3, СОШ №7 – 3)</w:t>
      </w:r>
      <w:r w:rsidR="00FF1A5D">
        <w:rPr>
          <w:sz w:val="28"/>
          <w:szCs w:val="28"/>
        </w:rPr>
        <w:t>.</w:t>
      </w:r>
    </w:p>
    <w:p w:rsidR="00271134" w:rsidRDefault="00271134" w:rsidP="002711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497260">
        <w:rPr>
          <w:sz w:val="28"/>
          <w:szCs w:val="28"/>
        </w:rPr>
        <w:t xml:space="preserve">  году  </w:t>
      </w:r>
      <w:r>
        <w:rPr>
          <w:sz w:val="28"/>
          <w:szCs w:val="28"/>
        </w:rPr>
        <w:t xml:space="preserve">8 </w:t>
      </w:r>
      <w:proofErr w:type="gramStart"/>
      <w:r w:rsidRPr="00497260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х</w:t>
      </w:r>
      <w:proofErr w:type="gramEnd"/>
      <w:r w:rsidRPr="00497260">
        <w:rPr>
          <w:sz w:val="28"/>
          <w:szCs w:val="28"/>
        </w:rPr>
        <w:t xml:space="preserve"> не достигши</w:t>
      </w:r>
      <w:r>
        <w:rPr>
          <w:sz w:val="28"/>
          <w:szCs w:val="28"/>
        </w:rPr>
        <w:t>х</w:t>
      </w:r>
      <w:r w:rsidRPr="00497260">
        <w:rPr>
          <w:sz w:val="28"/>
          <w:szCs w:val="28"/>
        </w:rPr>
        <w:t xml:space="preserve"> возраста привлечения к уголовной </w:t>
      </w:r>
      <w:r>
        <w:rPr>
          <w:sz w:val="28"/>
          <w:szCs w:val="28"/>
        </w:rPr>
        <w:t>ответственности совершили 5</w:t>
      </w:r>
      <w:r w:rsidRPr="00497260">
        <w:rPr>
          <w:sz w:val="28"/>
          <w:szCs w:val="28"/>
        </w:rPr>
        <w:t xml:space="preserve">  </w:t>
      </w:r>
      <w:r w:rsidRPr="00CF7F6C">
        <w:rPr>
          <w:sz w:val="28"/>
          <w:szCs w:val="28"/>
        </w:rPr>
        <w:t>общественно</w:t>
      </w:r>
      <w:r>
        <w:rPr>
          <w:sz w:val="28"/>
          <w:szCs w:val="28"/>
        </w:rPr>
        <w:t xml:space="preserve"> - опасных деяний</w:t>
      </w:r>
      <w:r w:rsidRPr="00497260">
        <w:rPr>
          <w:sz w:val="28"/>
          <w:szCs w:val="28"/>
        </w:rPr>
        <w:t xml:space="preserve"> </w:t>
      </w:r>
      <w:r>
        <w:rPr>
          <w:sz w:val="28"/>
          <w:szCs w:val="28"/>
        </w:rPr>
        <w:t>(СОШ №7 – 5, СОШ №5 – 1, СОШ №3 – 1, СОШ №2 – 1).</w:t>
      </w:r>
    </w:p>
    <w:p w:rsidR="00C32DF8" w:rsidRPr="00731FE4" w:rsidRDefault="00C32DF8" w:rsidP="00214503">
      <w:pPr>
        <w:ind w:firstLine="567"/>
        <w:jc w:val="both"/>
        <w:rPr>
          <w:color w:val="000000" w:themeColor="text1"/>
          <w:sz w:val="28"/>
          <w:szCs w:val="28"/>
        </w:rPr>
      </w:pPr>
      <w:r w:rsidRPr="00731FE4">
        <w:rPr>
          <w:color w:val="000000" w:themeColor="text1"/>
          <w:sz w:val="28"/>
          <w:szCs w:val="28"/>
        </w:rPr>
        <w:t>В банке данных «Несовершеннолетние, находящиеся в социально-опасном положении состоящие на учете в органах системы профилактики безнадзорности»</w:t>
      </w:r>
      <w:r w:rsidR="00B36BFE" w:rsidRPr="00731FE4">
        <w:rPr>
          <w:color w:val="000000" w:themeColor="text1"/>
          <w:sz w:val="28"/>
          <w:szCs w:val="28"/>
        </w:rPr>
        <w:t xml:space="preserve"> </w:t>
      </w:r>
      <w:r w:rsidRPr="00731FE4">
        <w:rPr>
          <w:color w:val="000000" w:themeColor="text1"/>
          <w:sz w:val="28"/>
          <w:szCs w:val="28"/>
        </w:rPr>
        <w:t xml:space="preserve">состоит </w:t>
      </w:r>
      <w:r w:rsidR="00731FE4" w:rsidRPr="00731FE4">
        <w:rPr>
          <w:color w:val="000000" w:themeColor="text1"/>
          <w:sz w:val="28"/>
          <w:szCs w:val="28"/>
        </w:rPr>
        <w:t>2</w:t>
      </w:r>
      <w:r w:rsidR="0097010F">
        <w:rPr>
          <w:color w:val="000000" w:themeColor="text1"/>
          <w:sz w:val="28"/>
          <w:szCs w:val="28"/>
        </w:rPr>
        <w:t>3</w:t>
      </w:r>
      <w:r w:rsidRPr="00731FE4">
        <w:rPr>
          <w:color w:val="000000" w:themeColor="text1"/>
          <w:sz w:val="28"/>
          <w:szCs w:val="28"/>
        </w:rPr>
        <w:t xml:space="preserve"> человек</w:t>
      </w:r>
      <w:r w:rsidR="0097010F">
        <w:rPr>
          <w:color w:val="000000" w:themeColor="text1"/>
          <w:sz w:val="28"/>
          <w:szCs w:val="28"/>
        </w:rPr>
        <w:t>а</w:t>
      </w:r>
      <w:r w:rsidRPr="00731FE4">
        <w:rPr>
          <w:color w:val="000000" w:themeColor="text1"/>
          <w:sz w:val="28"/>
          <w:szCs w:val="28"/>
        </w:rPr>
        <w:t>, учащиеся</w:t>
      </w:r>
      <w:r w:rsidR="00E956C1" w:rsidRPr="00731FE4">
        <w:rPr>
          <w:color w:val="000000" w:themeColor="text1"/>
          <w:sz w:val="28"/>
          <w:szCs w:val="28"/>
        </w:rPr>
        <w:t xml:space="preserve"> </w:t>
      </w:r>
      <w:r w:rsidR="00CF041C">
        <w:rPr>
          <w:color w:val="000000" w:themeColor="text1"/>
          <w:sz w:val="28"/>
          <w:szCs w:val="28"/>
        </w:rPr>
        <w:t>СОШ №№2-7</w:t>
      </w:r>
      <w:r w:rsidRPr="00731FE4">
        <w:rPr>
          <w:color w:val="000000" w:themeColor="text1"/>
          <w:sz w:val="28"/>
          <w:szCs w:val="28"/>
        </w:rPr>
        <w:t>.</w:t>
      </w:r>
    </w:p>
    <w:p w:rsidR="00C4570C" w:rsidRDefault="00C4570C" w:rsidP="00C4570C">
      <w:pPr>
        <w:ind w:firstLine="708"/>
        <w:jc w:val="both"/>
        <w:rPr>
          <w:sz w:val="28"/>
          <w:szCs w:val="28"/>
        </w:rPr>
      </w:pPr>
      <w:r w:rsidRPr="00702B5D">
        <w:rPr>
          <w:sz w:val="28"/>
          <w:szCs w:val="28"/>
        </w:rPr>
        <w:t>Согласно сверке на  профилактических учетах</w:t>
      </w:r>
      <w:r w:rsidRPr="00F4586D">
        <w:rPr>
          <w:sz w:val="28"/>
          <w:szCs w:val="28"/>
        </w:rPr>
        <w:t xml:space="preserve"> в общеобразовательных учреждениях по данным на </w:t>
      </w:r>
      <w:r w:rsidR="00AC0AC7">
        <w:rPr>
          <w:sz w:val="28"/>
          <w:szCs w:val="28"/>
        </w:rPr>
        <w:t>2</w:t>
      </w:r>
      <w:r w:rsidR="00FF1A5D">
        <w:rPr>
          <w:sz w:val="28"/>
          <w:szCs w:val="28"/>
        </w:rPr>
        <w:t>9.12.2020</w:t>
      </w:r>
      <w:r w:rsidR="00AC0AC7">
        <w:rPr>
          <w:sz w:val="28"/>
          <w:szCs w:val="28"/>
        </w:rPr>
        <w:t>г</w:t>
      </w:r>
      <w:r w:rsidRPr="00F4586D">
        <w:rPr>
          <w:sz w:val="28"/>
          <w:szCs w:val="28"/>
        </w:rPr>
        <w:t xml:space="preserve">. состоит </w:t>
      </w:r>
      <w:r w:rsidR="00FF1A5D">
        <w:rPr>
          <w:sz w:val="28"/>
          <w:szCs w:val="28"/>
        </w:rPr>
        <w:t>33</w:t>
      </w:r>
      <w:r w:rsidRPr="00F4586D">
        <w:rPr>
          <w:sz w:val="28"/>
          <w:szCs w:val="28"/>
        </w:rPr>
        <w:t xml:space="preserve"> обучающихся, данные по школам и внеурочная занятость представлены в</w:t>
      </w:r>
      <w:r w:rsidRPr="000B2B0B">
        <w:rPr>
          <w:sz w:val="28"/>
          <w:szCs w:val="28"/>
        </w:rPr>
        <w:t xml:space="preserve"> таблице: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395"/>
        <w:gridCol w:w="1587"/>
        <w:gridCol w:w="1591"/>
        <w:gridCol w:w="957"/>
        <w:gridCol w:w="2124"/>
      </w:tblGrid>
      <w:tr w:rsidR="00C4570C" w:rsidTr="004240B4">
        <w:tc>
          <w:tcPr>
            <w:tcW w:w="1583" w:type="dxa"/>
            <w:vMerge w:val="restart"/>
          </w:tcPr>
          <w:p w:rsidR="00C4570C" w:rsidRDefault="00C4570C" w:rsidP="002803B0">
            <w:pPr>
              <w:jc w:val="center"/>
            </w:pPr>
          </w:p>
          <w:p w:rsidR="00C4570C" w:rsidRDefault="00C4570C" w:rsidP="002803B0">
            <w:pPr>
              <w:jc w:val="center"/>
            </w:pPr>
            <w:r>
              <w:t>ОУ</w:t>
            </w:r>
          </w:p>
        </w:tc>
        <w:tc>
          <w:tcPr>
            <w:tcW w:w="1395" w:type="dxa"/>
            <w:vMerge w:val="restart"/>
          </w:tcPr>
          <w:p w:rsidR="00C4570C" w:rsidRDefault="00C4570C" w:rsidP="002803B0">
            <w:pPr>
              <w:jc w:val="center"/>
            </w:pPr>
            <w:r>
              <w:t>Всего состоит на учете</w:t>
            </w:r>
          </w:p>
        </w:tc>
        <w:tc>
          <w:tcPr>
            <w:tcW w:w="4135" w:type="dxa"/>
            <w:gridSpan w:val="3"/>
          </w:tcPr>
          <w:p w:rsidR="00C4570C" w:rsidRDefault="00C4570C" w:rsidP="002803B0">
            <w:pPr>
              <w:jc w:val="center"/>
            </w:pPr>
            <w:r>
              <w:t>В том числе</w:t>
            </w:r>
          </w:p>
        </w:tc>
        <w:tc>
          <w:tcPr>
            <w:tcW w:w="2124" w:type="dxa"/>
            <w:vMerge w:val="restart"/>
          </w:tcPr>
          <w:p w:rsidR="00C4570C" w:rsidRDefault="00C4570C" w:rsidP="002803B0">
            <w:pPr>
              <w:jc w:val="center"/>
            </w:pPr>
            <w:r>
              <w:t>Занято дополнительным образованием</w:t>
            </w:r>
          </w:p>
        </w:tc>
      </w:tr>
      <w:tr w:rsidR="00C4570C" w:rsidTr="004240B4">
        <w:tc>
          <w:tcPr>
            <w:tcW w:w="1583" w:type="dxa"/>
            <w:vMerge/>
          </w:tcPr>
          <w:p w:rsidR="00C4570C" w:rsidRDefault="00C4570C" w:rsidP="002803B0">
            <w:pPr>
              <w:jc w:val="center"/>
            </w:pPr>
          </w:p>
        </w:tc>
        <w:tc>
          <w:tcPr>
            <w:tcW w:w="1395" w:type="dxa"/>
            <w:vMerge/>
          </w:tcPr>
          <w:p w:rsidR="00C4570C" w:rsidRDefault="00C4570C" w:rsidP="002803B0">
            <w:pPr>
              <w:jc w:val="center"/>
            </w:pPr>
          </w:p>
        </w:tc>
        <w:tc>
          <w:tcPr>
            <w:tcW w:w="1587" w:type="dxa"/>
          </w:tcPr>
          <w:p w:rsidR="00C4570C" w:rsidRDefault="00C4570C" w:rsidP="002803B0">
            <w:pPr>
              <w:jc w:val="center"/>
            </w:pPr>
            <w:r>
              <w:t>в ОДН</w:t>
            </w:r>
          </w:p>
        </w:tc>
        <w:tc>
          <w:tcPr>
            <w:tcW w:w="1591" w:type="dxa"/>
          </w:tcPr>
          <w:p w:rsidR="00C4570C" w:rsidRDefault="00C4570C" w:rsidP="002803B0">
            <w:pPr>
              <w:jc w:val="center"/>
            </w:pPr>
            <w:r>
              <w:t xml:space="preserve">в </w:t>
            </w:r>
            <w:proofErr w:type="spellStart"/>
            <w:r>
              <w:t>КДНиЗП</w:t>
            </w:r>
            <w:proofErr w:type="spellEnd"/>
            <w:r>
              <w:t xml:space="preserve"> (банк СОП)</w:t>
            </w:r>
          </w:p>
        </w:tc>
        <w:tc>
          <w:tcPr>
            <w:tcW w:w="957" w:type="dxa"/>
          </w:tcPr>
          <w:p w:rsidR="00C4570C" w:rsidRDefault="00C4570C" w:rsidP="002803B0">
            <w:pPr>
              <w:jc w:val="center"/>
            </w:pPr>
            <w:r>
              <w:t>ОУ</w:t>
            </w:r>
          </w:p>
        </w:tc>
        <w:tc>
          <w:tcPr>
            <w:tcW w:w="2124" w:type="dxa"/>
            <w:vMerge/>
          </w:tcPr>
          <w:p w:rsidR="00C4570C" w:rsidRDefault="00C4570C" w:rsidP="002803B0">
            <w:pPr>
              <w:jc w:val="center"/>
            </w:pPr>
          </w:p>
        </w:tc>
      </w:tr>
      <w:tr w:rsidR="00FF1A5D" w:rsidTr="005071E5">
        <w:tc>
          <w:tcPr>
            <w:tcW w:w="1583" w:type="dxa"/>
          </w:tcPr>
          <w:p w:rsidR="00FF1A5D" w:rsidRDefault="00FF1A5D" w:rsidP="002803B0">
            <w:r>
              <w:t>Гимназия</w:t>
            </w:r>
          </w:p>
        </w:tc>
        <w:tc>
          <w:tcPr>
            <w:tcW w:w="1395" w:type="dxa"/>
          </w:tcPr>
          <w:p w:rsidR="00FF1A5D" w:rsidRPr="00F16516" w:rsidRDefault="00FF1A5D" w:rsidP="005071E5">
            <w:pPr>
              <w:jc w:val="center"/>
            </w:pPr>
            <w:r w:rsidRPr="00F16516">
              <w:t>5</w:t>
            </w:r>
          </w:p>
        </w:tc>
        <w:tc>
          <w:tcPr>
            <w:tcW w:w="1587" w:type="dxa"/>
          </w:tcPr>
          <w:p w:rsidR="00FF1A5D" w:rsidRPr="00F16516" w:rsidRDefault="00FF1A5D" w:rsidP="005071E5">
            <w:pPr>
              <w:jc w:val="center"/>
            </w:pPr>
            <w:r w:rsidRPr="00F16516">
              <w:t>0</w:t>
            </w:r>
          </w:p>
        </w:tc>
        <w:tc>
          <w:tcPr>
            <w:tcW w:w="1591" w:type="dxa"/>
          </w:tcPr>
          <w:p w:rsidR="00FF1A5D" w:rsidRPr="00F16516" w:rsidRDefault="00FF1A5D" w:rsidP="005071E5">
            <w:pPr>
              <w:jc w:val="center"/>
            </w:pPr>
            <w:r w:rsidRPr="00F16516">
              <w:t>0</w:t>
            </w:r>
          </w:p>
        </w:tc>
        <w:tc>
          <w:tcPr>
            <w:tcW w:w="957" w:type="dxa"/>
          </w:tcPr>
          <w:p w:rsidR="00FF1A5D" w:rsidRPr="00F16516" w:rsidRDefault="00FF1A5D" w:rsidP="005071E5">
            <w:pPr>
              <w:jc w:val="center"/>
            </w:pPr>
            <w:r w:rsidRPr="00F16516">
              <w:t>5</w:t>
            </w:r>
          </w:p>
        </w:tc>
        <w:tc>
          <w:tcPr>
            <w:tcW w:w="2124" w:type="dxa"/>
          </w:tcPr>
          <w:p w:rsidR="00FF1A5D" w:rsidRPr="00F16516" w:rsidRDefault="00FF1A5D" w:rsidP="005071E5">
            <w:pPr>
              <w:jc w:val="center"/>
            </w:pPr>
            <w:r w:rsidRPr="00F16516">
              <w:t>5</w:t>
            </w:r>
            <w:r>
              <w:t>/100%</w:t>
            </w:r>
          </w:p>
        </w:tc>
      </w:tr>
      <w:tr w:rsidR="00FF1A5D" w:rsidTr="005071E5">
        <w:tc>
          <w:tcPr>
            <w:tcW w:w="1583" w:type="dxa"/>
          </w:tcPr>
          <w:p w:rsidR="00FF1A5D" w:rsidRDefault="00FF1A5D" w:rsidP="002803B0">
            <w:r>
              <w:t>СОШ № 2</w:t>
            </w:r>
          </w:p>
        </w:tc>
        <w:tc>
          <w:tcPr>
            <w:tcW w:w="1395" w:type="dxa"/>
          </w:tcPr>
          <w:p w:rsidR="00FF1A5D" w:rsidRPr="00F16516" w:rsidRDefault="00FF1A5D" w:rsidP="005071E5">
            <w:pPr>
              <w:jc w:val="center"/>
            </w:pPr>
            <w:r w:rsidRPr="00F16516">
              <w:t>5</w:t>
            </w:r>
          </w:p>
        </w:tc>
        <w:tc>
          <w:tcPr>
            <w:tcW w:w="1587" w:type="dxa"/>
          </w:tcPr>
          <w:p w:rsidR="00FF1A5D" w:rsidRPr="00F16516" w:rsidRDefault="00FF1A5D" w:rsidP="005071E5">
            <w:pPr>
              <w:jc w:val="center"/>
            </w:pPr>
            <w:r w:rsidRPr="00F16516">
              <w:t>5</w:t>
            </w:r>
          </w:p>
        </w:tc>
        <w:tc>
          <w:tcPr>
            <w:tcW w:w="1591" w:type="dxa"/>
          </w:tcPr>
          <w:p w:rsidR="00FF1A5D" w:rsidRPr="00F16516" w:rsidRDefault="00FF1A5D" w:rsidP="005071E5">
            <w:pPr>
              <w:jc w:val="center"/>
            </w:pPr>
            <w:r w:rsidRPr="00F16516">
              <w:t>5</w:t>
            </w:r>
          </w:p>
        </w:tc>
        <w:tc>
          <w:tcPr>
            <w:tcW w:w="957" w:type="dxa"/>
          </w:tcPr>
          <w:p w:rsidR="00FF1A5D" w:rsidRPr="00F16516" w:rsidRDefault="00FF1A5D" w:rsidP="005071E5">
            <w:pPr>
              <w:jc w:val="center"/>
            </w:pPr>
            <w:r w:rsidRPr="00F16516">
              <w:t>5</w:t>
            </w:r>
          </w:p>
        </w:tc>
        <w:tc>
          <w:tcPr>
            <w:tcW w:w="2124" w:type="dxa"/>
          </w:tcPr>
          <w:p w:rsidR="00FF1A5D" w:rsidRPr="00F16516" w:rsidRDefault="00FF1A5D" w:rsidP="005071E5">
            <w:pPr>
              <w:jc w:val="center"/>
            </w:pPr>
            <w:r w:rsidRPr="00F16516">
              <w:t>5</w:t>
            </w:r>
            <w:r>
              <w:t>/100%</w:t>
            </w:r>
          </w:p>
        </w:tc>
      </w:tr>
      <w:tr w:rsidR="00FF1A5D" w:rsidTr="005071E5">
        <w:tc>
          <w:tcPr>
            <w:tcW w:w="1583" w:type="dxa"/>
          </w:tcPr>
          <w:p w:rsidR="00FF1A5D" w:rsidRDefault="00FF1A5D" w:rsidP="002803B0">
            <w:r>
              <w:t>СОШ № 3</w:t>
            </w:r>
          </w:p>
        </w:tc>
        <w:tc>
          <w:tcPr>
            <w:tcW w:w="1395" w:type="dxa"/>
          </w:tcPr>
          <w:p w:rsidR="00FF1A5D" w:rsidRPr="00F16516" w:rsidRDefault="00FF1A5D" w:rsidP="005071E5">
            <w:pPr>
              <w:jc w:val="center"/>
            </w:pPr>
            <w:r w:rsidRPr="00F16516">
              <w:t>3</w:t>
            </w:r>
          </w:p>
        </w:tc>
        <w:tc>
          <w:tcPr>
            <w:tcW w:w="1587" w:type="dxa"/>
          </w:tcPr>
          <w:p w:rsidR="00FF1A5D" w:rsidRPr="00F16516" w:rsidRDefault="00FF1A5D" w:rsidP="005071E5">
            <w:pPr>
              <w:jc w:val="center"/>
            </w:pPr>
            <w:r w:rsidRPr="00F16516">
              <w:t>3</w:t>
            </w:r>
          </w:p>
        </w:tc>
        <w:tc>
          <w:tcPr>
            <w:tcW w:w="1591" w:type="dxa"/>
          </w:tcPr>
          <w:p w:rsidR="00FF1A5D" w:rsidRPr="00F16516" w:rsidRDefault="00FF1A5D" w:rsidP="005071E5">
            <w:pPr>
              <w:jc w:val="center"/>
            </w:pPr>
            <w:r w:rsidRPr="00F16516">
              <w:t>3</w:t>
            </w:r>
          </w:p>
        </w:tc>
        <w:tc>
          <w:tcPr>
            <w:tcW w:w="957" w:type="dxa"/>
          </w:tcPr>
          <w:p w:rsidR="00FF1A5D" w:rsidRPr="00F16516" w:rsidRDefault="00FF1A5D" w:rsidP="005071E5">
            <w:pPr>
              <w:jc w:val="center"/>
            </w:pPr>
            <w:r w:rsidRPr="00F16516">
              <w:t>3</w:t>
            </w:r>
          </w:p>
        </w:tc>
        <w:tc>
          <w:tcPr>
            <w:tcW w:w="2124" w:type="dxa"/>
          </w:tcPr>
          <w:p w:rsidR="00FF1A5D" w:rsidRPr="00F16516" w:rsidRDefault="00FF1A5D" w:rsidP="005071E5">
            <w:pPr>
              <w:jc w:val="center"/>
            </w:pPr>
            <w:r w:rsidRPr="00F16516">
              <w:t>3</w:t>
            </w:r>
            <w:r>
              <w:t>/100%</w:t>
            </w:r>
          </w:p>
        </w:tc>
      </w:tr>
      <w:tr w:rsidR="00FF1A5D" w:rsidTr="005071E5">
        <w:tc>
          <w:tcPr>
            <w:tcW w:w="1583" w:type="dxa"/>
          </w:tcPr>
          <w:p w:rsidR="00FF1A5D" w:rsidRDefault="00FF1A5D" w:rsidP="002803B0">
            <w:r>
              <w:t>СОШ № 4</w:t>
            </w:r>
          </w:p>
        </w:tc>
        <w:tc>
          <w:tcPr>
            <w:tcW w:w="1395" w:type="dxa"/>
          </w:tcPr>
          <w:p w:rsidR="00FF1A5D" w:rsidRPr="00F16516" w:rsidRDefault="00FF1A5D" w:rsidP="005071E5">
            <w:pPr>
              <w:jc w:val="center"/>
            </w:pPr>
            <w:r w:rsidRPr="00F16516">
              <w:t>3</w:t>
            </w:r>
          </w:p>
        </w:tc>
        <w:tc>
          <w:tcPr>
            <w:tcW w:w="1587" w:type="dxa"/>
          </w:tcPr>
          <w:p w:rsidR="00FF1A5D" w:rsidRPr="00F16516" w:rsidRDefault="00FF1A5D" w:rsidP="005071E5">
            <w:pPr>
              <w:jc w:val="center"/>
            </w:pPr>
            <w:r w:rsidRPr="00F16516">
              <w:t>2</w:t>
            </w:r>
          </w:p>
        </w:tc>
        <w:tc>
          <w:tcPr>
            <w:tcW w:w="1591" w:type="dxa"/>
          </w:tcPr>
          <w:p w:rsidR="00FF1A5D" w:rsidRPr="00F16516" w:rsidRDefault="00FF1A5D" w:rsidP="005071E5">
            <w:pPr>
              <w:jc w:val="center"/>
            </w:pPr>
            <w:r w:rsidRPr="00F16516">
              <w:t>2</w:t>
            </w:r>
          </w:p>
        </w:tc>
        <w:tc>
          <w:tcPr>
            <w:tcW w:w="957" w:type="dxa"/>
          </w:tcPr>
          <w:p w:rsidR="00FF1A5D" w:rsidRPr="00F16516" w:rsidRDefault="00FF1A5D" w:rsidP="005071E5">
            <w:pPr>
              <w:jc w:val="center"/>
            </w:pPr>
            <w:r w:rsidRPr="00F16516">
              <w:t>3</w:t>
            </w:r>
          </w:p>
        </w:tc>
        <w:tc>
          <w:tcPr>
            <w:tcW w:w="2124" w:type="dxa"/>
          </w:tcPr>
          <w:p w:rsidR="00FF1A5D" w:rsidRPr="00F16516" w:rsidRDefault="00FF1A5D" w:rsidP="005071E5">
            <w:pPr>
              <w:jc w:val="center"/>
            </w:pPr>
            <w:r w:rsidRPr="00F16516">
              <w:t>3</w:t>
            </w:r>
            <w:r>
              <w:t>/100%</w:t>
            </w:r>
          </w:p>
        </w:tc>
      </w:tr>
      <w:tr w:rsidR="00FF1A5D" w:rsidTr="005071E5">
        <w:tc>
          <w:tcPr>
            <w:tcW w:w="1583" w:type="dxa"/>
          </w:tcPr>
          <w:p w:rsidR="00FF1A5D" w:rsidRDefault="00FF1A5D" w:rsidP="002803B0">
            <w:r>
              <w:t>СОШ № 5</w:t>
            </w:r>
          </w:p>
        </w:tc>
        <w:tc>
          <w:tcPr>
            <w:tcW w:w="1395" w:type="dxa"/>
          </w:tcPr>
          <w:p w:rsidR="00FF1A5D" w:rsidRPr="00F16516" w:rsidRDefault="00FF1A5D" w:rsidP="005071E5">
            <w:pPr>
              <w:jc w:val="center"/>
            </w:pPr>
            <w:r w:rsidRPr="00F16516">
              <w:t>4</w:t>
            </w:r>
          </w:p>
        </w:tc>
        <w:tc>
          <w:tcPr>
            <w:tcW w:w="1587" w:type="dxa"/>
          </w:tcPr>
          <w:p w:rsidR="00FF1A5D" w:rsidRPr="00F16516" w:rsidRDefault="00FF1A5D" w:rsidP="005071E5">
            <w:pPr>
              <w:jc w:val="center"/>
            </w:pPr>
            <w:r w:rsidRPr="00F16516">
              <w:t>4</w:t>
            </w:r>
          </w:p>
        </w:tc>
        <w:tc>
          <w:tcPr>
            <w:tcW w:w="1591" w:type="dxa"/>
          </w:tcPr>
          <w:p w:rsidR="00FF1A5D" w:rsidRPr="00F16516" w:rsidRDefault="00FF1A5D" w:rsidP="005071E5">
            <w:pPr>
              <w:jc w:val="center"/>
            </w:pPr>
            <w:r w:rsidRPr="00F16516">
              <w:t>4</w:t>
            </w:r>
          </w:p>
        </w:tc>
        <w:tc>
          <w:tcPr>
            <w:tcW w:w="957" w:type="dxa"/>
          </w:tcPr>
          <w:p w:rsidR="00FF1A5D" w:rsidRPr="00F16516" w:rsidRDefault="00FF1A5D" w:rsidP="005071E5">
            <w:pPr>
              <w:jc w:val="center"/>
            </w:pPr>
            <w:r w:rsidRPr="00F16516">
              <w:t>4</w:t>
            </w:r>
          </w:p>
        </w:tc>
        <w:tc>
          <w:tcPr>
            <w:tcW w:w="2124" w:type="dxa"/>
          </w:tcPr>
          <w:p w:rsidR="00FF1A5D" w:rsidRPr="00F16516" w:rsidRDefault="00FF1A5D" w:rsidP="005071E5">
            <w:pPr>
              <w:jc w:val="center"/>
            </w:pPr>
            <w:r w:rsidRPr="00F16516">
              <w:t>4</w:t>
            </w:r>
            <w:r>
              <w:t>/100%</w:t>
            </w:r>
          </w:p>
        </w:tc>
      </w:tr>
      <w:tr w:rsidR="00FF1A5D" w:rsidTr="005071E5">
        <w:tc>
          <w:tcPr>
            <w:tcW w:w="1583" w:type="dxa"/>
          </w:tcPr>
          <w:p w:rsidR="00FF1A5D" w:rsidRDefault="00FF1A5D" w:rsidP="002803B0">
            <w:r>
              <w:t>СОШ № 6</w:t>
            </w:r>
          </w:p>
        </w:tc>
        <w:tc>
          <w:tcPr>
            <w:tcW w:w="1395" w:type="dxa"/>
          </w:tcPr>
          <w:p w:rsidR="00FF1A5D" w:rsidRPr="00F16516" w:rsidRDefault="00FF1A5D" w:rsidP="005071E5">
            <w:pPr>
              <w:jc w:val="center"/>
            </w:pPr>
            <w:r w:rsidRPr="00F16516">
              <w:t>7</w:t>
            </w:r>
          </w:p>
        </w:tc>
        <w:tc>
          <w:tcPr>
            <w:tcW w:w="1587" w:type="dxa"/>
          </w:tcPr>
          <w:p w:rsidR="00FF1A5D" w:rsidRPr="00F16516" w:rsidRDefault="00FF1A5D" w:rsidP="005071E5">
            <w:pPr>
              <w:jc w:val="center"/>
            </w:pPr>
            <w:r w:rsidRPr="00F16516">
              <w:t>5</w:t>
            </w:r>
          </w:p>
        </w:tc>
        <w:tc>
          <w:tcPr>
            <w:tcW w:w="1591" w:type="dxa"/>
          </w:tcPr>
          <w:p w:rsidR="00FF1A5D" w:rsidRPr="00F16516" w:rsidRDefault="00FF1A5D" w:rsidP="005071E5">
            <w:pPr>
              <w:jc w:val="center"/>
            </w:pPr>
            <w:r w:rsidRPr="00F16516">
              <w:t>5</w:t>
            </w:r>
          </w:p>
        </w:tc>
        <w:tc>
          <w:tcPr>
            <w:tcW w:w="957" w:type="dxa"/>
          </w:tcPr>
          <w:p w:rsidR="00FF1A5D" w:rsidRPr="00F16516" w:rsidRDefault="00FF1A5D" w:rsidP="005071E5">
            <w:pPr>
              <w:jc w:val="center"/>
            </w:pPr>
            <w:r w:rsidRPr="00F16516">
              <w:t>7</w:t>
            </w:r>
          </w:p>
        </w:tc>
        <w:tc>
          <w:tcPr>
            <w:tcW w:w="2124" w:type="dxa"/>
          </w:tcPr>
          <w:p w:rsidR="00FF1A5D" w:rsidRPr="00F16516" w:rsidRDefault="00FF1A5D" w:rsidP="005071E5">
            <w:pPr>
              <w:jc w:val="center"/>
            </w:pPr>
            <w:r w:rsidRPr="00F16516">
              <w:t>7</w:t>
            </w:r>
            <w:r>
              <w:t>/100%</w:t>
            </w:r>
          </w:p>
        </w:tc>
      </w:tr>
      <w:tr w:rsidR="00FF1A5D" w:rsidTr="005071E5">
        <w:tc>
          <w:tcPr>
            <w:tcW w:w="1583" w:type="dxa"/>
          </w:tcPr>
          <w:p w:rsidR="00FF1A5D" w:rsidRDefault="00FF1A5D" w:rsidP="002803B0">
            <w:r>
              <w:t>СОШ № 7</w:t>
            </w:r>
          </w:p>
        </w:tc>
        <w:tc>
          <w:tcPr>
            <w:tcW w:w="1395" w:type="dxa"/>
          </w:tcPr>
          <w:p w:rsidR="00FF1A5D" w:rsidRPr="00F16516" w:rsidRDefault="00FF1A5D" w:rsidP="005071E5">
            <w:pPr>
              <w:jc w:val="center"/>
            </w:pPr>
            <w:r w:rsidRPr="00F16516">
              <w:t>6</w:t>
            </w:r>
          </w:p>
        </w:tc>
        <w:tc>
          <w:tcPr>
            <w:tcW w:w="1587" w:type="dxa"/>
          </w:tcPr>
          <w:p w:rsidR="00FF1A5D" w:rsidRPr="00F16516" w:rsidRDefault="00FF1A5D" w:rsidP="005071E5">
            <w:pPr>
              <w:jc w:val="center"/>
            </w:pPr>
            <w:r w:rsidRPr="00F16516">
              <w:t>6</w:t>
            </w:r>
          </w:p>
        </w:tc>
        <w:tc>
          <w:tcPr>
            <w:tcW w:w="1591" w:type="dxa"/>
          </w:tcPr>
          <w:p w:rsidR="00FF1A5D" w:rsidRPr="00F16516" w:rsidRDefault="00FF1A5D" w:rsidP="005071E5">
            <w:pPr>
              <w:jc w:val="center"/>
            </w:pPr>
            <w:r w:rsidRPr="00F16516">
              <w:t>4</w:t>
            </w:r>
          </w:p>
        </w:tc>
        <w:tc>
          <w:tcPr>
            <w:tcW w:w="957" w:type="dxa"/>
          </w:tcPr>
          <w:p w:rsidR="00FF1A5D" w:rsidRPr="00F16516" w:rsidRDefault="00FF1A5D" w:rsidP="005071E5">
            <w:pPr>
              <w:jc w:val="center"/>
            </w:pPr>
            <w:r w:rsidRPr="00F16516">
              <w:t>6</w:t>
            </w:r>
          </w:p>
        </w:tc>
        <w:tc>
          <w:tcPr>
            <w:tcW w:w="2124" w:type="dxa"/>
          </w:tcPr>
          <w:p w:rsidR="00FF1A5D" w:rsidRPr="00F16516" w:rsidRDefault="00FF1A5D" w:rsidP="005071E5">
            <w:pPr>
              <w:jc w:val="center"/>
            </w:pPr>
            <w:r w:rsidRPr="00F16516">
              <w:t>6</w:t>
            </w:r>
            <w:r>
              <w:t>/100%</w:t>
            </w:r>
          </w:p>
        </w:tc>
      </w:tr>
      <w:tr w:rsidR="00FF1A5D" w:rsidTr="005071E5">
        <w:tc>
          <w:tcPr>
            <w:tcW w:w="1583" w:type="dxa"/>
          </w:tcPr>
          <w:p w:rsidR="00FF1A5D" w:rsidRPr="003753F8" w:rsidRDefault="00FF1A5D" w:rsidP="002803B0">
            <w:pPr>
              <w:jc w:val="center"/>
              <w:rPr>
                <w:b/>
              </w:rPr>
            </w:pPr>
            <w:r w:rsidRPr="003753F8">
              <w:rPr>
                <w:b/>
              </w:rPr>
              <w:t>Итого</w:t>
            </w:r>
          </w:p>
        </w:tc>
        <w:tc>
          <w:tcPr>
            <w:tcW w:w="1395" w:type="dxa"/>
          </w:tcPr>
          <w:p w:rsidR="00FF1A5D" w:rsidRPr="008253A2" w:rsidRDefault="00FF1A5D" w:rsidP="005071E5">
            <w:pPr>
              <w:jc w:val="center"/>
              <w:rPr>
                <w:b/>
              </w:rPr>
            </w:pPr>
            <w:r w:rsidRPr="008253A2">
              <w:rPr>
                <w:b/>
              </w:rPr>
              <w:t>33</w:t>
            </w:r>
          </w:p>
        </w:tc>
        <w:tc>
          <w:tcPr>
            <w:tcW w:w="1587" w:type="dxa"/>
          </w:tcPr>
          <w:p w:rsidR="00FF1A5D" w:rsidRPr="008253A2" w:rsidRDefault="00FF1A5D" w:rsidP="005071E5">
            <w:pPr>
              <w:jc w:val="center"/>
              <w:rPr>
                <w:b/>
              </w:rPr>
            </w:pPr>
            <w:r w:rsidRPr="008253A2">
              <w:rPr>
                <w:b/>
              </w:rPr>
              <w:t>25</w:t>
            </w:r>
          </w:p>
        </w:tc>
        <w:tc>
          <w:tcPr>
            <w:tcW w:w="1591" w:type="dxa"/>
          </w:tcPr>
          <w:p w:rsidR="00FF1A5D" w:rsidRPr="008253A2" w:rsidRDefault="00FF1A5D" w:rsidP="005071E5">
            <w:pPr>
              <w:jc w:val="center"/>
              <w:rPr>
                <w:b/>
              </w:rPr>
            </w:pPr>
            <w:r w:rsidRPr="008253A2">
              <w:rPr>
                <w:b/>
              </w:rPr>
              <w:t>23</w:t>
            </w:r>
          </w:p>
        </w:tc>
        <w:tc>
          <w:tcPr>
            <w:tcW w:w="957" w:type="dxa"/>
          </w:tcPr>
          <w:p w:rsidR="00FF1A5D" w:rsidRPr="008253A2" w:rsidRDefault="00FF1A5D" w:rsidP="005071E5">
            <w:pPr>
              <w:jc w:val="center"/>
              <w:rPr>
                <w:b/>
              </w:rPr>
            </w:pPr>
            <w:r w:rsidRPr="008253A2">
              <w:rPr>
                <w:b/>
              </w:rPr>
              <w:t>33</w:t>
            </w:r>
          </w:p>
        </w:tc>
        <w:tc>
          <w:tcPr>
            <w:tcW w:w="2124" w:type="dxa"/>
          </w:tcPr>
          <w:p w:rsidR="00FF1A5D" w:rsidRPr="008253A2" w:rsidRDefault="00FF1A5D" w:rsidP="005071E5">
            <w:pPr>
              <w:jc w:val="center"/>
              <w:rPr>
                <w:b/>
              </w:rPr>
            </w:pPr>
            <w:r w:rsidRPr="008253A2">
              <w:rPr>
                <w:b/>
              </w:rPr>
              <w:t>33</w:t>
            </w:r>
            <w:r>
              <w:rPr>
                <w:b/>
              </w:rPr>
              <w:t>/100%</w:t>
            </w:r>
          </w:p>
        </w:tc>
      </w:tr>
      <w:tr w:rsidR="00FF1A5D" w:rsidTr="004240B4">
        <w:tc>
          <w:tcPr>
            <w:tcW w:w="1583" w:type="dxa"/>
          </w:tcPr>
          <w:p w:rsidR="00FF1A5D" w:rsidRPr="003753F8" w:rsidRDefault="00FF1A5D" w:rsidP="00FF1A5D">
            <w:pPr>
              <w:jc w:val="center"/>
              <w:rPr>
                <w:b/>
              </w:rPr>
            </w:pPr>
            <w:r>
              <w:rPr>
                <w:b/>
              </w:rPr>
              <w:t>25.12.2019</w:t>
            </w:r>
          </w:p>
        </w:tc>
        <w:tc>
          <w:tcPr>
            <w:tcW w:w="1395" w:type="dxa"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587" w:type="dxa"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591" w:type="dxa"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57" w:type="dxa"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2124" w:type="dxa"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27/95,4%</w:t>
            </w:r>
          </w:p>
        </w:tc>
      </w:tr>
    </w:tbl>
    <w:p w:rsidR="00C4570C" w:rsidRPr="001062E4" w:rsidRDefault="00C4570C" w:rsidP="00C4570C"/>
    <w:p w:rsidR="00C4570C" w:rsidRDefault="00C4570C" w:rsidP="00C4570C">
      <w:pPr>
        <w:jc w:val="center"/>
        <w:rPr>
          <w:b/>
        </w:rPr>
      </w:pPr>
      <w:r w:rsidRPr="00702B5D">
        <w:rPr>
          <w:b/>
        </w:rPr>
        <w:t>Занятость,</w:t>
      </w:r>
      <w:r w:rsidRPr="001062E4">
        <w:rPr>
          <w:b/>
        </w:rPr>
        <w:t xml:space="preserve"> состоящих на учете в ОДН дополнительным образованием на </w:t>
      </w:r>
      <w:r w:rsidR="00AC0AC7">
        <w:rPr>
          <w:b/>
        </w:rPr>
        <w:t>2</w:t>
      </w:r>
      <w:r w:rsidR="00FF1A5D">
        <w:rPr>
          <w:b/>
        </w:rPr>
        <w:t>9</w:t>
      </w:r>
      <w:r w:rsidR="00AC0AC7">
        <w:rPr>
          <w:b/>
        </w:rPr>
        <w:t>.12</w:t>
      </w:r>
      <w:r w:rsidR="00FF1A5D">
        <w:rPr>
          <w:b/>
        </w:rPr>
        <w:t>.2020</w:t>
      </w:r>
      <w:r w:rsidRPr="001062E4">
        <w:rPr>
          <w:b/>
        </w:rPr>
        <w:t>г.</w:t>
      </w:r>
    </w:p>
    <w:tbl>
      <w:tblPr>
        <w:tblW w:w="10551" w:type="dxa"/>
        <w:tblInd w:w="-833" w:type="dxa"/>
        <w:tblLook w:val="04A0" w:firstRow="1" w:lastRow="0" w:firstColumn="1" w:lastColumn="0" w:noHBand="0" w:noVBand="1"/>
      </w:tblPr>
      <w:tblGrid>
        <w:gridCol w:w="1792"/>
        <w:gridCol w:w="850"/>
        <w:gridCol w:w="709"/>
        <w:gridCol w:w="851"/>
        <w:gridCol w:w="850"/>
        <w:gridCol w:w="851"/>
        <w:gridCol w:w="992"/>
        <w:gridCol w:w="960"/>
        <w:gridCol w:w="1718"/>
        <w:gridCol w:w="978"/>
      </w:tblGrid>
      <w:tr w:rsidR="00AC0AC7" w:rsidRPr="00AC0AC7" w:rsidTr="00AC0AC7">
        <w:trPr>
          <w:trHeight w:val="276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ОУ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На учете</w:t>
            </w:r>
          </w:p>
        </w:tc>
        <w:tc>
          <w:tcPr>
            <w:tcW w:w="52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spacing w:after="240"/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Занято дополнительным образованием (кол-во)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Итого занято факт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%</w:t>
            </w:r>
          </w:p>
        </w:tc>
      </w:tr>
      <w:tr w:rsidR="00AC0AC7" w:rsidRPr="00AC0AC7" w:rsidTr="00AC0AC7">
        <w:trPr>
          <w:trHeight w:val="276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52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</w:tr>
      <w:tr w:rsidR="00AC0AC7" w:rsidRPr="00AC0AC7" w:rsidTr="00AC0AC7">
        <w:trPr>
          <w:trHeight w:val="276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 xml:space="preserve">ДДТ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ДК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ДШИ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другое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</w:tr>
      <w:tr w:rsidR="00AC0AC7" w:rsidRPr="00AC0AC7" w:rsidTr="00AC0AC7">
        <w:trPr>
          <w:trHeight w:val="276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</w:tr>
      <w:tr w:rsidR="00FF1A5D" w:rsidRPr="00AC0AC7" w:rsidTr="00AC0AC7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5D" w:rsidRPr="00AC0AC7" w:rsidRDefault="00FF1A5D" w:rsidP="00AC0AC7">
            <w:pPr>
              <w:jc w:val="both"/>
              <w:rPr>
                <w:color w:val="000000"/>
              </w:rPr>
            </w:pPr>
            <w:r w:rsidRPr="00AC0AC7">
              <w:rPr>
                <w:color w:val="000000"/>
              </w:rPr>
              <w:t>Гимназия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A5D" w:rsidRDefault="00FF1A5D" w:rsidP="0050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1A5D" w:rsidRPr="00AC0AC7" w:rsidTr="00AC0AC7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5D" w:rsidRPr="00AC0AC7" w:rsidRDefault="00FF1A5D" w:rsidP="00AC0AC7">
            <w:pPr>
              <w:jc w:val="both"/>
              <w:rPr>
                <w:color w:val="000000"/>
              </w:rPr>
            </w:pPr>
            <w:r w:rsidRPr="00AC0AC7">
              <w:rPr>
                <w:color w:val="000000"/>
              </w:rPr>
              <w:t>СОШ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A5D" w:rsidRPr="00C07E6B" w:rsidRDefault="00FF1A5D" w:rsidP="005071E5">
            <w:pPr>
              <w:jc w:val="center"/>
              <w:rPr>
                <w:color w:val="000000"/>
                <w:sz w:val="22"/>
                <w:szCs w:val="22"/>
              </w:rPr>
            </w:pPr>
            <w:r w:rsidRPr="00C07E6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F1A5D" w:rsidRPr="00AC0AC7" w:rsidTr="00AC0AC7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5D" w:rsidRPr="00AC0AC7" w:rsidRDefault="00FF1A5D" w:rsidP="00AC0AC7">
            <w:pPr>
              <w:jc w:val="both"/>
              <w:rPr>
                <w:color w:val="000000"/>
              </w:rPr>
            </w:pPr>
            <w:r w:rsidRPr="00AC0AC7">
              <w:rPr>
                <w:color w:val="000000"/>
              </w:rPr>
              <w:t>СОШ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A5D" w:rsidRPr="00C07E6B" w:rsidRDefault="00FF1A5D" w:rsidP="005071E5">
            <w:pPr>
              <w:jc w:val="center"/>
              <w:rPr>
                <w:color w:val="000000"/>
                <w:sz w:val="22"/>
                <w:szCs w:val="22"/>
              </w:rPr>
            </w:pPr>
            <w:r w:rsidRPr="00C07E6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F1A5D" w:rsidRPr="00AC0AC7" w:rsidTr="00AC0AC7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5D" w:rsidRPr="00AC0AC7" w:rsidRDefault="00FF1A5D" w:rsidP="00AC0AC7">
            <w:pPr>
              <w:jc w:val="both"/>
              <w:rPr>
                <w:color w:val="000000"/>
              </w:rPr>
            </w:pPr>
            <w:r w:rsidRPr="00AC0AC7">
              <w:rPr>
                <w:color w:val="000000"/>
              </w:rPr>
              <w:t>СОШ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A5D" w:rsidRPr="00C07E6B" w:rsidRDefault="00FF1A5D" w:rsidP="005071E5">
            <w:pPr>
              <w:jc w:val="center"/>
              <w:rPr>
                <w:color w:val="000000"/>
                <w:sz w:val="22"/>
                <w:szCs w:val="22"/>
              </w:rPr>
            </w:pPr>
            <w:r w:rsidRPr="00C07E6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F1A5D" w:rsidRPr="00AC0AC7" w:rsidTr="00AC0AC7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5D" w:rsidRPr="00AC0AC7" w:rsidRDefault="00FF1A5D" w:rsidP="00AC0AC7">
            <w:pPr>
              <w:jc w:val="both"/>
              <w:rPr>
                <w:color w:val="000000"/>
              </w:rPr>
            </w:pPr>
            <w:r w:rsidRPr="00AC0AC7">
              <w:rPr>
                <w:color w:val="000000"/>
              </w:rPr>
              <w:t>СОШ №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A5D" w:rsidRPr="00C07E6B" w:rsidRDefault="00FF1A5D" w:rsidP="005071E5">
            <w:pPr>
              <w:jc w:val="center"/>
              <w:rPr>
                <w:color w:val="000000"/>
                <w:sz w:val="22"/>
                <w:szCs w:val="22"/>
              </w:rPr>
            </w:pPr>
            <w:r w:rsidRPr="00C07E6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F1A5D" w:rsidRPr="00AC0AC7" w:rsidTr="00AC0AC7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5D" w:rsidRPr="00AC0AC7" w:rsidRDefault="00FF1A5D" w:rsidP="00AC0AC7">
            <w:pPr>
              <w:jc w:val="both"/>
              <w:rPr>
                <w:color w:val="000000"/>
              </w:rPr>
            </w:pPr>
            <w:r w:rsidRPr="00AC0AC7">
              <w:rPr>
                <w:color w:val="000000"/>
              </w:rPr>
              <w:t>СОШ №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A5D" w:rsidRPr="00C07E6B" w:rsidRDefault="00FF1A5D" w:rsidP="005071E5">
            <w:pPr>
              <w:jc w:val="center"/>
              <w:rPr>
                <w:color w:val="000000"/>
                <w:sz w:val="22"/>
                <w:szCs w:val="22"/>
              </w:rPr>
            </w:pPr>
            <w:r w:rsidRPr="00C07E6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F1A5D" w:rsidRPr="00AC0AC7" w:rsidTr="00AC0AC7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5D" w:rsidRPr="00AC0AC7" w:rsidRDefault="00FF1A5D" w:rsidP="00AC0AC7">
            <w:pPr>
              <w:jc w:val="both"/>
              <w:rPr>
                <w:color w:val="000000"/>
              </w:rPr>
            </w:pPr>
            <w:r w:rsidRPr="00AC0AC7">
              <w:rPr>
                <w:color w:val="000000"/>
              </w:rPr>
              <w:t>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A5D" w:rsidRPr="00C07E6B" w:rsidRDefault="00FF1A5D" w:rsidP="005071E5">
            <w:pPr>
              <w:jc w:val="center"/>
              <w:rPr>
                <w:color w:val="000000"/>
                <w:sz w:val="22"/>
                <w:szCs w:val="22"/>
              </w:rPr>
            </w:pPr>
            <w:r w:rsidRPr="00C07E6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F1A5D" w:rsidRPr="00AC0AC7" w:rsidTr="00AC0AC7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5D" w:rsidRPr="00AC0AC7" w:rsidRDefault="00FF1A5D" w:rsidP="00AC0AC7">
            <w:pPr>
              <w:jc w:val="both"/>
              <w:rPr>
                <w:b/>
                <w:bCs/>
                <w:color w:val="000000"/>
              </w:rPr>
            </w:pPr>
            <w:r w:rsidRPr="00AC0AC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F1A5D" w:rsidRPr="00AC0AC7" w:rsidTr="005071E5">
        <w:trPr>
          <w:trHeight w:val="2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Pr="00AC0AC7" w:rsidRDefault="00FF1A5D" w:rsidP="00FF1A5D">
            <w:pPr>
              <w:jc w:val="both"/>
              <w:rPr>
                <w:b/>
                <w:bCs/>
                <w:color w:val="000000"/>
              </w:rPr>
            </w:pPr>
            <w:r w:rsidRPr="00AC0AC7">
              <w:rPr>
                <w:b/>
                <w:bCs/>
                <w:color w:val="000000"/>
              </w:rPr>
              <w:t>На 25.12.201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A5D" w:rsidRDefault="00FF1A5D" w:rsidP="005071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90,5</w:t>
            </w:r>
          </w:p>
        </w:tc>
      </w:tr>
    </w:tbl>
    <w:p w:rsidR="00C4570C" w:rsidRDefault="00C4570C" w:rsidP="00C4570C">
      <w:pPr>
        <w:jc w:val="center"/>
        <w:rPr>
          <w:b/>
        </w:rPr>
      </w:pPr>
    </w:p>
    <w:p w:rsidR="006700F0" w:rsidRDefault="00FF1A5D" w:rsidP="00214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062E4" w:rsidRPr="006700F0">
        <w:rPr>
          <w:sz w:val="28"/>
          <w:szCs w:val="28"/>
        </w:rPr>
        <w:t xml:space="preserve">аблюдается </w:t>
      </w:r>
      <w:r w:rsidR="001062E4" w:rsidRPr="00214503">
        <w:rPr>
          <w:sz w:val="28"/>
          <w:szCs w:val="28"/>
        </w:rPr>
        <w:t>положительная</w:t>
      </w:r>
      <w:r w:rsidR="001062E4" w:rsidRPr="006700F0">
        <w:rPr>
          <w:sz w:val="28"/>
          <w:szCs w:val="28"/>
        </w:rPr>
        <w:t xml:space="preserve"> динамика состояния профилакти</w:t>
      </w:r>
      <w:r w:rsidR="006700F0">
        <w:rPr>
          <w:sz w:val="28"/>
          <w:szCs w:val="28"/>
        </w:rPr>
        <w:t>ческих учётов различного уровня</w:t>
      </w:r>
      <w:r>
        <w:rPr>
          <w:sz w:val="28"/>
          <w:szCs w:val="28"/>
        </w:rPr>
        <w:t xml:space="preserve"> и охвата дополнительным образованием обучающихся</w:t>
      </w:r>
      <w:r w:rsidR="0097010F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состоящих на учетах</w:t>
      </w:r>
      <w:r w:rsidR="006700F0">
        <w:rPr>
          <w:sz w:val="28"/>
          <w:szCs w:val="28"/>
        </w:rPr>
        <w:t>.</w:t>
      </w:r>
    </w:p>
    <w:p w:rsidR="00B414C4" w:rsidRDefault="00B414C4" w:rsidP="00214503">
      <w:pPr>
        <w:ind w:firstLine="567"/>
        <w:jc w:val="both"/>
        <w:rPr>
          <w:sz w:val="28"/>
          <w:szCs w:val="28"/>
        </w:rPr>
      </w:pPr>
    </w:p>
    <w:p w:rsidR="00B414C4" w:rsidRPr="00271134" w:rsidRDefault="00B414C4" w:rsidP="00214503">
      <w:pPr>
        <w:ind w:firstLine="567"/>
        <w:jc w:val="both"/>
        <w:rPr>
          <w:sz w:val="28"/>
          <w:szCs w:val="28"/>
        </w:rPr>
      </w:pPr>
      <w:proofErr w:type="gramStart"/>
      <w:r w:rsidRPr="00DF702C">
        <w:rPr>
          <w:sz w:val="28"/>
          <w:szCs w:val="28"/>
        </w:rPr>
        <w:t xml:space="preserve">Во исполнение Федерального Закона от 07.06.2013 №120-ФЗ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с целью выявления </w:t>
      </w:r>
      <w:r w:rsidRPr="00676B94">
        <w:rPr>
          <w:sz w:val="28"/>
        </w:rPr>
        <w:lastRenderedPageBreak/>
        <w:t>обучающихся с показателями вероятности вовлечения в зависимое поведение</w:t>
      </w:r>
      <w:r w:rsidRPr="00DF702C">
        <w:rPr>
          <w:sz w:val="28"/>
          <w:szCs w:val="28"/>
        </w:rPr>
        <w:t xml:space="preserve">, в период </w:t>
      </w:r>
      <w:r w:rsidR="00271134" w:rsidRPr="00DF702C">
        <w:rPr>
          <w:sz w:val="28"/>
          <w:szCs w:val="28"/>
        </w:rPr>
        <w:t>с 1</w:t>
      </w:r>
      <w:r w:rsidR="00271134">
        <w:rPr>
          <w:sz w:val="28"/>
          <w:szCs w:val="28"/>
        </w:rPr>
        <w:t xml:space="preserve"> по 30 октября 2020</w:t>
      </w:r>
      <w:r w:rsidR="00271134" w:rsidRPr="00DF702C">
        <w:rPr>
          <w:sz w:val="28"/>
          <w:szCs w:val="28"/>
        </w:rPr>
        <w:t xml:space="preserve"> года </w:t>
      </w:r>
      <w:r w:rsidRPr="00271134">
        <w:rPr>
          <w:sz w:val="28"/>
          <w:szCs w:val="28"/>
        </w:rPr>
        <w:t xml:space="preserve">во всех общеобразовательных учреждениях проводился </w:t>
      </w:r>
      <w:r w:rsidRPr="00271134">
        <w:rPr>
          <w:sz w:val="28"/>
          <w:szCs w:val="28"/>
          <w:lang w:val="en-US"/>
        </w:rPr>
        <w:t>I</w:t>
      </w:r>
      <w:r w:rsidRPr="00271134">
        <w:rPr>
          <w:sz w:val="28"/>
          <w:szCs w:val="28"/>
        </w:rPr>
        <w:t xml:space="preserve"> этап тестирования школьников в форме письменного социально-психологического анкетирования.</w:t>
      </w:r>
      <w:proofErr w:type="gramEnd"/>
    </w:p>
    <w:p w:rsidR="00CB15AD" w:rsidRPr="00FF1A5D" w:rsidRDefault="00271134" w:rsidP="00214503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Всего в 7-ми общеобразовательных учреждениях приняли участие 1679 обучающихся или 92,2% от числа подлежащих тестированию. Не приняли участие</w:t>
      </w:r>
      <w:r w:rsidRPr="0030208F">
        <w:rPr>
          <w:sz w:val="28"/>
          <w:szCs w:val="28"/>
        </w:rPr>
        <w:t xml:space="preserve"> </w:t>
      </w:r>
      <w:r>
        <w:rPr>
          <w:sz w:val="28"/>
          <w:szCs w:val="28"/>
        </w:rPr>
        <w:t>143 школьников, из них не дали согласие на участие в тестировании 87 человек 4,8%.</w:t>
      </w:r>
      <w:r w:rsidR="00CB15AD" w:rsidRPr="00FF1A5D">
        <w:rPr>
          <w:color w:val="FF0000"/>
          <w:sz w:val="28"/>
          <w:szCs w:val="28"/>
        </w:rPr>
        <w:t xml:space="preserve"> </w:t>
      </w:r>
    </w:p>
    <w:p w:rsidR="00CB15AD" w:rsidRPr="00FF1A5D" w:rsidRDefault="00271134" w:rsidP="00CB15A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итогам проведения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в 7-ми общеобразовательных  учреждениях выявлены обучающиеся «группы риска» немедицинского потребления наркотических средств и психотропных веществ (повышенная вероятность вовлечения в зависимое поведение) – 426 чел. или 25,4% (2019 -126 чел.), из них латентная </w:t>
      </w:r>
      <w:proofErr w:type="spellStart"/>
      <w:r>
        <w:rPr>
          <w:sz w:val="28"/>
          <w:szCs w:val="28"/>
        </w:rPr>
        <w:t>рискогенность</w:t>
      </w:r>
      <w:proofErr w:type="spellEnd"/>
      <w:r>
        <w:rPr>
          <w:sz w:val="28"/>
          <w:szCs w:val="28"/>
        </w:rPr>
        <w:t xml:space="preserve"> – 338 чел. (2019г. - 101 чел.), явная </w:t>
      </w:r>
      <w:proofErr w:type="spellStart"/>
      <w:r>
        <w:rPr>
          <w:sz w:val="28"/>
          <w:szCs w:val="28"/>
        </w:rPr>
        <w:t>рискогенность</w:t>
      </w:r>
      <w:proofErr w:type="spellEnd"/>
      <w:r>
        <w:rPr>
          <w:sz w:val="28"/>
          <w:szCs w:val="28"/>
        </w:rPr>
        <w:t xml:space="preserve"> – 88 чел. (2019г. - 25 чел.).</w:t>
      </w:r>
    </w:p>
    <w:p w:rsidR="006700F0" w:rsidRPr="00151718" w:rsidRDefault="006700F0" w:rsidP="00214503">
      <w:pPr>
        <w:ind w:firstLine="567"/>
        <w:jc w:val="both"/>
        <w:rPr>
          <w:sz w:val="28"/>
          <w:szCs w:val="28"/>
        </w:rPr>
      </w:pPr>
      <w:proofErr w:type="gramStart"/>
      <w:r w:rsidRPr="00151718">
        <w:rPr>
          <w:sz w:val="28"/>
          <w:szCs w:val="28"/>
        </w:rPr>
        <w:t xml:space="preserve">Эффективность профилактической работы в данном направлении  можно оценить положительной динамикой состояния учётов постов «Здоровье +», которая  свидетельствует о снижении количества состоящих на учётах за последние </w:t>
      </w:r>
      <w:r w:rsidR="006E6306" w:rsidRPr="00151718">
        <w:rPr>
          <w:sz w:val="28"/>
          <w:szCs w:val="28"/>
        </w:rPr>
        <w:t>5</w:t>
      </w:r>
      <w:r w:rsidRPr="00151718">
        <w:rPr>
          <w:sz w:val="28"/>
          <w:szCs w:val="28"/>
        </w:rPr>
        <w:t xml:space="preserve"> </w:t>
      </w:r>
      <w:r w:rsidR="006E6306" w:rsidRPr="00151718">
        <w:rPr>
          <w:sz w:val="28"/>
          <w:szCs w:val="28"/>
        </w:rPr>
        <w:t>лет</w:t>
      </w:r>
      <w:r w:rsidRPr="00151718">
        <w:rPr>
          <w:sz w:val="28"/>
          <w:szCs w:val="28"/>
        </w:rPr>
        <w:t xml:space="preserve"> (по состоянию на конец декабря): </w:t>
      </w:r>
      <w:proofErr w:type="gramEnd"/>
    </w:p>
    <w:tbl>
      <w:tblPr>
        <w:tblW w:w="98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2"/>
        <w:gridCol w:w="1449"/>
        <w:gridCol w:w="1635"/>
        <w:gridCol w:w="1643"/>
        <w:gridCol w:w="1628"/>
      </w:tblGrid>
      <w:tr w:rsidR="006700F0" w:rsidRPr="008E2FCB" w:rsidTr="00BF1EA8">
        <w:trPr>
          <w:jc w:val="center"/>
        </w:trPr>
        <w:tc>
          <w:tcPr>
            <w:tcW w:w="1701" w:type="dxa"/>
          </w:tcPr>
          <w:p w:rsidR="006700F0" w:rsidRPr="0052137C" w:rsidRDefault="006700F0" w:rsidP="00214503">
            <w:pPr>
              <w:jc w:val="both"/>
            </w:pPr>
            <w:r w:rsidRPr="0052137C">
              <w:t xml:space="preserve">По состоянию на </w:t>
            </w:r>
            <w:r>
              <w:t>25 декабря</w:t>
            </w:r>
          </w:p>
        </w:tc>
        <w:tc>
          <w:tcPr>
            <w:tcW w:w="1842" w:type="dxa"/>
          </w:tcPr>
          <w:p w:rsidR="006700F0" w:rsidRPr="0052137C" w:rsidRDefault="006700F0" w:rsidP="00214503">
            <w:pPr>
              <w:jc w:val="both"/>
            </w:pPr>
            <w:r w:rsidRPr="0052137C">
              <w:t>Всего по городу на учётах постов «З</w:t>
            </w:r>
            <w:r>
              <w:t>доровье</w:t>
            </w:r>
            <w:r w:rsidRPr="0052137C">
              <w:t>+»</w:t>
            </w:r>
          </w:p>
        </w:tc>
        <w:tc>
          <w:tcPr>
            <w:tcW w:w="1449" w:type="dxa"/>
          </w:tcPr>
          <w:p w:rsidR="006700F0" w:rsidRPr="00CF7600" w:rsidRDefault="006700F0" w:rsidP="00214503">
            <w:pPr>
              <w:jc w:val="both"/>
              <w:rPr>
                <w:b/>
              </w:rPr>
            </w:pPr>
            <w:r w:rsidRPr="00CF7600">
              <w:rPr>
                <w:b/>
              </w:rPr>
              <w:t>За устойчивое курение</w:t>
            </w:r>
          </w:p>
        </w:tc>
        <w:tc>
          <w:tcPr>
            <w:tcW w:w="1635" w:type="dxa"/>
          </w:tcPr>
          <w:p w:rsidR="006700F0" w:rsidRPr="0052137C" w:rsidRDefault="006700F0" w:rsidP="00214503">
            <w:pPr>
              <w:jc w:val="both"/>
            </w:pPr>
            <w:r w:rsidRPr="0052137C">
              <w:t>За употребление спиртных напитков</w:t>
            </w:r>
          </w:p>
        </w:tc>
        <w:tc>
          <w:tcPr>
            <w:tcW w:w="1643" w:type="dxa"/>
          </w:tcPr>
          <w:p w:rsidR="006700F0" w:rsidRPr="0052137C" w:rsidRDefault="006700F0" w:rsidP="00214503">
            <w:pPr>
              <w:jc w:val="both"/>
            </w:pPr>
            <w:r w:rsidRPr="0052137C">
              <w:t>За употребление токсических веществ</w:t>
            </w:r>
          </w:p>
        </w:tc>
        <w:tc>
          <w:tcPr>
            <w:tcW w:w="1628" w:type="dxa"/>
          </w:tcPr>
          <w:p w:rsidR="006700F0" w:rsidRPr="0052137C" w:rsidRDefault="006700F0" w:rsidP="00214503">
            <w:pPr>
              <w:jc w:val="both"/>
            </w:pPr>
            <w:r w:rsidRPr="0052137C">
              <w:t>За употребление наркотиков</w:t>
            </w:r>
          </w:p>
        </w:tc>
      </w:tr>
      <w:tr w:rsidR="006866FE" w:rsidRPr="008E2FCB" w:rsidTr="00BF1EA8">
        <w:trPr>
          <w:jc w:val="center"/>
        </w:trPr>
        <w:tc>
          <w:tcPr>
            <w:tcW w:w="1701" w:type="dxa"/>
          </w:tcPr>
          <w:p w:rsidR="006866FE" w:rsidRPr="0052137C" w:rsidRDefault="006866FE" w:rsidP="00214503">
            <w:pPr>
              <w:jc w:val="both"/>
            </w:pPr>
            <w:r>
              <w:t>2016 год</w:t>
            </w:r>
          </w:p>
        </w:tc>
        <w:tc>
          <w:tcPr>
            <w:tcW w:w="1842" w:type="dxa"/>
          </w:tcPr>
          <w:p w:rsidR="006866FE" w:rsidRPr="003905BA" w:rsidRDefault="00B66612" w:rsidP="00214503">
            <w:pPr>
              <w:jc w:val="both"/>
            </w:pPr>
            <w:r>
              <w:t>42</w:t>
            </w:r>
          </w:p>
        </w:tc>
        <w:tc>
          <w:tcPr>
            <w:tcW w:w="1449" w:type="dxa"/>
          </w:tcPr>
          <w:p w:rsidR="006866FE" w:rsidRPr="00CF7600" w:rsidRDefault="00B66612" w:rsidP="00214503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35" w:type="dxa"/>
          </w:tcPr>
          <w:p w:rsidR="006866FE" w:rsidRPr="003905BA" w:rsidRDefault="00B66612" w:rsidP="00214503">
            <w:pPr>
              <w:jc w:val="both"/>
            </w:pPr>
            <w:r>
              <w:t>7</w:t>
            </w:r>
          </w:p>
        </w:tc>
        <w:tc>
          <w:tcPr>
            <w:tcW w:w="1643" w:type="dxa"/>
          </w:tcPr>
          <w:p w:rsidR="006866FE" w:rsidRPr="003905BA" w:rsidRDefault="00B66612" w:rsidP="00214503">
            <w:pPr>
              <w:jc w:val="both"/>
            </w:pPr>
            <w:r>
              <w:t>2</w:t>
            </w:r>
          </w:p>
        </w:tc>
        <w:tc>
          <w:tcPr>
            <w:tcW w:w="1628" w:type="dxa"/>
          </w:tcPr>
          <w:p w:rsidR="006866FE" w:rsidRPr="003905BA" w:rsidRDefault="00B66612" w:rsidP="00214503">
            <w:pPr>
              <w:jc w:val="both"/>
            </w:pPr>
            <w:r>
              <w:t>0</w:t>
            </w:r>
          </w:p>
        </w:tc>
      </w:tr>
      <w:tr w:rsidR="00214503" w:rsidRPr="008E2FCB" w:rsidTr="00BF1EA8">
        <w:trPr>
          <w:jc w:val="center"/>
        </w:trPr>
        <w:tc>
          <w:tcPr>
            <w:tcW w:w="1701" w:type="dxa"/>
          </w:tcPr>
          <w:p w:rsidR="00214503" w:rsidRDefault="00214503" w:rsidP="00214503">
            <w:pPr>
              <w:jc w:val="both"/>
            </w:pPr>
            <w:r>
              <w:t>2017 год</w:t>
            </w:r>
          </w:p>
        </w:tc>
        <w:tc>
          <w:tcPr>
            <w:tcW w:w="1842" w:type="dxa"/>
          </w:tcPr>
          <w:p w:rsidR="00214503" w:rsidRDefault="00214503" w:rsidP="00214503">
            <w:pPr>
              <w:jc w:val="both"/>
            </w:pPr>
            <w:r>
              <w:t>28</w:t>
            </w:r>
          </w:p>
        </w:tc>
        <w:tc>
          <w:tcPr>
            <w:tcW w:w="1449" w:type="dxa"/>
          </w:tcPr>
          <w:p w:rsidR="00214503" w:rsidRDefault="00214503" w:rsidP="00214503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35" w:type="dxa"/>
          </w:tcPr>
          <w:p w:rsidR="00214503" w:rsidRDefault="00214503" w:rsidP="00214503">
            <w:pPr>
              <w:jc w:val="both"/>
            </w:pPr>
            <w:r>
              <w:t>8</w:t>
            </w:r>
          </w:p>
        </w:tc>
        <w:tc>
          <w:tcPr>
            <w:tcW w:w="1643" w:type="dxa"/>
          </w:tcPr>
          <w:p w:rsidR="00214503" w:rsidRDefault="00214503" w:rsidP="00214503">
            <w:pPr>
              <w:jc w:val="both"/>
            </w:pPr>
            <w:r>
              <w:t>0</w:t>
            </w:r>
          </w:p>
        </w:tc>
        <w:tc>
          <w:tcPr>
            <w:tcW w:w="1628" w:type="dxa"/>
          </w:tcPr>
          <w:p w:rsidR="00214503" w:rsidRDefault="00214503" w:rsidP="00214503">
            <w:pPr>
              <w:jc w:val="both"/>
            </w:pPr>
            <w:r>
              <w:t>0</w:t>
            </w:r>
          </w:p>
        </w:tc>
      </w:tr>
      <w:tr w:rsidR="00A03A26" w:rsidRPr="008E2FCB" w:rsidTr="00BF1EA8">
        <w:trPr>
          <w:jc w:val="center"/>
        </w:trPr>
        <w:tc>
          <w:tcPr>
            <w:tcW w:w="1701" w:type="dxa"/>
          </w:tcPr>
          <w:p w:rsidR="00A03A26" w:rsidRDefault="006E6306" w:rsidP="00214503">
            <w:pPr>
              <w:jc w:val="both"/>
            </w:pPr>
            <w:r>
              <w:t>2018 год</w:t>
            </w:r>
          </w:p>
        </w:tc>
        <w:tc>
          <w:tcPr>
            <w:tcW w:w="1842" w:type="dxa"/>
          </w:tcPr>
          <w:p w:rsidR="00A03A26" w:rsidRDefault="00A03A26" w:rsidP="00214503">
            <w:pPr>
              <w:jc w:val="both"/>
            </w:pPr>
            <w:r>
              <w:t>2</w:t>
            </w:r>
            <w:r w:rsidR="006E6306">
              <w:t>3</w:t>
            </w:r>
          </w:p>
        </w:tc>
        <w:tc>
          <w:tcPr>
            <w:tcW w:w="1449" w:type="dxa"/>
          </w:tcPr>
          <w:p w:rsidR="00A03A26" w:rsidRDefault="00A03A26" w:rsidP="00214503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35" w:type="dxa"/>
          </w:tcPr>
          <w:p w:rsidR="00A03A26" w:rsidRDefault="006E6306" w:rsidP="00214503">
            <w:pPr>
              <w:jc w:val="both"/>
            </w:pPr>
            <w:r>
              <w:t>3</w:t>
            </w:r>
          </w:p>
        </w:tc>
        <w:tc>
          <w:tcPr>
            <w:tcW w:w="1643" w:type="dxa"/>
          </w:tcPr>
          <w:p w:rsidR="00A03A26" w:rsidRDefault="006E6306" w:rsidP="00214503">
            <w:pPr>
              <w:jc w:val="both"/>
            </w:pPr>
            <w:r>
              <w:t>0</w:t>
            </w:r>
          </w:p>
        </w:tc>
        <w:tc>
          <w:tcPr>
            <w:tcW w:w="1628" w:type="dxa"/>
          </w:tcPr>
          <w:p w:rsidR="00A03A26" w:rsidRDefault="006E6306" w:rsidP="00214503">
            <w:pPr>
              <w:jc w:val="both"/>
            </w:pPr>
            <w:r>
              <w:t>0</w:t>
            </w:r>
          </w:p>
        </w:tc>
      </w:tr>
      <w:tr w:rsidR="00B414C4" w:rsidRPr="008E2FCB" w:rsidTr="00BF1EA8">
        <w:trPr>
          <w:jc w:val="center"/>
        </w:trPr>
        <w:tc>
          <w:tcPr>
            <w:tcW w:w="1701" w:type="dxa"/>
          </w:tcPr>
          <w:p w:rsidR="00B414C4" w:rsidRDefault="00B414C4" w:rsidP="00214503">
            <w:pPr>
              <w:jc w:val="both"/>
            </w:pPr>
            <w:r>
              <w:t>2019 год</w:t>
            </w:r>
          </w:p>
        </w:tc>
        <w:tc>
          <w:tcPr>
            <w:tcW w:w="1842" w:type="dxa"/>
          </w:tcPr>
          <w:p w:rsidR="00B414C4" w:rsidRDefault="0009485B" w:rsidP="00214503">
            <w:pPr>
              <w:jc w:val="both"/>
            </w:pPr>
            <w:r>
              <w:t>20</w:t>
            </w:r>
          </w:p>
        </w:tc>
        <w:tc>
          <w:tcPr>
            <w:tcW w:w="1449" w:type="dxa"/>
          </w:tcPr>
          <w:p w:rsidR="00B414C4" w:rsidRDefault="0009485B" w:rsidP="00214503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35" w:type="dxa"/>
          </w:tcPr>
          <w:p w:rsidR="00B414C4" w:rsidRDefault="0009485B" w:rsidP="00214503">
            <w:pPr>
              <w:jc w:val="both"/>
            </w:pPr>
            <w:r>
              <w:t>4</w:t>
            </w:r>
          </w:p>
        </w:tc>
        <w:tc>
          <w:tcPr>
            <w:tcW w:w="1643" w:type="dxa"/>
          </w:tcPr>
          <w:p w:rsidR="00B414C4" w:rsidRDefault="0009485B" w:rsidP="00214503">
            <w:pPr>
              <w:jc w:val="both"/>
            </w:pPr>
            <w:r>
              <w:t>0</w:t>
            </w:r>
          </w:p>
        </w:tc>
        <w:tc>
          <w:tcPr>
            <w:tcW w:w="1628" w:type="dxa"/>
          </w:tcPr>
          <w:p w:rsidR="00B414C4" w:rsidRDefault="0009485B" w:rsidP="00214503">
            <w:pPr>
              <w:jc w:val="both"/>
            </w:pPr>
            <w:r>
              <w:t>0</w:t>
            </w:r>
          </w:p>
        </w:tc>
      </w:tr>
      <w:tr w:rsidR="00151718" w:rsidRPr="008E2FCB" w:rsidTr="00BF1EA8">
        <w:trPr>
          <w:jc w:val="center"/>
        </w:trPr>
        <w:tc>
          <w:tcPr>
            <w:tcW w:w="1701" w:type="dxa"/>
          </w:tcPr>
          <w:p w:rsidR="00151718" w:rsidRDefault="00151718" w:rsidP="00214503">
            <w:pPr>
              <w:jc w:val="both"/>
            </w:pPr>
            <w:r>
              <w:t>2020 год</w:t>
            </w:r>
          </w:p>
        </w:tc>
        <w:tc>
          <w:tcPr>
            <w:tcW w:w="1842" w:type="dxa"/>
          </w:tcPr>
          <w:p w:rsidR="00151718" w:rsidRDefault="00151718" w:rsidP="00214503">
            <w:pPr>
              <w:jc w:val="both"/>
            </w:pPr>
            <w:r>
              <w:t>13</w:t>
            </w:r>
          </w:p>
        </w:tc>
        <w:tc>
          <w:tcPr>
            <w:tcW w:w="1449" w:type="dxa"/>
          </w:tcPr>
          <w:p w:rsidR="00151718" w:rsidRDefault="00151718" w:rsidP="00214503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35" w:type="dxa"/>
          </w:tcPr>
          <w:p w:rsidR="00151718" w:rsidRDefault="00151718" w:rsidP="00214503">
            <w:pPr>
              <w:jc w:val="both"/>
            </w:pPr>
            <w:r>
              <w:t>1</w:t>
            </w:r>
          </w:p>
        </w:tc>
        <w:tc>
          <w:tcPr>
            <w:tcW w:w="1643" w:type="dxa"/>
          </w:tcPr>
          <w:p w:rsidR="00151718" w:rsidRDefault="00151718" w:rsidP="00214503">
            <w:pPr>
              <w:jc w:val="both"/>
            </w:pPr>
            <w:r>
              <w:t>0</w:t>
            </w:r>
          </w:p>
        </w:tc>
        <w:tc>
          <w:tcPr>
            <w:tcW w:w="1628" w:type="dxa"/>
          </w:tcPr>
          <w:p w:rsidR="00151718" w:rsidRDefault="00151718" w:rsidP="00214503">
            <w:pPr>
              <w:jc w:val="both"/>
            </w:pPr>
            <w:r>
              <w:t>0</w:t>
            </w:r>
          </w:p>
        </w:tc>
      </w:tr>
    </w:tbl>
    <w:p w:rsidR="006700F0" w:rsidRPr="00151718" w:rsidRDefault="006700F0" w:rsidP="00214503">
      <w:pPr>
        <w:ind w:firstLine="567"/>
        <w:jc w:val="both"/>
        <w:rPr>
          <w:sz w:val="28"/>
          <w:szCs w:val="28"/>
        </w:rPr>
      </w:pPr>
      <w:r w:rsidRPr="00151718">
        <w:rPr>
          <w:sz w:val="28"/>
          <w:szCs w:val="28"/>
        </w:rPr>
        <w:t>Анализ представленной таблицы позволяет сделать выв</w:t>
      </w:r>
      <w:r w:rsidR="0093315A" w:rsidRPr="00151718">
        <w:rPr>
          <w:sz w:val="28"/>
          <w:szCs w:val="28"/>
        </w:rPr>
        <w:t>од о том, что в целом по городу</w:t>
      </w:r>
      <w:r w:rsidRPr="00151718">
        <w:rPr>
          <w:sz w:val="28"/>
          <w:szCs w:val="28"/>
        </w:rPr>
        <w:t xml:space="preserve"> наблюдается снижение числа обучающихся, состоящих на учёте </w:t>
      </w:r>
      <w:r w:rsidR="00C93E2A" w:rsidRPr="00151718">
        <w:rPr>
          <w:sz w:val="28"/>
          <w:szCs w:val="28"/>
        </w:rPr>
        <w:t>за устойчивое курение и по факту</w:t>
      </w:r>
      <w:r w:rsidRPr="00151718">
        <w:rPr>
          <w:sz w:val="28"/>
          <w:szCs w:val="28"/>
        </w:rPr>
        <w:t xml:space="preserve"> </w:t>
      </w:r>
      <w:r w:rsidR="006E6306" w:rsidRPr="00151718">
        <w:rPr>
          <w:sz w:val="28"/>
          <w:szCs w:val="28"/>
        </w:rPr>
        <w:t>употребления спиртных напитков</w:t>
      </w:r>
      <w:r w:rsidRPr="00151718">
        <w:rPr>
          <w:sz w:val="28"/>
          <w:szCs w:val="28"/>
        </w:rPr>
        <w:t>.</w:t>
      </w:r>
    </w:p>
    <w:p w:rsidR="006700F0" w:rsidRPr="006700F0" w:rsidRDefault="006700F0" w:rsidP="00214503">
      <w:pPr>
        <w:ind w:firstLine="567"/>
        <w:jc w:val="both"/>
        <w:rPr>
          <w:sz w:val="28"/>
          <w:szCs w:val="28"/>
        </w:rPr>
      </w:pPr>
      <w:r w:rsidRPr="006700F0">
        <w:rPr>
          <w:sz w:val="28"/>
          <w:szCs w:val="28"/>
        </w:rPr>
        <w:t xml:space="preserve">Данное направление воспитательной работы в образовательных учреждениях обеспечено кадровым и организационным ресурсом и реализуется планомерно. </w:t>
      </w:r>
    </w:p>
    <w:p w:rsidR="006700F0" w:rsidRPr="006700F0" w:rsidRDefault="006700F0" w:rsidP="00214503">
      <w:pPr>
        <w:ind w:firstLine="567"/>
        <w:jc w:val="both"/>
        <w:rPr>
          <w:sz w:val="28"/>
          <w:szCs w:val="28"/>
        </w:rPr>
      </w:pPr>
      <w:r w:rsidRPr="006700F0">
        <w:rPr>
          <w:sz w:val="28"/>
          <w:szCs w:val="28"/>
        </w:rPr>
        <w:t xml:space="preserve">В течение каждого учебного года вопросы профилактики в образовательных учреждениях рассматриваются на заседаниях Административных Советов, совещаниях при директоре,  заместителях директора, заседаниях Советов профилактики, родительских комитетов  классов. </w:t>
      </w:r>
    </w:p>
    <w:p w:rsidR="00FA448E" w:rsidRDefault="003D42B4" w:rsidP="00214503">
      <w:pPr>
        <w:ind w:firstLine="567"/>
        <w:jc w:val="both"/>
        <w:rPr>
          <w:sz w:val="28"/>
          <w:szCs w:val="28"/>
        </w:rPr>
      </w:pPr>
      <w:r w:rsidRPr="006700F0">
        <w:rPr>
          <w:sz w:val="28"/>
          <w:szCs w:val="28"/>
        </w:rPr>
        <w:t>Пр</w:t>
      </w:r>
      <w:r w:rsidR="00690447" w:rsidRPr="006700F0">
        <w:rPr>
          <w:sz w:val="28"/>
          <w:szCs w:val="28"/>
        </w:rPr>
        <w:t>офилактическую работу в данном направлении необходимо продолжить и актуализировать.</w:t>
      </w:r>
    </w:p>
    <w:p w:rsidR="00FA448E" w:rsidRDefault="00FA448E" w:rsidP="00214503">
      <w:pPr>
        <w:ind w:firstLine="567"/>
        <w:jc w:val="both"/>
        <w:rPr>
          <w:b/>
          <w:sz w:val="28"/>
          <w:szCs w:val="28"/>
        </w:rPr>
      </w:pPr>
    </w:p>
    <w:p w:rsidR="006A11F5" w:rsidRDefault="006A11F5" w:rsidP="00214503">
      <w:pPr>
        <w:ind w:firstLine="567"/>
        <w:jc w:val="both"/>
        <w:rPr>
          <w:b/>
          <w:sz w:val="28"/>
          <w:szCs w:val="28"/>
        </w:rPr>
      </w:pPr>
    </w:p>
    <w:p w:rsidR="006A11F5" w:rsidRDefault="006A11F5" w:rsidP="00214503">
      <w:pPr>
        <w:ind w:firstLine="567"/>
        <w:jc w:val="both"/>
        <w:rPr>
          <w:b/>
          <w:sz w:val="28"/>
          <w:szCs w:val="28"/>
        </w:rPr>
      </w:pPr>
    </w:p>
    <w:p w:rsidR="006A11F5" w:rsidRDefault="006A11F5" w:rsidP="00214503">
      <w:pPr>
        <w:ind w:firstLine="567"/>
        <w:jc w:val="both"/>
        <w:rPr>
          <w:b/>
          <w:sz w:val="28"/>
          <w:szCs w:val="28"/>
        </w:rPr>
      </w:pPr>
    </w:p>
    <w:p w:rsidR="007D5110" w:rsidRPr="0097010F" w:rsidRDefault="006A37FF" w:rsidP="00214503">
      <w:pPr>
        <w:ind w:firstLine="567"/>
        <w:jc w:val="both"/>
        <w:rPr>
          <w:sz w:val="28"/>
          <w:szCs w:val="28"/>
        </w:rPr>
      </w:pPr>
      <w:r w:rsidRPr="0097010F">
        <w:rPr>
          <w:b/>
          <w:sz w:val="28"/>
          <w:szCs w:val="28"/>
        </w:rPr>
        <w:lastRenderedPageBreak/>
        <w:t>Выводы</w:t>
      </w:r>
      <w:r w:rsidR="007D5110" w:rsidRPr="0097010F">
        <w:rPr>
          <w:b/>
          <w:sz w:val="28"/>
          <w:szCs w:val="28"/>
        </w:rPr>
        <w:t>:</w:t>
      </w:r>
    </w:p>
    <w:p w:rsidR="00DF15E6" w:rsidRPr="004C479E" w:rsidRDefault="00DF15E6" w:rsidP="00DC2731">
      <w:pPr>
        <w:numPr>
          <w:ilvl w:val="0"/>
          <w:numId w:val="7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4C479E">
        <w:rPr>
          <w:sz w:val="28"/>
          <w:szCs w:val="28"/>
        </w:rPr>
        <w:t>Общеобразовательные учреждения создают условия</w:t>
      </w:r>
      <w:r w:rsidR="00EE5BCE" w:rsidRPr="004C479E">
        <w:rPr>
          <w:sz w:val="28"/>
          <w:szCs w:val="28"/>
        </w:rPr>
        <w:t xml:space="preserve"> для реализации гражданами Российской Федерации гарантированного государством права на получение общедоступного и бесплатного общего образования</w:t>
      </w:r>
      <w:r w:rsidR="005D12AC" w:rsidRPr="004C479E">
        <w:rPr>
          <w:sz w:val="28"/>
          <w:szCs w:val="28"/>
        </w:rPr>
        <w:t xml:space="preserve">, </w:t>
      </w:r>
      <w:r w:rsidRPr="004C479E">
        <w:rPr>
          <w:sz w:val="28"/>
          <w:szCs w:val="28"/>
        </w:rPr>
        <w:t>обеспечивают социальные гарантии участникам образовательного процесса.</w:t>
      </w:r>
    </w:p>
    <w:p w:rsidR="0091569E" w:rsidRPr="004C479E" w:rsidRDefault="007D5110" w:rsidP="00DC2731">
      <w:pPr>
        <w:numPr>
          <w:ilvl w:val="0"/>
          <w:numId w:val="7"/>
        </w:numPr>
        <w:tabs>
          <w:tab w:val="clear" w:pos="360"/>
        </w:tabs>
        <w:ind w:left="0"/>
        <w:jc w:val="both"/>
        <w:rPr>
          <w:sz w:val="22"/>
          <w:szCs w:val="22"/>
        </w:rPr>
      </w:pPr>
      <w:r w:rsidRPr="004C479E">
        <w:rPr>
          <w:sz w:val="28"/>
          <w:szCs w:val="28"/>
        </w:rPr>
        <w:t xml:space="preserve">Результаты </w:t>
      </w:r>
      <w:r w:rsidR="00391BB6" w:rsidRPr="004C479E">
        <w:rPr>
          <w:sz w:val="28"/>
          <w:szCs w:val="28"/>
        </w:rPr>
        <w:t>образовательного</w:t>
      </w:r>
      <w:r w:rsidRPr="004C479E">
        <w:rPr>
          <w:sz w:val="28"/>
          <w:szCs w:val="28"/>
        </w:rPr>
        <w:t xml:space="preserve"> процесса в </w:t>
      </w:r>
      <w:r w:rsidR="00BC374F" w:rsidRPr="004C479E">
        <w:rPr>
          <w:sz w:val="28"/>
          <w:szCs w:val="28"/>
        </w:rPr>
        <w:t>Г</w:t>
      </w:r>
      <w:r w:rsidR="00693858" w:rsidRPr="004C479E">
        <w:rPr>
          <w:sz w:val="28"/>
          <w:szCs w:val="28"/>
        </w:rPr>
        <w:t>имназии</w:t>
      </w:r>
      <w:r w:rsidR="00E31A77" w:rsidRPr="004C479E">
        <w:rPr>
          <w:sz w:val="28"/>
          <w:szCs w:val="28"/>
        </w:rPr>
        <w:t xml:space="preserve">, СОШ </w:t>
      </w:r>
      <w:r w:rsidR="006F2C26" w:rsidRPr="004C479E">
        <w:rPr>
          <w:sz w:val="28"/>
          <w:szCs w:val="28"/>
        </w:rPr>
        <w:t>№</w:t>
      </w:r>
      <w:r w:rsidR="00E31A77" w:rsidRPr="004C479E">
        <w:rPr>
          <w:sz w:val="28"/>
          <w:szCs w:val="28"/>
        </w:rPr>
        <w:t xml:space="preserve">№ 2-7 </w:t>
      </w:r>
      <w:r w:rsidRPr="004C479E">
        <w:rPr>
          <w:sz w:val="28"/>
          <w:szCs w:val="28"/>
        </w:rPr>
        <w:t>(</w:t>
      </w:r>
      <w:r w:rsidR="0068783F" w:rsidRPr="004C479E">
        <w:rPr>
          <w:sz w:val="28"/>
          <w:szCs w:val="28"/>
        </w:rPr>
        <w:t>П</w:t>
      </w:r>
      <w:r w:rsidRPr="004C479E">
        <w:rPr>
          <w:sz w:val="28"/>
          <w:szCs w:val="28"/>
        </w:rPr>
        <w:t>риложения 1</w:t>
      </w:r>
      <w:r w:rsidR="0068783F" w:rsidRPr="004C479E">
        <w:rPr>
          <w:sz w:val="28"/>
          <w:szCs w:val="28"/>
        </w:rPr>
        <w:t xml:space="preserve"> </w:t>
      </w:r>
      <w:r w:rsidR="00BC374F" w:rsidRPr="004C479E">
        <w:rPr>
          <w:sz w:val="28"/>
          <w:szCs w:val="28"/>
        </w:rPr>
        <w:t xml:space="preserve">- </w:t>
      </w:r>
      <w:r w:rsidR="00FD28AB" w:rsidRPr="004C479E">
        <w:rPr>
          <w:sz w:val="28"/>
          <w:szCs w:val="28"/>
        </w:rPr>
        <w:t>7</w:t>
      </w:r>
      <w:r w:rsidR="00275600" w:rsidRPr="004C479E">
        <w:rPr>
          <w:sz w:val="28"/>
          <w:szCs w:val="28"/>
        </w:rPr>
        <w:t>) по окончании 1 полугодия 20</w:t>
      </w:r>
      <w:r w:rsidR="0057069E">
        <w:rPr>
          <w:sz w:val="28"/>
          <w:szCs w:val="28"/>
        </w:rPr>
        <w:t>20</w:t>
      </w:r>
      <w:r w:rsidR="00BC374F" w:rsidRPr="004C479E">
        <w:rPr>
          <w:sz w:val="28"/>
          <w:szCs w:val="28"/>
        </w:rPr>
        <w:t>-20</w:t>
      </w:r>
      <w:r w:rsidR="0057069E">
        <w:rPr>
          <w:sz w:val="28"/>
          <w:szCs w:val="28"/>
        </w:rPr>
        <w:t>21</w:t>
      </w:r>
      <w:r w:rsidRPr="004C479E">
        <w:rPr>
          <w:sz w:val="28"/>
          <w:szCs w:val="28"/>
        </w:rPr>
        <w:t xml:space="preserve"> учебного года показали, что уровень и качество подготовки выпускников</w:t>
      </w:r>
      <w:r w:rsidR="003C7D94" w:rsidRPr="004C479E">
        <w:rPr>
          <w:sz w:val="28"/>
          <w:szCs w:val="28"/>
        </w:rPr>
        <w:t>, осваивающих программы  начального общего, основного общего и среднего общего образования</w:t>
      </w:r>
      <w:r w:rsidRPr="004C479E">
        <w:rPr>
          <w:sz w:val="28"/>
          <w:szCs w:val="28"/>
        </w:rPr>
        <w:t xml:space="preserve"> соответствуют требованиям  государственных образовательных стандартов.</w:t>
      </w:r>
      <w:r w:rsidR="0005225D" w:rsidRPr="004C479E">
        <w:rPr>
          <w:sz w:val="28"/>
          <w:szCs w:val="28"/>
        </w:rPr>
        <w:t xml:space="preserve"> </w:t>
      </w:r>
    </w:p>
    <w:p w:rsidR="00433147" w:rsidRPr="004C479E" w:rsidRDefault="00C93E2A" w:rsidP="00DC2731">
      <w:pPr>
        <w:numPr>
          <w:ilvl w:val="0"/>
          <w:numId w:val="7"/>
        </w:numPr>
        <w:ind w:left="0"/>
        <w:jc w:val="both"/>
        <w:rPr>
          <w:color w:val="FF0000"/>
          <w:sz w:val="28"/>
          <w:szCs w:val="28"/>
        </w:rPr>
      </w:pPr>
      <w:r w:rsidRPr="004C479E">
        <w:rPr>
          <w:sz w:val="28"/>
          <w:szCs w:val="28"/>
        </w:rPr>
        <w:t>У</w:t>
      </w:r>
      <w:r w:rsidR="00E31A77" w:rsidRPr="004C479E">
        <w:rPr>
          <w:sz w:val="28"/>
          <w:szCs w:val="28"/>
        </w:rPr>
        <w:t xml:space="preserve">спеваемость </w:t>
      </w:r>
      <w:r w:rsidR="0057069E">
        <w:rPr>
          <w:sz w:val="28"/>
          <w:szCs w:val="28"/>
        </w:rPr>
        <w:t xml:space="preserve">и качество знаний </w:t>
      </w:r>
      <w:r w:rsidR="00E31A77" w:rsidRPr="004C479E">
        <w:rPr>
          <w:sz w:val="28"/>
          <w:szCs w:val="28"/>
        </w:rPr>
        <w:t>соответствуют показател</w:t>
      </w:r>
      <w:r w:rsidR="0057069E">
        <w:rPr>
          <w:sz w:val="28"/>
          <w:szCs w:val="28"/>
        </w:rPr>
        <w:t>ям</w:t>
      </w:r>
      <w:r w:rsidR="00E31A77" w:rsidRPr="004C479E">
        <w:rPr>
          <w:sz w:val="28"/>
          <w:szCs w:val="28"/>
        </w:rPr>
        <w:t xml:space="preserve"> аналог</w:t>
      </w:r>
      <w:r w:rsidR="00214503" w:rsidRPr="004C479E">
        <w:rPr>
          <w:sz w:val="28"/>
          <w:szCs w:val="28"/>
        </w:rPr>
        <w:t>ичного периода прошлого года</w:t>
      </w:r>
      <w:r w:rsidRPr="004C479E">
        <w:rPr>
          <w:sz w:val="28"/>
          <w:szCs w:val="28"/>
        </w:rPr>
        <w:t xml:space="preserve"> </w:t>
      </w:r>
      <w:r w:rsidR="0057069E">
        <w:rPr>
          <w:sz w:val="28"/>
          <w:szCs w:val="28"/>
        </w:rPr>
        <w:t>(</w:t>
      </w:r>
      <w:r w:rsidRPr="004C479E">
        <w:rPr>
          <w:sz w:val="28"/>
          <w:szCs w:val="28"/>
        </w:rPr>
        <w:t>99,8%</w:t>
      </w:r>
      <w:r w:rsidR="0057069E">
        <w:rPr>
          <w:sz w:val="28"/>
          <w:szCs w:val="28"/>
        </w:rPr>
        <w:t xml:space="preserve"> и 38,4%). </w:t>
      </w:r>
    </w:p>
    <w:p w:rsidR="009A7BED" w:rsidRPr="0057069E" w:rsidRDefault="009A7BED" w:rsidP="00DC273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7069E">
        <w:rPr>
          <w:sz w:val="28"/>
          <w:szCs w:val="28"/>
        </w:rPr>
        <w:t xml:space="preserve">Наблюдается снижение качества знаний обучающихся </w:t>
      </w:r>
      <w:r w:rsidR="0057069E" w:rsidRPr="0057069E">
        <w:rPr>
          <w:sz w:val="28"/>
          <w:szCs w:val="28"/>
        </w:rPr>
        <w:t>1-4 и 10-11 классов, на 1,3% и 2,4% соответственно</w:t>
      </w:r>
      <w:r w:rsidRPr="0057069E">
        <w:rPr>
          <w:sz w:val="28"/>
          <w:szCs w:val="28"/>
        </w:rPr>
        <w:t>.</w:t>
      </w:r>
    </w:p>
    <w:p w:rsidR="006D22F0" w:rsidRPr="0057069E" w:rsidRDefault="006D22F0" w:rsidP="006D22F0">
      <w:pPr>
        <w:pStyle w:val="af0"/>
        <w:numPr>
          <w:ilvl w:val="0"/>
          <w:numId w:val="7"/>
        </w:numPr>
        <w:tabs>
          <w:tab w:val="clear" w:pos="360"/>
          <w:tab w:val="num" w:pos="142"/>
        </w:tabs>
        <w:ind w:left="0"/>
        <w:jc w:val="both"/>
        <w:rPr>
          <w:sz w:val="28"/>
          <w:szCs w:val="28"/>
        </w:rPr>
      </w:pPr>
      <w:r w:rsidRPr="0057069E">
        <w:rPr>
          <w:sz w:val="28"/>
          <w:szCs w:val="28"/>
        </w:rPr>
        <w:t xml:space="preserve">По сравнению с прошлым годом стабильная динамика числа </w:t>
      </w:r>
      <w:proofErr w:type="gramStart"/>
      <w:r w:rsidRPr="0057069E">
        <w:rPr>
          <w:sz w:val="28"/>
          <w:szCs w:val="28"/>
        </w:rPr>
        <w:t>обучающихся</w:t>
      </w:r>
      <w:proofErr w:type="gramEnd"/>
      <w:r w:rsidRPr="0057069E">
        <w:rPr>
          <w:sz w:val="28"/>
          <w:szCs w:val="28"/>
        </w:rPr>
        <w:t>, по итогам 1 полугодия не успевающих</w:t>
      </w:r>
      <w:r w:rsidR="0057069E" w:rsidRPr="0057069E">
        <w:rPr>
          <w:sz w:val="28"/>
          <w:szCs w:val="28"/>
        </w:rPr>
        <w:t xml:space="preserve">, обучающиеся </w:t>
      </w:r>
      <w:r w:rsidRPr="0057069E">
        <w:rPr>
          <w:sz w:val="28"/>
          <w:szCs w:val="28"/>
        </w:rPr>
        <w:t>не аттестованны</w:t>
      </w:r>
      <w:r w:rsidR="0057069E" w:rsidRPr="0057069E">
        <w:rPr>
          <w:sz w:val="28"/>
          <w:szCs w:val="28"/>
        </w:rPr>
        <w:t>е</w:t>
      </w:r>
      <w:r w:rsidRPr="0057069E">
        <w:rPr>
          <w:sz w:val="28"/>
          <w:szCs w:val="28"/>
        </w:rPr>
        <w:t xml:space="preserve"> по прогулам</w:t>
      </w:r>
      <w:r w:rsidR="0057069E" w:rsidRPr="0057069E">
        <w:rPr>
          <w:sz w:val="28"/>
          <w:szCs w:val="28"/>
        </w:rPr>
        <w:t xml:space="preserve"> отсутствуют</w:t>
      </w:r>
      <w:r w:rsidRPr="0057069E">
        <w:rPr>
          <w:sz w:val="28"/>
          <w:szCs w:val="28"/>
        </w:rPr>
        <w:t xml:space="preserve">. </w:t>
      </w:r>
    </w:p>
    <w:p w:rsidR="00BC374F" w:rsidRPr="008D0A80" w:rsidRDefault="00BC374F" w:rsidP="00BC374F">
      <w:pPr>
        <w:pStyle w:val="af0"/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D0A80">
        <w:rPr>
          <w:rFonts w:eastAsiaTheme="minorHAnsi"/>
          <w:sz w:val="28"/>
          <w:szCs w:val="28"/>
          <w:lang w:val="x-none" w:eastAsia="en-US"/>
        </w:rPr>
        <w:t>У первоклассников 20</w:t>
      </w:r>
      <w:r w:rsidR="008D0A80" w:rsidRPr="008D0A80">
        <w:rPr>
          <w:rFonts w:eastAsiaTheme="minorHAnsi"/>
          <w:sz w:val="28"/>
          <w:szCs w:val="28"/>
          <w:lang w:eastAsia="en-US"/>
        </w:rPr>
        <w:t>20</w:t>
      </w:r>
      <w:r w:rsidRPr="008D0A80">
        <w:rPr>
          <w:rFonts w:eastAsiaTheme="minorHAnsi"/>
          <w:sz w:val="28"/>
          <w:szCs w:val="28"/>
          <w:lang w:val="x-none" w:eastAsia="en-US"/>
        </w:rPr>
        <w:t xml:space="preserve"> года </w:t>
      </w:r>
      <w:r w:rsidR="008D0A80">
        <w:rPr>
          <w:rFonts w:eastAsiaTheme="minorHAnsi"/>
          <w:sz w:val="28"/>
          <w:szCs w:val="28"/>
          <w:lang w:eastAsia="en-US"/>
        </w:rPr>
        <w:t xml:space="preserve">наблюдаются </w:t>
      </w:r>
      <w:r w:rsidR="008D0A80" w:rsidRPr="008D0A80">
        <w:rPr>
          <w:rFonts w:eastAsiaTheme="minorHAnsi"/>
          <w:sz w:val="28"/>
          <w:szCs w:val="28"/>
          <w:lang w:eastAsia="en-US"/>
        </w:rPr>
        <w:t xml:space="preserve">низкие результаты по </w:t>
      </w:r>
      <w:r w:rsidRPr="008D0A80">
        <w:rPr>
          <w:rFonts w:eastAsiaTheme="minorHAnsi"/>
          <w:sz w:val="28"/>
          <w:szCs w:val="28"/>
          <w:lang w:val="x-none" w:eastAsia="en-US"/>
        </w:rPr>
        <w:t>показателя</w:t>
      </w:r>
      <w:r w:rsidR="008D0A80" w:rsidRPr="008D0A80">
        <w:rPr>
          <w:rFonts w:eastAsiaTheme="minorHAnsi"/>
          <w:sz w:val="28"/>
          <w:szCs w:val="28"/>
          <w:lang w:eastAsia="en-US"/>
        </w:rPr>
        <w:t>м</w:t>
      </w:r>
      <w:r w:rsidRPr="008D0A80">
        <w:rPr>
          <w:rFonts w:eastAsiaTheme="minorHAnsi"/>
          <w:sz w:val="28"/>
          <w:szCs w:val="28"/>
          <w:lang w:val="x-none" w:eastAsia="en-US"/>
        </w:rPr>
        <w:t xml:space="preserve"> «рисунок человека»</w:t>
      </w:r>
      <w:r w:rsidRPr="008D0A80">
        <w:rPr>
          <w:rFonts w:eastAsiaTheme="minorHAnsi"/>
          <w:sz w:val="28"/>
          <w:szCs w:val="28"/>
          <w:lang w:eastAsia="en-US"/>
        </w:rPr>
        <w:t xml:space="preserve">, </w:t>
      </w:r>
      <w:r w:rsidR="008D0A80" w:rsidRPr="008D0A80">
        <w:rPr>
          <w:rFonts w:eastAsiaTheme="minorHAnsi"/>
          <w:sz w:val="28"/>
          <w:szCs w:val="28"/>
          <w:lang w:eastAsia="en-US"/>
        </w:rPr>
        <w:t xml:space="preserve">«первая буква», «индивидуальные особенности здоровья» и «Установка родителей к обучению в школе». </w:t>
      </w:r>
      <w:r w:rsidRPr="008D0A80">
        <w:rPr>
          <w:sz w:val="28"/>
          <w:szCs w:val="28"/>
        </w:rPr>
        <w:t>Наблюдается положительная динамика по шкале «цена адаптации ребенка к школе»,</w:t>
      </w:r>
      <w:r w:rsidR="008D0A80" w:rsidRPr="008D0A80">
        <w:rPr>
          <w:sz w:val="28"/>
          <w:szCs w:val="28"/>
        </w:rPr>
        <w:t xml:space="preserve"> но снизились</w:t>
      </w:r>
      <w:r w:rsidRPr="008D0A80">
        <w:rPr>
          <w:sz w:val="28"/>
          <w:szCs w:val="28"/>
        </w:rPr>
        <w:t xml:space="preserve"> навыки чтения и письма. В целом, по всем школам наблюдаются хорошие результаты готовности первоклассников к школе, за исключением познавательной сферы. </w:t>
      </w:r>
    </w:p>
    <w:p w:rsidR="000269B1" w:rsidRPr="0057069E" w:rsidRDefault="00982ADE" w:rsidP="00BC374F">
      <w:pPr>
        <w:pStyle w:val="af0"/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7069E">
        <w:rPr>
          <w:sz w:val="28"/>
          <w:szCs w:val="28"/>
        </w:rPr>
        <w:t xml:space="preserve">Отмечается </w:t>
      </w:r>
      <w:r w:rsidR="00AA34F1">
        <w:rPr>
          <w:sz w:val="28"/>
          <w:szCs w:val="28"/>
        </w:rPr>
        <w:t>не</w:t>
      </w:r>
      <w:r w:rsidR="00B135D4" w:rsidRPr="0057069E">
        <w:rPr>
          <w:sz w:val="28"/>
          <w:szCs w:val="28"/>
        </w:rPr>
        <w:t xml:space="preserve">значительное </w:t>
      </w:r>
      <w:r w:rsidR="0057069E" w:rsidRPr="0057069E">
        <w:rPr>
          <w:sz w:val="28"/>
          <w:szCs w:val="28"/>
        </w:rPr>
        <w:t xml:space="preserve">снижение </w:t>
      </w:r>
      <w:r w:rsidRPr="0057069E">
        <w:rPr>
          <w:sz w:val="28"/>
          <w:szCs w:val="28"/>
        </w:rPr>
        <w:t>пропусков уроков на 1 ученика</w:t>
      </w:r>
      <w:r w:rsidR="00B135D4" w:rsidRPr="0057069E">
        <w:rPr>
          <w:sz w:val="28"/>
          <w:szCs w:val="28"/>
        </w:rPr>
        <w:t xml:space="preserve"> на 0,4 урока</w:t>
      </w:r>
      <w:r w:rsidRPr="0057069E">
        <w:rPr>
          <w:sz w:val="28"/>
          <w:szCs w:val="28"/>
        </w:rPr>
        <w:t xml:space="preserve">, </w:t>
      </w:r>
      <w:r w:rsidR="002A5B60" w:rsidRPr="0057069E">
        <w:rPr>
          <w:sz w:val="28"/>
          <w:szCs w:val="28"/>
        </w:rPr>
        <w:t>снизилось</w:t>
      </w:r>
      <w:r w:rsidR="008B0DB6" w:rsidRPr="0057069E">
        <w:rPr>
          <w:sz w:val="28"/>
          <w:szCs w:val="28"/>
        </w:rPr>
        <w:t xml:space="preserve"> количество пропусков уроков по </w:t>
      </w:r>
      <w:r w:rsidRPr="0057069E">
        <w:rPr>
          <w:sz w:val="28"/>
          <w:szCs w:val="28"/>
        </w:rPr>
        <w:t>причине прогулов</w:t>
      </w:r>
      <w:r w:rsidR="008B0DB6" w:rsidRPr="0057069E">
        <w:rPr>
          <w:sz w:val="28"/>
          <w:szCs w:val="28"/>
        </w:rPr>
        <w:t xml:space="preserve"> (</w:t>
      </w:r>
      <w:r w:rsidR="002A5B60" w:rsidRPr="0057069E">
        <w:rPr>
          <w:sz w:val="28"/>
          <w:szCs w:val="28"/>
        </w:rPr>
        <w:t>2018-0,34</w:t>
      </w:r>
      <w:r w:rsidR="00B135D4" w:rsidRPr="0057069E">
        <w:rPr>
          <w:sz w:val="28"/>
          <w:szCs w:val="28"/>
        </w:rPr>
        <w:t>, 2019-0,21</w:t>
      </w:r>
      <w:r w:rsidR="0057069E" w:rsidRPr="0057069E">
        <w:rPr>
          <w:sz w:val="28"/>
          <w:szCs w:val="28"/>
        </w:rPr>
        <w:t>, 2020- 0,11</w:t>
      </w:r>
      <w:r w:rsidR="00214503" w:rsidRPr="0057069E">
        <w:rPr>
          <w:sz w:val="28"/>
          <w:szCs w:val="28"/>
        </w:rPr>
        <w:t>)</w:t>
      </w:r>
      <w:r w:rsidRPr="0057069E">
        <w:rPr>
          <w:sz w:val="28"/>
          <w:szCs w:val="28"/>
        </w:rPr>
        <w:t>.</w:t>
      </w:r>
      <w:r w:rsidR="000269B1" w:rsidRPr="0057069E">
        <w:rPr>
          <w:sz w:val="28"/>
          <w:szCs w:val="28"/>
        </w:rPr>
        <w:t xml:space="preserve"> Сохраняется значительное количество пропусков уроков по уважительной причине, пропуски по заявл</w:t>
      </w:r>
      <w:r w:rsidR="00B72E05" w:rsidRPr="0057069E">
        <w:rPr>
          <w:sz w:val="28"/>
          <w:szCs w:val="28"/>
        </w:rPr>
        <w:t xml:space="preserve">ению родителей составили </w:t>
      </w:r>
      <w:r w:rsidR="0057069E" w:rsidRPr="0057069E">
        <w:rPr>
          <w:sz w:val="28"/>
          <w:szCs w:val="28"/>
        </w:rPr>
        <w:t>67</w:t>
      </w:r>
      <w:r w:rsidR="00B135D4" w:rsidRPr="0057069E">
        <w:rPr>
          <w:sz w:val="28"/>
          <w:szCs w:val="28"/>
        </w:rPr>
        <w:t>,8</w:t>
      </w:r>
      <w:r w:rsidR="00B72E05" w:rsidRPr="0057069E">
        <w:rPr>
          <w:sz w:val="28"/>
          <w:szCs w:val="28"/>
        </w:rPr>
        <w:t>%</w:t>
      </w:r>
      <w:r w:rsidR="000269B1" w:rsidRPr="0057069E">
        <w:rPr>
          <w:sz w:val="28"/>
          <w:szCs w:val="28"/>
        </w:rPr>
        <w:t>.</w:t>
      </w:r>
      <w:r w:rsidR="006D22F0" w:rsidRPr="0057069E">
        <w:rPr>
          <w:sz w:val="28"/>
          <w:szCs w:val="28"/>
        </w:rPr>
        <w:t xml:space="preserve"> Увеличила</w:t>
      </w:r>
      <w:r w:rsidR="00F66212" w:rsidRPr="0057069E">
        <w:rPr>
          <w:sz w:val="28"/>
          <w:szCs w:val="28"/>
        </w:rPr>
        <w:t xml:space="preserve">сь </w:t>
      </w:r>
      <w:r w:rsidR="002A5B60" w:rsidRPr="0057069E">
        <w:rPr>
          <w:sz w:val="28"/>
          <w:szCs w:val="28"/>
        </w:rPr>
        <w:t>доля</w:t>
      </w:r>
      <w:r w:rsidR="00F66212" w:rsidRPr="0057069E">
        <w:rPr>
          <w:sz w:val="28"/>
          <w:szCs w:val="28"/>
        </w:rPr>
        <w:t xml:space="preserve"> пропусков уроков по причине болезни, по сравнению с АППГ</w:t>
      </w:r>
      <w:r w:rsidR="008E1494" w:rsidRPr="0057069E">
        <w:rPr>
          <w:sz w:val="28"/>
          <w:szCs w:val="28"/>
        </w:rPr>
        <w:t>.</w:t>
      </w:r>
    </w:p>
    <w:p w:rsidR="00A94904" w:rsidRPr="0057069E" w:rsidRDefault="0057069E" w:rsidP="00DC273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7069E">
        <w:rPr>
          <w:sz w:val="28"/>
          <w:szCs w:val="28"/>
        </w:rPr>
        <w:t xml:space="preserve">57% </w:t>
      </w:r>
      <w:r w:rsidR="00A94904" w:rsidRPr="0057069E">
        <w:rPr>
          <w:sz w:val="28"/>
          <w:szCs w:val="28"/>
        </w:rPr>
        <w:t>детей с ОВЗ обучаю</w:t>
      </w:r>
      <w:r w:rsidRPr="0057069E">
        <w:rPr>
          <w:sz w:val="28"/>
          <w:szCs w:val="28"/>
        </w:rPr>
        <w:t>т</w:t>
      </w:r>
      <w:r w:rsidR="00A94904" w:rsidRPr="0057069E">
        <w:rPr>
          <w:sz w:val="28"/>
          <w:szCs w:val="28"/>
        </w:rPr>
        <w:t>ся в интегрированных классах.</w:t>
      </w:r>
    </w:p>
    <w:p w:rsidR="00EF7573" w:rsidRPr="0057069E" w:rsidRDefault="0057069E" w:rsidP="00DC273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7069E">
        <w:rPr>
          <w:sz w:val="28"/>
          <w:szCs w:val="28"/>
        </w:rPr>
        <w:t>Снизилось</w:t>
      </w:r>
      <w:r w:rsidR="00EF7573" w:rsidRPr="0057069E">
        <w:rPr>
          <w:sz w:val="28"/>
          <w:szCs w:val="28"/>
        </w:rPr>
        <w:t xml:space="preserve"> число обучающихся, совершивших преступления</w:t>
      </w:r>
      <w:r w:rsidRPr="0057069E">
        <w:rPr>
          <w:sz w:val="28"/>
          <w:szCs w:val="28"/>
        </w:rPr>
        <w:t>, при этом не изменилось количество совершенных преступлений</w:t>
      </w:r>
      <w:r w:rsidR="00DC2731" w:rsidRPr="0057069E">
        <w:rPr>
          <w:sz w:val="28"/>
          <w:szCs w:val="28"/>
        </w:rPr>
        <w:t>.</w:t>
      </w:r>
    </w:p>
    <w:p w:rsidR="0026554B" w:rsidRPr="0057069E" w:rsidRDefault="00FF2EE2" w:rsidP="00DC273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7069E">
        <w:rPr>
          <w:sz w:val="28"/>
          <w:szCs w:val="28"/>
        </w:rPr>
        <w:t xml:space="preserve">Отмечается </w:t>
      </w:r>
      <w:r w:rsidR="0057069E" w:rsidRPr="0057069E">
        <w:rPr>
          <w:sz w:val="28"/>
          <w:szCs w:val="28"/>
        </w:rPr>
        <w:t>увеличение</w:t>
      </w:r>
      <w:r w:rsidRPr="0057069E">
        <w:rPr>
          <w:sz w:val="28"/>
          <w:szCs w:val="28"/>
        </w:rPr>
        <w:t xml:space="preserve"> количества несовершеннолетних, состо</w:t>
      </w:r>
      <w:r w:rsidR="0020768B" w:rsidRPr="0057069E">
        <w:rPr>
          <w:sz w:val="28"/>
          <w:szCs w:val="28"/>
        </w:rPr>
        <w:t>ящих на профилактических учетах</w:t>
      </w:r>
      <w:r w:rsidR="00693858" w:rsidRPr="0057069E">
        <w:rPr>
          <w:sz w:val="28"/>
          <w:szCs w:val="28"/>
        </w:rPr>
        <w:t>.</w:t>
      </w:r>
      <w:r w:rsidRPr="0057069E">
        <w:rPr>
          <w:sz w:val="28"/>
          <w:szCs w:val="28"/>
        </w:rPr>
        <w:t xml:space="preserve"> </w:t>
      </w:r>
    </w:p>
    <w:p w:rsidR="00EF7573" w:rsidRDefault="00EF7573" w:rsidP="003D3517">
      <w:pPr>
        <w:jc w:val="both"/>
        <w:rPr>
          <w:sz w:val="28"/>
          <w:szCs w:val="28"/>
        </w:rPr>
      </w:pPr>
    </w:p>
    <w:p w:rsidR="00BE7457" w:rsidRPr="0057069E" w:rsidRDefault="00BE7457" w:rsidP="003D3517">
      <w:pPr>
        <w:jc w:val="both"/>
        <w:rPr>
          <w:b/>
          <w:sz w:val="28"/>
          <w:szCs w:val="28"/>
          <w:u w:val="single"/>
        </w:rPr>
      </w:pPr>
      <w:r w:rsidRPr="0057069E">
        <w:rPr>
          <w:b/>
          <w:sz w:val="28"/>
          <w:szCs w:val="28"/>
          <w:u w:val="single"/>
        </w:rPr>
        <w:t>Рекомендации:</w:t>
      </w:r>
    </w:p>
    <w:p w:rsidR="00BE7457" w:rsidRPr="004C479E" w:rsidRDefault="001248E5" w:rsidP="001248E5">
      <w:pPr>
        <w:pStyle w:val="af0"/>
        <w:numPr>
          <w:ilvl w:val="0"/>
          <w:numId w:val="34"/>
        </w:numPr>
        <w:ind w:left="0"/>
        <w:jc w:val="both"/>
        <w:rPr>
          <w:color w:val="FF0000"/>
          <w:sz w:val="28"/>
          <w:szCs w:val="28"/>
        </w:rPr>
      </w:pPr>
      <w:r w:rsidRPr="004C479E">
        <w:rPr>
          <w:sz w:val="28"/>
          <w:szCs w:val="28"/>
        </w:rPr>
        <w:t xml:space="preserve">Провести индивидуальную коррекционную работу с </w:t>
      </w:r>
      <w:proofErr w:type="gramStart"/>
      <w:r w:rsidRPr="004C479E">
        <w:rPr>
          <w:sz w:val="28"/>
          <w:szCs w:val="28"/>
        </w:rPr>
        <w:t>неуспевающими</w:t>
      </w:r>
      <w:proofErr w:type="gramEnd"/>
      <w:r w:rsidRPr="004C479E">
        <w:rPr>
          <w:sz w:val="28"/>
          <w:szCs w:val="28"/>
        </w:rPr>
        <w:t xml:space="preserve"> обучающимися</w:t>
      </w:r>
      <w:r w:rsidR="002A6B1C" w:rsidRPr="004C479E">
        <w:rPr>
          <w:sz w:val="28"/>
          <w:szCs w:val="28"/>
        </w:rPr>
        <w:t xml:space="preserve"> и промежуточный контроль (информацию направить в Управление образования </w:t>
      </w:r>
      <w:r w:rsidR="002A6B1C" w:rsidRPr="004C479E">
        <w:rPr>
          <w:b/>
          <w:sz w:val="28"/>
          <w:szCs w:val="28"/>
        </w:rPr>
        <w:t xml:space="preserve">до </w:t>
      </w:r>
      <w:r w:rsidR="002A6B1C" w:rsidRPr="0057069E">
        <w:rPr>
          <w:b/>
          <w:sz w:val="28"/>
          <w:szCs w:val="28"/>
        </w:rPr>
        <w:t>2</w:t>
      </w:r>
      <w:r w:rsidR="0057069E" w:rsidRPr="0057069E">
        <w:rPr>
          <w:b/>
          <w:sz w:val="28"/>
          <w:szCs w:val="28"/>
        </w:rPr>
        <w:t>6</w:t>
      </w:r>
      <w:r w:rsidR="002A6B1C" w:rsidRPr="0057069E">
        <w:rPr>
          <w:b/>
          <w:sz w:val="28"/>
          <w:szCs w:val="28"/>
        </w:rPr>
        <w:t>.02.202</w:t>
      </w:r>
      <w:r w:rsidR="0057069E" w:rsidRPr="0057069E">
        <w:rPr>
          <w:b/>
          <w:sz w:val="28"/>
          <w:szCs w:val="28"/>
        </w:rPr>
        <w:t>1</w:t>
      </w:r>
      <w:r w:rsidR="002A6B1C" w:rsidRPr="004C479E">
        <w:rPr>
          <w:sz w:val="28"/>
          <w:szCs w:val="28"/>
        </w:rPr>
        <w:t xml:space="preserve">). Информацию об успеваемости по итогам 3 четверти и </w:t>
      </w:r>
      <w:r w:rsidRPr="004C479E">
        <w:rPr>
          <w:sz w:val="28"/>
          <w:szCs w:val="28"/>
        </w:rPr>
        <w:t>перспективах аттестации по итогам года</w:t>
      </w:r>
      <w:r w:rsidR="008E1494" w:rsidRPr="004C479E">
        <w:rPr>
          <w:sz w:val="28"/>
          <w:szCs w:val="28"/>
        </w:rPr>
        <w:t>, допуска к прохождению итоговой аттестации выпускниками</w:t>
      </w:r>
      <w:r w:rsidRPr="004C479E">
        <w:rPr>
          <w:sz w:val="28"/>
          <w:szCs w:val="28"/>
        </w:rPr>
        <w:t xml:space="preserve"> предоставить в Управление образования </w:t>
      </w:r>
      <w:r w:rsidRPr="004C479E">
        <w:rPr>
          <w:b/>
          <w:sz w:val="28"/>
          <w:szCs w:val="28"/>
        </w:rPr>
        <w:t>по итогам 3 четверти</w:t>
      </w:r>
      <w:r w:rsidRPr="004C479E">
        <w:rPr>
          <w:color w:val="FF0000"/>
          <w:sz w:val="28"/>
          <w:szCs w:val="28"/>
        </w:rPr>
        <w:t>.</w:t>
      </w:r>
    </w:p>
    <w:p w:rsidR="009A7BED" w:rsidRPr="006A11F5" w:rsidRDefault="009A7BED" w:rsidP="009A7BED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6A11F5">
        <w:rPr>
          <w:sz w:val="28"/>
          <w:szCs w:val="28"/>
        </w:rPr>
        <w:lastRenderedPageBreak/>
        <w:t xml:space="preserve">Администрации </w:t>
      </w:r>
      <w:r w:rsidR="00FA08AA" w:rsidRPr="006A11F5">
        <w:rPr>
          <w:sz w:val="28"/>
          <w:szCs w:val="28"/>
        </w:rPr>
        <w:t xml:space="preserve">Гимназии, </w:t>
      </w:r>
      <w:r w:rsidRPr="006A11F5">
        <w:rPr>
          <w:sz w:val="28"/>
          <w:szCs w:val="28"/>
        </w:rPr>
        <w:t>СОШ №№</w:t>
      </w:r>
      <w:r w:rsidR="006A11F5" w:rsidRPr="006A11F5">
        <w:rPr>
          <w:sz w:val="28"/>
          <w:szCs w:val="28"/>
        </w:rPr>
        <w:t>2,</w:t>
      </w:r>
      <w:r w:rsidR="00FA08AA" w:rsidRPr="006A11F5">
        <w:rPr>
          <w:sz w:val="28"/>
          <w:szCs w:val="28"/>
        </w:rPr>
        <w:t>3</w:t>
      </w:r>
      <w:r w:rsidRPr="006A11F5">
        <w:rPr>
          <w:sz w:val="28"/>
          <w:szCs w:val="28"/>
        </w:rPr>
        <w:t xml:space="preserve"> проанализировать причины </w:t>
      </w:r>
      <w:r w:rsidRPr="006A11F5">
        <w:rPr>
          <w:rFonts w:eastAsiaTheme="minorHAnsi"/>
          <w:sz w:val="28"/>
          <w:szCs w:val="28"/>
          <w:lang w:eastAsia="en-US"/>
        </w:rPr>
        <w:t xml:space="preserve">снижения качества знаний обучающихся 5-х классов, принять управленческие решения. Информацию </w:t>
      </w:r>
      <w:r w:rsidRPr="006A11F5">
        <w:rPr>
          <w:sz w:val="28"/>
          <w:szCs w:val="28"/>
        </w:rPr>
        <w:t xml:space="preserve">предоставить в Управление образования </w:t>
      </w:r>
      <w:r w:rsidRPr="006A11F5">
        <w:rPr>
          <w:b/>
          <w:sz w:val="28"/>
          <w:szCs w:val="28"/>
        </w:rPr>
        <w:t>по итогам 3 четверти</w:t>
      </w:r>
      <w:r w:rsidRPr="006A11F5">
        <w:rPr>
          <w:sz w:val="28"/>
          <w:szCs w:val="28"/>
        </w:rPr>
        <w:t>.</w:t>
      </w:r>
    </w:p>
    <w:p w:rsidR="00C93E2A" w:rsidRPr="00FA08AA" w:rsidRDefault="00C93E2A" w:rsidP="001248E5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FA08A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FA08AA" w:rsidRPr="00FA08AA">
        <w:rPr>
          <w:sz w:val="28"/>
          <w:szCs w:val="28"/>
        </w:rPr>
        <w:t xml:space="preserve">Гимназии, СОШ №№5,6,7 </w:t>
      </w:r>
      <w:r w:rsidRPr="00FA08AA">
        <w:rPr>
          <w:rFonts w:eastAsiaTheme="minorHAnsi"/>
          <w:sz w:val="28"/>
          <w:szCs w:val="28"/>
          <w:lang w:eastAsia="en-US"/>
        </w:rPr>
        <w:t>проанализировать причины снижения к</w:t>
      </w:r>
      <w:r w:rsidR="00FA08AA" w:rsidRPr="00FA08AA">
        <w:rPr>
          <w:rFonts w:eastAsiaTheme="minorHAnsi"/>
          <w:sz w:val="28"/>
          <w:szCs w:val="28"/>
          <w:lang w:eastAsia="en-US"/>
        </w:rPr>
        <w:t xml:space="preserve">ачества знаний </w:t>
      </w:r>
      <w:r w:rsidR="00AA34F1">
        <w:rPr>
          <w:rFonts w:eastAsiaTheme="minorHAnsi"/>
          <w:sz w:val="28"/>
          <w:szCs w:val="28"/>
          <w:lang w:eastAsia="en-US"/>
        </w:rPr>
        <w:t>в</w:t>
      </w:r>
      <w:r w:rsidR="00FA08AA" w:rsidRPr="00FA08AA">
        <w:rPr>
          <w:rFonts w:eastAsiaTheme="minorHAnsi"/>
          <w:sz w:val="28"/>
          <w:szCs w:val="28"/>
          <w:lang w:eastAsia="en-US"/>
        </w:rPr>
        <w:t xml:space="preserve"> параллелях 1-4</w:t>
      </w:r>
      <w:r w:rsidRPr="00FA08AA">
        <w:rPr>
          <w:rFonts w:eastAsiaTheme="minorHAnsi"/>
          <w:sz w:val="28"/>
          <w:szCs w:val="28"/>
          <w:lang w:eastAsia="en-US"/>
        </w:rPr>
        <w:t>-х классов, принять управленческие решения. Качественный анализ по данному вопросу предоставить в Управление образования до 0</w:t>
      </w:r>
      <w:r w:rsidR="00FA08AA" w:rsidRPr="00FA08AA">
        <w:rPr>
          <w:rFonts w:eastAsiaTheme="minorHAnsi"/>
          <w:sz w:val="28"/>
          <w:szCs w:val="28"/>
          <w:lang w:eastAsia="en-US"/>
        </w:rPr>
        <w:t>8</w:t>
      </w:r>
      <w:r w:rsidRPr="00FA08AA">
        <w:rPr>
          <w:rFonts w:eastAsiaTheme="minorHAnsi"/>
          <w:sz w:val="28"/>
          <w:szCs w:val="28"/>
          <w:lang w:eastAsia="en-US"/>
        </w:rPr>
        <w:t>.02.202</w:t>
      </w:r>
      <w:r w:rsidR="00FA08AA" w:rsidRPr="00FA08AA">
        <w:rPr>
          <w:rFonts w:eastAsiaTheme="minorHAnsi"/>
          <w:sz w:val="28"/>
          <w:szCs w:val="28"/>
          <w:lang w:eastAsia="en-US"/>
        </w:rPr>
        <w:t>1</w:t>
      </w:r>
      <w:r w:rsidRPr="00FA08AA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FA08AA" w:rsidRPr="00FA08AA" w:rsidRDefault="00FA08AA" w:rsidP="00FA08AA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FA08A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FA08AA">
        <w:rPr>
          <w:sz w:val="28"/>
          <w:szCs w:val="28"/>
        </w:rPr>
        <w:t>Гимназии, СОШ №№</w:t>
      </w:r>
      <w:r>
        <w:rPr>
          <w:sz w:val="28"/>
          <w:szCs w:val="28"/>
        </w:rPr>
        <w:t>3,5</w:t>
      </w:r>
      <w:r w:rsidRPr="00FA08AA">
        <w:rPr>
          <w:sz w:val="28"/>
          <w:szCs w:val="28"/>
        </w:rPr>
        <w:t xml:space="preserve"> </w:t>
      </w:r>
      <w:r w:rsidRPr="00FA08AA">
        <w:rPr>
          <w:rFonts w:eastAsiaTheme="minorHAnsi"/>
          <w:sz w:val="28"/>
          <w:szCs w:val="28"/>
          <w:lang w:eastAsia="en-US"/>
        </w:rPr>
        <w:t xml:space="preserve">проанализировать причины снижения качества знаний </w:t>
      </w:r>
      <w:r w:rsidR="00AA34F1">
        <w:rPr>
          <w:rFonts w:eastAsiaTheme="minorHAnsi"/>
          <w:sz w:val="28"/>
          <w:szCs w:val="28"/>
          <w:lang w:eastAsia="en-US"/>
        </w:rPr>
        <w:t>в</w:t>
      </w:r>
      <w:r w:rsidRPr="00FA08AA">
        <w:rPr>
          <w:rFonts w:eastAsiaTheme="minorHAnsi"/>
          <w:sz w:val="28"/>
          <w:szCs w:val="28"/>
          <w:lang w:eastAsia="en-US"/>
        </w:rPr>
        <w:t xml:space="preserve"> параллелях 1</w:t>
      </w:r>
      <w:r>
        <w:rPr>
          <w:rFonts w:eastAsiaTheme="minorHAnsi"/>
          <w:sz w:val="28"/>
          <w:szCs w:val="28"/>
          <w:lang w:eastAsia="en-US"/>
        </w:rPr>
        <w:t>0</w:t>
      </w:r>
      <w:r w:rsidRPr="00FA08AA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11</w:t>
      </w:r>
      <w:r w:rsidRPr="00FA08AA">
        <w:rPr>
          <w:rFonts w:eastAsiaTheme="minorHAnsi"/>
          <w:sz w:val="28"/>
          <w:szCs w:val="28"/>
          <w:lang w:eastAsia="en-US"/>
        </w:rPr>
        <w:t>-х классов, принять управленческие решения. Качественный анализ по данному вопросу предоставить в Управление образования до 08.02.2021 года.</w:t>
      </w:r>
    </w:p>
    <w:p w:rsidR="00BC374F" w:rsidRPr="008D0A80" w:rsidRDefault="00AA34F1" w:rsidP="001248E5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val="x-none" w:eastAsia="en-US"/>
        </w:rPr>
        <w:t>В соответстви</w:t>
      </w:r>
      <w:r>
        <w:rPr>
          <w:rFonts w:eastAsiaTheme="minorHAnsi"/>
          <w:sz w:val="28"/>
          <w:szCs w:val="28"/>
          <w:lang w:eastAsia="en-US"/>
        </w:rPr>
        <w:t>е</w:t>
      </w:r>
      <w:r w:rsidR="00BC374F" w:rsidRPr="004C479E">
        <w:rPr>
          <w:rFonts w:eastAsiaTheme="minorHAnsi"/>
          <w:sz w:val="28"/>
          <w:szCs w:val="28"/>
          <w:lang w:val="x-none" w:eastAsia="en-US"/>
        </w:rPr>
        <w:t xml:space="preserve"> с планом работы в апреле 20</w:t>
      </w:r>
      <w:r w:rsidR="00BC374F" w:rsidRPr="004C479E">
        <w:rPr>
          <w:rFonts w:eastAsiaTheme="minorHAnsi"/>
          <w:sz w:val="28"/>
          <w:szCs w:val="28"/>
          <w:lang w:eastAsia="en-US"/>
        </w:rPr>
        <w:t>2</w:t>
      </w:r>
      <w:r w:rsidR="004C479E" w:rsidRPr="004C479E">
        <w:rPr>
          <w:rFonts w:eastAsiaTheme="minorHAnsi"/>
          <w:sz w:val="28"/>
          <w:szCs w:val="28"/>
          <w:lang w:eastAsia="en-US"/>
        </w:rPr>
        <w:t>1</w:t>
      </w:r>
      <w:r w:rsidR="00BC374F" w:rsidRPr="004C479E">
        <w:rPr>
          <w:rFonts w:eastAsiaTheme="minorHAnsi"/>
          <w:sz w:val="28"/>
          <w:szCs w:val="28"/>
          <w:lang w:val="x-none" w:eastAsia="en-US"/>
        </w:rPr>
        <w:t xml:space="preserve"> года провести повторную диагностику «Готовность первоклассников», с последующим сравнительным анализом.</w:t>
      </w:r>
    </w:p>
    <w:p w:rsidR="008D0A80" w:rsidRPr="004C479E" w:rsidRDefault="008D0A80" w:rsidP="008D0A80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целях повышения низких показателей диагностики «Готовность первоклассников» (</w:t>
      </w:r>
      <w:r w:rsidRPr="008D0A80">
        <w:rPr>
          <w:rFonts w:eastAsiaTheme="minorHAnsi"/>
          <w:sz w:val="28"/>
          <w:szCs w:val="28"/>
          <w:lang w:eastAsia="en-US"/>
        </w:rPr>
        <w:t>Первая буква, Рисунок человека, Установки родителей по отношению к школьному обучению, Индивидуальные особенности здоровья</w:t>
      </w:r>
      <w:r>
        <w:rPr>
          <w:rFonts w:eastAsiaTheme="minorHAnsi"/>
          <w:sz w:val="28"/>
          <w:szCs w:val="28"/>
          <w:lang w:eastAsia="en-US"/>
        </w:rPr>
        <w:t xml:space="preserve">) рассмотреть возможность </w:t>
      </w:r>
      <w:r w:rsidRPr="004D2591"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ации</w:t>
      </w:r>
      <w:r w:rsidRPr="004D2591">
        <w:rPr>
          <w:color w:val="000000"/>
          <w:sz w:val="28"/>
          <w:szCs w:val="28"/>
        </w:rPr>
        <w:t xml:space="preserve"> консультаци</w:t>
      </w:r>
      <w:r>
        <w:rPr>
          <w:color w:val="000000"/>
          <w:sz w:val="28"/>
          <w:szCs w:val="28"/>
        </w:rPr>
        <w:t>й для родителей</w:t>
      </w:r>
      <w:r w:rsidRPr="004D2591">
        <w:rPr>
          <w:color w:val="000000"/>
          <w:sz w:val="28"/>
          <w:szCs w:val="28"/>
        </w:rPr>
        <w:t xml:space="preserve"> по процессу перехода на школьное обучени</w:t>
      </w:r>
      <w:r>
        <w:rPr>
          <w:color w:val="000000"/>
          <w:sz w:val="28"/>
          <w:szCs w:val="28"/>
        </w:rPr>
        <w:t>е, взять</w:t>
      </w:r>
      <w:r w:rsidRPr="0023252F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контроль использование</w:t>
      </w:r>
      <w:r w:rsidRPr="002325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технологий по </w:t>
      </w:r>
      <w:r w:rsidRPr="004D2591">
        <w:rPr>
          <w:color w:val="000000"/>
          <w:sz w:val="28"/>
          <w:szCs w:val="28"/>
        </w:rPr>
        <w:t>сохранени</w:t>
      </w:r>
      <w:r>
        <w:rPr>
          <w:color w:val="000000"/>
          <w:sz w:val="28"/>
          <w:szCs w:val="28"/>
        </w:rPr>
        <w:t>ю</w:t>
      </w:r>
      <w:r w:rsidRPr="004D2591">
        <w:rPr>
          <w:color w:val="000000"/>
          <w:sz w:val="28"/>
          <w:szCs w:val="28"/>
        </w:rPr>
        <w:t xml:space="preserve"> и укреплени</w:t>
      </w:r>
      <w:r>
        <w:rPr>
          <w:color w:val="000000"/>
          <w:sz w:val="28"/>
          <w:szCs w:val="28"/>
        </w:rPr>
        <w:t>ю</w:t>
      </w:r>
      <w:r w:rsidRPr="004D2591">
        <w:rPr>
          <w:color w:val="000000"/>
          <w:sz w:val="28"/>
          <w:szCs w:val="28"/>
        </w:rPr>
        <w:t xml:space="preserve"> здоровья обучающихся</w:t>
      </w:r>
      <w:r>
        <w:rPr>
          <w:color w:val="000000"/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0FB2">
        <w:rPr>
          <w:rFonts w:eastAsiaTheme="minorHAnsi"/>
          <w:sz w:val="28"/>
          <w:szCs w:val="28"/>
          <w:lang w:eastAsia="en-US"/>
        </w:rPr>
        <w:t xml:space="preserve">предусмотреть проведение </w:t>
      </w:r>
      <w:r w:rsidR="00890FB2" w:rsidRPr="004D2591">
        <w:rPr>
          <w:color w:val="000000"/>
          <w:sz w:val="28"/>
          <w:szCs w:val="28"/>
        </w:rPr>
        <w:t>дополнительны</w:t>
      </w:r>
      <w:r w:rsidR="00890FB2">
        <w:rPr>
          <w:color w:val="000000"/>
          <w:sz w:val="28"/>
          <w:szCs w:val="28"/>
        </w:rPr>
        <w:t>х</w:t>
      </w:r>
      <w:r w:rsidR="00890FB2" w:rsidRPr="004D2591">
        <w:rPr>
          <w:color w:val="000000"/>
          <w:sz w:val="28"/>
          <w:szCs w:val="28"/>
        </w:rPr>
        <w:t xml:space="preserve"> заняти</w:t>
      </w:r>
      <w:r w:rsidR="00890FB2">
        <w:rPr>
          <w:color w:val="000000"/>
          <w:sz w:val="28"/>
          <w:szCs w:val="28"/>
        </w:rPr>
        <w:t>й</w:t>
      </w:r>
      <w:r w:rsidR="00890FB2" w:rsidRPr="004D2591">
        <w:rPr>
          <w:color w:val="000000"/>
          <w:sz w:val="28"/>
          <w:szCs w:val="28"/>
        </w:rPr>
        <w:t xml:space="preserve"> </w:t>
      </w:r>
      <w:r w:rsidR="00890FB2">
        <w:rPr>
          <w:color w:val="000000"/>
          <w:sz w:val="28"/>
          <w:szCs w:val="28"/>
        </w:rPr>
        <w:t>по фонематическому анализу слов и</w:t>
      </w:r>
      <w:r w:rsidR="00890FB2" w:rsidRPr="004D2591">
        <w:rPr>
          <w:color w:val="000000"/>
          <w:sz w:val="28"/>
          <w:szCs w:val="28"/>
        </w:rPr>
        <w:t xml:space="preserve"> развитию фонематического слуха обучающихся</w:t>
      </w:r>
      <w:r w:rsidR="00890FB2">
        <w:rPr>
          <w:color w:val="000000"/>
          <w:sz w:val="28"/>
          <w:szCs w:val="28"/>
        </w:rPr>
        <w:t>.</w:t>
      </w:r>
      <w:proofErr w:type="gramEnd"/>
      <w:r w:rsidR="00890FB2">
        <w:rPr>
          <w:color w:val="000000"/>
          <w:sz w:val="28"/>
          <w:szCs w:val="28"/>
        </w:rPr>
        <w:t xml:space="preserve"> Информацию о проделанной работе представить на совещании с заместителями директоров (апрель 2021г).</w:t>
      </w:r>
    </w:p>
    <w:p w:rsidR="001248E5" w:rsidRPr="004C479E" w:rsidRDefault="001248E5" w:rsidP="001248E5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4C479E">
        <w:rPr>
          <w:sz w:val="28"/>
          <w:szCs w:val="28"/>
        </w:rPr>
        <w:t>П</w:t>
      </w:r>
      <w:r w:rsidR="002A6B1C" w:rsidRPr="004C479E">
        <w:rPr>
          <w:sz w:val="28"/>
          <w:szCs w:val="28"/>
        </w:rPr>
        <w:t>ри комплектовании классов на 202</w:t>
      </w:r>
      <w:r w:rsidR="004C479E" w:rsidRPr="004C479E">
        <w:rPr>
          <w:sz w:val="28"/>
          <w:szCs w:val="28"/>
        </w:rPr>
        <w:t>1</w:t>
      </w:r>
      <w:r w:rsidRPr="004C479E">
        <w:rPr>
          <w:sz w:val="28"/>
          <w:szCs w:val="28"/>
        </w:rPr>
        <w:t>-202</w:t>
      </w:r>
      <w:r w:rsidR="004C479E" w:rsidRPr="004C479E">
        <w:rPr>
          <w:sz w:val="28"/>
          <w:szCs w:val="28"/>
        </w:rPr>
        <w:t>2</w:t>
      </w:r>
      <w:r w:rsidRPr="004C479E">
        <w:rPr>
          <w:sz w:val="28"/>
          <w:szCs w:val="28"/>
        </w:rPr>
        <w:t xml:space="preserve"> учебный год </w:t>
      </w:r>
      <w:r w:rsidRPr="00AA34F1">
        <w:rPr>
          <w:sz w:val="28"/>
          <w:szCs w:val="28"/>
        </w:rPr>
        <w:t>рассмотреть возможность формирования классов или классов-комплектов по АОП.</w:t>
      </w:r>
      <w:r w:rsidR="008E1494" w:rsidRPr="004C479E">
        <w:rPr>
          <w:sz w:val="28"/>
          <w:szCs w:val="28"/>
        </w:rPr>
        <w:t xml:space="preserve"> Вопрос доложить на совещании с руководителями </w:t>
      </w:r>
      <w:r w:rsidR="002A6B1C" w:rsidRPr="004C479E">
        <w:rPr>
          <w:sz w:val="28"/>
          <w:szCs w:val="28"/>
        </w:rPr>
        <w:t>ОО в апреле 202</w:t>
      </w:r>
      <w:r w:rsidR="004C479E" w:rsidRPr="004C479E">
        <w:rPr>
          <w:sz w:val="28"/>
          <w:szCs w:val="28"/>
        </w:rPr>
        <w:t>1</w:t>
      </w:r>
      <w:r w:rsidR="00D363E0" w:rsidRPr="004C479E">
        <w:rPr>
          <w:sz w:val="28"/>
          <w:szCs w:val="28"/>
        </w:rPr>
        <w:t xml:space="preserve"> года.</w:t>
      </w:r>
      <w:r w:rsidR="008E1494" w:rsidRPr="004C479E">
        <w:rPr>
          <w:sz w:val="28"/>
          <w:szCs w:val="28"/>
        </w:rPr>
        <w:t xml:space="preserve"> </w:t>
      </w:r>
    </w:p>
    <w:p w:rsidR="001248E5" w:rsidRPr="004C479E" w:rsidRDefault="001248E5" w:rsidP="001248E5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4C479E">
        <w:rPr>
          <w:sz w:val="28"/>
          <w:szCs w:val="28"/>
        </w:rPr>
        <w:t xml:space="preserve">Продолжать выполнение планов профилактической работы, проведение индивидуальной профилактической работы с </w:t>
      </w:r>
      <w:proofErr w:type="gramStart"/>
      <w:r w:rsidRPr="004C479E">
        <w:rPr>
          <w:sz w:val="28"/>
          <w:szCs w:val="28"/>
        </w:rPr>
        <w:t>обучающимися</w:t>
      </w:r>
      <w:proofErr w:type="gramEnd"/>
      <w:r w:rsidRPr="004C479E">
        <w:rPr>
          <w:sz w:val="28"/>
          <w:szCs w:val="28"/>
        </w:rPr>
        <w:t xml:space="preserve">, </w:t>
      </w:r>
      <w:r w:rsidR="00D363E0" w:rsidRPr="004C479E">
        <w:rPr>
          <w:sz w:val="28"/>
          <w:szCs w:val="28"/>
        </w:rPr>
        <w:t>со</w:t>
      </w:r>
      <w:r w:rsidRPr="004C479E">
        <w:rPr>
          <w:sz w:val="28"/>
          <w:szCs w:val="28"/>
        </w:rPr>
        <w:t>стоящими</w:t>
      </w:r>
      <w:r w:rsidR="00094938" w:rsidRPr="004C479E">
        <w:rPr>
          <w:sz w:val="28"/>
          <w:szCs w:val="28"/>
        </w:rPr>
        <w:t xml:space="preserve"> на учетах различного</w:t>
      </w:r>
      <w:r w:rsidRPr="004C479E">
        <w:rPr>
          <w:sz w:val="28"/>
          <w:szCs w:val="28"/>
        </w:rPr>
        <w:t xml:space="preserve"> уровня.</w:t>
      </w:r>
      <w:r w:rsidR="001D28FB" w:rsidRPr="004C479E">
        <w:rPr>
          <w:sz w:val="28"/>
          <w:szCs w:val="28"/>
        </w:rPr>
        <w:t xml:space="preserve"> </w:t>
      </w:r>
      <w:r w:rsidR="00366932" w:rsidRPr="004C479E">
        <w:rPr>
          <w:sz w:val="28"/>
          <w:szCs w:val="28"/>
        </w:rPr>
        <w:t>О</w:t>
      </w:r>
      <w:r w:rsidR="001D28FB" w:rsidRPr="004C479E">
        <w:rPr>
          <w:sz w:val="28"/>
          <w:szCs w:val="28"/>
        </w:rPr>
        <w:t>соб</w:t>
      </w:r>
      <w:r w:rsidR="00D363E0" w:rsidRPr="004C479E">
        <w:rPr>
          <w:sz w:val="28"/>
          <w:szCs w:val="28"/>
        </w:rPr>
        <w:t>ое внимание уделить сопровождению выпускников при подготовке и проведении ГИА</w:t>
      </w:r>
      <w:r w:rsidR="001D28FB" w:rsidRPr="004C479E">
        <w:rPr>
          <w:sz w:val="28"/>
          <w:szCs w:val="28"/>
        </w:rPr>
        <w:t>.</w:t>
      </w:r>
    </w:p>
    <w:p w:rsidR="00DF7F61" w:rsidRPr="00DF7F61" w:rsidRDefault="00DF7F61" w:rsidP="001248E5">
      <w:pPr>
        <w:pStyle w:val="af0"/>
        <w:numPr>
          <w:ilvl w:val="0"/>
          <w:numId w:val="34"/>
        </w:numPr>
        <w:ind w:left="0"/>
        <w:jc w:val="both"/>
        <w:rPr>
          <w:color w:val="FF0000"/>
          <w:sz w:val="28"/>
          <w:szCs w:val="28"/>
        </w:rPr>
      </w:pPr>
      <w:r>
        <w:rPr>
          <w:rFonts w:eastAsia="Calibri"/>
          <w:kern w:val="3"/>
          <w:sz w:val="28"/>
          <w:szCs w:val="28"/>
          <w:lang w:eastAsia="en-US" w:bidi="fa-IR"/>
        </w:rPr>
        <w:t>По результатам проведения региональных и городских диагностических работ внести изменения в дорожные карты по подготовке обучающихся к государственной итоговой аттестации</w:t>
      </w:r>
    </w:p>
    <w:p w:rsidR="002A610D" w:rsidRPr="00D2446F" w:rsidRDefault="002A610D" w:rsidP="001248E5">
      <w:pPr>
        <w:pStyle w:val="af0"/>
        <w:numPr>
          <w:ilvl w:val="0"/>
          <w:numId w:val="34"/>
        </w:numPr>
        <w:ind w:left="0"/>
        <w:jc w:val="both"/>
        <w:rPr>
          <w:color w:val="FF0000"/>
          <w:sz w:val="28"/>
          <w:szCs w:val="28"/>
        </w:rPr>
      </w:pPr>
      <w:r>
        <w:rPr>
          <w:rFonts w:eastAsia="Calibri"/>
          <w:kern w:val="3"/>
          <w:sz w:val="28"/>
          <w:szCs w:val="28"/>
          <w:lang w:eastAsia="en-US" w:bidi="fa-IR"/>
        </w:rPr>
        <w:t>В образовательном процессе</w:t>
      </w:r>
      <w:r w:rsidRPr="005064F9">
        <w:rPr>
          <w:rFonts w:eastAsia="Calibri"/>
          <w:kern w:val="3"/>
          <w:sz w:val="28"/>
          <w:szCs w:val="28"/>
          <w:lang w:eastAsia="en-US" w:bidi="fa-IR"/>
        </w:rPr>
        <w:t xml:space="preserve"> использовать коммуникативно-</w:t>
      </w:r>
      <w:proofErr w:type="spellStart"/>
      <w:r w:rsidRPr="005064F9">
        <w:rPr>
          <w:rFonts w:eastAsia="Calibri"/>
          <w:kern w:val="3"/>
          <w:sz w:val="28"/>
          <w:szCs w:val="28"/>
          <w:lang w:eastAsia="en-US" w:bidi="fa-IR"/>
        </w:rPr>
        <w:t>деятельностный</w:t>
      </w:r>
      <w:proofErr w:type="spellEnd"/>
      <w:r w:rsidRPr="005064F9">
        <w:rPr>
          <w:rFonts w:eastAsia="Calibri"/>
          <w:kern w:val="3"/>
          <w:sz w:val="28"/>
          <w:szCs w:val="28"/>
          <w:lang w:eastAsia="en-US" w:bidi="fa-IR"/>
        </w:rPr>
        <w:t xml:space="preserve"> </w:t>
      </w:r>
      <w:r w:rsidRPr="005064F9">
        <w:rPr>
          <w:rFonts w:eastAsia="Calibri"/>
          <w:kern w:val="3"/>
          <w:sz w:val="28"/>
          <w:szCs w:val="28"/>
          <w:lang w:val="de-DE" w:eastAsia="en-US" w:bidi="fa-IR"/>
        </w:rPr>
        <w:t>и</w:t>
      </w:r>
      <w:r w:rsidRPr="005064F9">
        <w:rPr>
          <w:rFonts w:eastAsia="Calibri"/>
          <w:kern w:val="3"/>
          <w:sz w:val="28"/>
          <w:szCs w:val="28"/>
          <w:lang w:eastAsia="en-US" w:bidi="fa-IR"/>
        </w:rPr>
        <w:t xml:space="preserve"> </w:t>
      </w:r>
      <w:proofErr w:type="gramStart"/>
      <w:r w:rsidRPr="005064F9">
        <w:rPr>
          <w:rFonts w:eastAsia="Calibri"/>
          <w:kern w:val="3"/>
          <w:sz w:val="28"/>
          <w:szCs w:val="28"/>
          <w:lang w:eastAsia="en-US" w:bidi="fa-IR"/>
        </w:rPr>
        <w:t>практико-ориентированный</w:t>
      </w:r>
      <w:proofErr w:type="gramEnd"/>
      <w:r w:rsidRPr="005064F9">
        <w:rPr>
          <w:rFonts w:eastAsia="Calibri"/>
          <w:kern w:val="3"/>
          <w:sz w:val="28"/>
          <w:szCs w:val="28"/>
          <w:lang w:eastAsia="en-US" w:bidi="fa-IR"/>
        </w:rPr>
        <w:t xml:space="preserve"> подходы</w:t>
      </w:r>
      <w:r w:rsidRPr="005064F9">
        <w:rPr>
          <w:rFonts w:eastAsia="Calibri"/>
          <w:kern w:val="3"/>
          <w:sz w:val="28"/>
          <w:szCs w:val="28"/>
          <w:lang w:val="de-DE" w:eastAsia="en-US" w:bidi="fa-IR"/>
        </w:rPr>
        <w:t xml:space="preserve">, </w:t>
      </w:r>
      <w:r w:rsidRPr="005064F9">
        <w:rPr>
          <w:rFonts w:eastAsia="Calibri"/>
          <w:kern w:val="3"/>
          <w:sz w:val="28"/>
          <w:szCs w:val="28"/>
          <w:lang w:eastAsia="en-US" w:bidi="fa-IR"/>
        </w:rPr>
        <w:t>позволяющие сделать учебную деятельность более осознанной и продуктивной.</w:t>
      </w:r>
    </w:p>
    <w:p w:rsidR="00D2446F" w:rsidRPr="00D2446F" w:rsidRDefault="00D2446F" w:rsidP="001248E5">
      <w:pPr>
        <w:pStyle w:val="af0"/>
        <w:numPr>
          <w:ilvl w:val="0"/>
          <w:numId w:val="34"/>
        </w:numPr>
        <w:ind w:left="0"/>
        <w:jc w:val="both"/>
        <w:rPr>
          <w:color w:val="FF0000"/>
          <w:sz w:val="28"/>
          <w:szCs w:val="28"/>
        </w:rPr>
      </w:pPr>
      <w:r>
        <w:rPr>
          <w:rFonts w:eastAsia="Calibri"/>
          <w:kern w:val="3"/>
          <w:sz w:val="28"/>
          <w:szCs w:val="28"/>
          <w:lang w:eastAsia="en-US" w:bidi="fa-IR"/>
        </w:rPr>
        <w:t>Предусмотреть проведение для обучающихся курсов по функциональной грамотности</w:t>
      </w:r>
      <w:r w:rsidR="00AA34F1">
        <w:rPr>
          <w:rFonts w:eastAsia="Calibri"/>
          <w:kern w:val="3"/>
          <w:sz w:val="28"/>
          <w:szCs w:val="28"/>
          <w:lang w:eastAsia="en-US" w:bidi="fa-IR"/>
        </w:rPr>
        <w:t>; формирование читательской, математической, естественнонаучной грамотности средствами учебных предметов.</w:t>
      </w:r>
    </w:p>
    <w:p w:rsidR="00D2446F" w:rsidRPr="00FA08AA" w:rsidRDefault="00D2446F" w:rsidP="001248E5">
      <w:pPr>
        <w:pStyle w:val="af0"/>
        <w:numPr>
          <w:ilvl w:val="0"/>
          <w:numId w:val="34"/>
        </w:numPr>
        <w:ind w:left="0"/>
        <w:jc w:val="both"/>
        <w:rPr>
          <w:color w:val="FF0000"/>
          <w:sz w:val="28"/>
          <w:szCs w:val="28"/>
        </w:rPr>
      </w:pPr>
      <w:r w:rsidRPr="00D2446F">
        <w:rPr>
          <w:rFonts w:eastAsia="Calibri"/>
          <w:kern w:val="3"/>
          <w:sz w:val="28"/>
          <w:szCs w:val="28"/>
          <w:lang w:eastAsia="en-US" w:bidi="fa-IR"/>
        </w:rPr>
        <w:t xml:space="preserve">Администрации СОШ №№3,7 </w:t>
      </w:r>
      <w:r>
        <w:rPr>
          <w:rFonts w:eastAsia="Calibri"/>
          <w:kern w:val="3"/>
          <w:sz w:val="28"/>
          <w:szCs w:val="28"/>
          <w:lang w:eastAsia="en-US" w:bidi="fa-IR"/>
        </w:rPr>
        <w:t>по результата</w:t>
      </w:r>
      <w:r w:rsidRPr="00D2446F">
        <w:rPr>
          <w:rFonts w:eastAsia="Calibri"/>
          <w:kern w:val="3"/>
          <w:sz w:val="28"/>
          <w:szCs w:val="28"/>
          <w:lang w:eastAsia="en-US" w:bidi="fa-IR"/>
        </w:rPr>
        <w:t xml:space="preserve">м диагностики функциональной грамотности в 6-х классах провести </w:t>
      </w:r>
      <w:r>
        <w:rPr>
          <w:rFonts w:eastAsia="Calibri"/>
          <w:kern w:val="3"/>
          <w:sz w:val="28"/>
          <w:szCs w:val="28"/>
          <w:lang w:eastAsia="en-US" w:bidi="fa-IR"/>
        </w:rPr>
        <w:t xml:space="preserve">качественный </w:t>
      </w:r>
      <w:r w:rsidRPr="00D2446F">
        <w:rPr>
          <w:rFonts w:eastAsia="Calibri"/>
          <w:kern w:val="3"/>
          <w:sz w:val="28"/>
          <w:szCs w:val="28"/>
          <w:lang w:eastAsia="en-US" w:bidi="fa-IR"/>
        </w:rPr>
        <w:t>анализ</w:t>
      </w:r>
      <w:r>
        <w:rPr>
          <w:rFonts w:eastAsia="Calibri"/>
          <w:kern w:val="3"/>
          <w:sz w:val="28"/>
          <w:szCs w:val="28"/>
          <w:lang w:eastAsia="en-US" w:bidi="fa-IR"/>
        </w:rPr>
        <w:t xml:space="preserve"> выполнения заданий по трем направлениям.</w:t>
      </w:r>
    </w:p>
    <w:p w:rsidR="00FA08AA" w:rsidRPr="00FA08AA" w:rsidRDefault="00FA08AA" w:rsidP="001248E5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>
        <w:rPr>
          <w:rFonts w:eastAsia="Calibri"/>
          <w:kern w:val="3"/>
          <w:sz w:val="28"/>
          <w:szCs w:val="28"/>
          <w:lang w:eastAsia="en-US" w:bidi="fa-IR"/>
        </w:rPr>
        <w:lastRenderedPageBreak/>
        <w:t>Проанализировать причины увеличения количества пропусков уроков по уважительной причине (по заявлению родителей), взять на контроль организацию процесс</w:t>
      </w:r>
      <w:r w:rsidR="00582C0D">
        <w:rPr>
          <w:rFonts w:eastAsia="Calibri"/>
          <w:kern w:val="3"/>
          <w:sz w:val="28"/>
          <w:szCs w:val="28"/>
          <w:lang w:eastAsia="en-US" w:bidi="fa-IR"/>
        </w:rPr>
        <w:t>а предоставления возможности не</w:t>
      </w:r>
      <w:r>
        <w:rPr>
          <w:rFonts w:eastAsia="Calibri"/>
          <w:kern w:val="3"/>
          <w:sz w:val="28"/>
          <w:szCs w:val="28"/>
          <w:lang w:eastAsia="en-US" w:bidi="fa-IR"/>
        </w:rPr>
        <w:t xml:space="preserve">посещения образовательного учреждения по заявлению родителей (законных представителей). </w:t>
      </w:r>
      <w:r w:rsidRPr="00FA08AA">
        <w:rPr>
          <w:sz w:val="28"/>
          <w:szCs w:val="28"/>
        </w:rPr>
        <w:t xml:space="preserve">Подготовить информацию к заседанию Комиссии по охране прав несовершеннолетних Управления образования </w:t>
      </w:r>
      <w:r w:rsidR="007E64C3">
        <w:rPr>
          <w:sz w:val="28"/>
          <w:szCs w:val="28"/>
        </w:rPr>
        <w:t xml:space="preserve">в феврале </w:t>
      </w:r>
      <w:r w:rsidRPr="00FA08AA">
        <w:rPr>
          <w:sz w:val="28"/>
          <w:szCs w:val="28"/>
        </w:rPr>
        <w:t>202</w:t>
      </w:r>
      <w:r w:rsidR="007E64C3">
        <w:rPr>
          <w:sz w:val="28"/>
          <w:szCs w:val="28"/>
        </w:rPr>
        <w:t>1г</w:t>
      </w:r>
      <w:r w:rsidR="00582C0D">
        <w:rPr>
          <w:sz w:val="28"/>
          <w:szCs w:val="28"/>
        </w:rPr>
        <w:t xml:space="preserve"> по порядку организации данного процесса</w:t>
      </w:r>
      <w:r w:rsidRPr="00FA08AA">
        <w:rPr>
          <w:sz w:val="28"/>
          <w:szCs w:val="28"/>
        </w:rPr>
        <w:t>.</w:t>
      </w:r>
    </w:p>
    <w:p w:rsidR="00CA2690" w:rsidRPr="00D2446F" w:rsidRDefault="00D2446F" w:rsidP="001248E5">
      <w:pPr>
        <w:pStyle w:val="af0"/>
        <w:numPr>
          <w:ilvl w:val="0"/>
          <w:numId w:val="34"/>
        </w:numPr>
        <w:ind w:left="0"/>
        <w:jc w:val="both"/>
        <w:rPr>
          <w:color w:val="FF0000"/>
          <w:sz w:val="28"/>
          <w:szCs w:val="28"/>
        </w:rPr>
      </w:pPr>
      <w:r w:rsidRPr="00D2446F">
        <w:rPr>
          <w:rFonts w:eastAsia="Calibri"/>
          <w:kern w:val="3"/>
          <w:sz w:val="28"/>
          <w:szCs w:val="28"/>
          <w:lang w:eastAsia="en-US" w:bidi="fa-IR"/>
        </w:rPr>
        <w:t xml:space="preserve"> </w:t>
      </w:r>
      <w:r w:rsidR="00CA2690" w:rsidRPr="006A11F5">
        <w:rPr>
          <w:sz w:val="28"/>
          <w:szCs w:val="28"/>
        </w:rPr>
        <w:t>Продолжить работу по пропаганде здорового образа жизни, по профилактике вредных привычек (</w:t>
      </w:r>
      <w:proofErr w:type="spellStart"/>
      <w:r w:rsidR="00CA2690" w:rsidRPr="006A11F5">
        <w:rPr>
          <w:sz w:val="28"/>
          <w:szCs w:val="28"/>
        </w:rPr>
        <w:t>снюс</w:t>
      </w:r>
      <w:proofErr w:type="spellEnd"/>
      <w:r w:rsidR="00CA2690" w:rsidRPr="006A11F5">
        <w:rPr>
          <w:sz w:val="28"/>
          <w:szCs w:val="28"/>
        </w:rPr>
        <w:t xml:space="preserve">, </w:t>
      </w:r>
      <w:proofErr w:type="spellStart"/>
      <w:r w:rsidR="00CA2690" w:rsidRPr="006A11F5">
        <w:rPr>
          <w:sz w:val="28"/>
          <w:szCs w:val="28"/>
        </w:rPr>
        <w:t>вейп</w:t>
      </w:r>
      <w:proofErr w:type="spellEnd"/>
      <w:r w:rsidR="00CA2690" w:rsidRPr="006A11F5">
        <w:rPr>
          <w:sz w:val="28"/>
          <w:szCs w:val="28"/>
        </w:rPr>
        <w:t>, энергетические напитки и др.).</w:t>
      </w:r>
    </w:p>
    <w:p w:rsidR="00CA2690" w:rsidRPr="006A11F5" w:rsidRDefault="00CA2690" w:rsidP="001248E5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6A11F5">
        <w:rPr>
          <w:sz w:val="28"/>
          <w:szCs w:val="28"/>
        </w:rPr>
        <w:t>Проанализировать причины увеличения числа обучающихся</w:t>
      </w:r>
      <w:r w:rsidR="00582C0D">
        <w:rPr>
          <w:sz w:val="28"/>
          <w:szCs w:val="28"/>
        </w:rPr>
        <w:t>,</w:t>
      </w:r>
      <w:r w:rsidRPr="006A11F5">
        <w:rPr>
          <w:sz w:val="28"/>
          <w:szCs w:val="28"/>
        </w:rPr>
        <w:t xml:space="preserve"> </w:t>
      </w:r>
      <w:r w:rsidR="006A11F5" w:rsidRPr="006A11F5">
        <w:rPr>
          <w:sz w:val="28"/>
          <w:szCs w:val="28"/>
        </w:rPr>
        <w:t xml:space="preserve">состоящих на учетах в ОДН и </w:t>
      </w:r>
      <w:r w:rsidR="00582C0D">
        <w:rPr>
          <w:sz w:val="28"/>
          <w:szCs w:val="28"/>
        </w:rPr>
        <w:t>банках СОП</w:t>
      </w:r>
      <w:r w:rsidRPr="006A11F5">
        <w:rPr>
          <w:sz w:val="28"/>
          <w:szCs w:val="28"/>
        </w:rPr>
        <w:t xml:space="preserve">. Актуализировать работу с </w:t>
      </w:r>
      <w:proofErr w:type="gramStart"/>
      <w:r w:rsidRPr="006A11F5">
        <w:rPr>
          <w:sz w:val="28"/>
          <w:szCs w:val="28"/>
        </w:rPr>
        <w:t>обучающимися</w:t>
      </w:r>
      <w:proofErr w:type="gramEnd"/>
      <w:r w:rsidRPr="006A11F5">
        <w:rPr>
          <w:sz w:val="28"/>
          <w:szCs w:val="28"/>
        </w:rPr>
        <w:t xml:space="preserve"> «группы риска» по профилактике правонарушений. Подготовить информацию к заседанию Комиссии по охране прав несовершеннолетних Управления образования </w:t>
      </w:r>
      <w:r w:rsidR="006A11F5" w:rsidRPr="006A11F5">
        <w:rPr>
          <w:sz w:val="28"/>
          <w:szCs w:val="28"/>
        </w:rPr>
        <w:t>в феврале 2021г</w:t>
      </w:r>
      <w:r w:rsidRPr="006A11F5">
        <w:rPr>
          <w:sz w:val="28"/>
          <w:szCs w:val="28"/>
        </w:rPr>
        <w:t>.</w:t>
      </w:r>
    </w:p>
    <w:p w:rsidR="00FF6AED" w:rsidRPr="004C479E" w:rsidRDefault="00FF6AED" w:rsidP="001248E5">
      <w:pPr>
        <w:pStyle w:val="af0"/>
        <w:numPr>
          <w:ilvl w:val="0"/>
          <w:numId w:val="34"/>
        </w:numPr>
        <w:ind w:left="0"/>
        <w:jc w:val="both"/>
        <w:rPr>
          <w:color w:val="FF0000"/>
          <w:sz w:val="28"/>
          <w:szCs w:val="28"/>
        </w:rPr>
      </w:pPr>
      <w:r w:rsidRPr="006A11F5">
        <w:rPr>
          <w:sz w:val="28"/>
          <w:szCs w:val="28"/>
        </w:rPr>
        <w:t xml:space="preserve">Обеспечить исполнение распоряжений Управления образования </w:t>
      </w:r>
      <w:r>
        <w:rPr>
          <w:sz w:val="28"/>
        </w:rPr>
        <w:t>№116-26-350 от 13.11.2020г,</w:t>
      </w:r>
      <w:r w:rsidR="009B46EF">
        <w:rPr>
          <w:sz w:val="28"/>
        </w:rPr>
        <w:t xml:space="preserve"> №116-26-421 от 28.12.2020</w:t>
      </w:r>
      <w:r w:rsidR="0088002E">
        <w:rPr>
          <w:sz w:val="28"/>
        </w:rPr>
        <w:t>, №116-26-417 от 24.12.2020</w:t>
      </w:r>
    </w:p>
    <w:p w:rsidR="00D2446F" w:rsidRDefault="00D2446F" w:rsidP="00CA2690">
      <w:pPr>
        <w:pStyle w:val="af0"/>
        <w:ind w:left="0"/>
        <w:jc w:val="both"/>
        <w:rPr>
          <w:sz w:val="28"/>
          <w:szCs w:val="28"/>
        </w:rPr>
      </w:pPr>
    </w:p>
    <w:p w:rsidR="00C93E2A" w:rsidRPr="004C479E" w:rsidRDefault="00C93E2A" w:rsidP="00CA2690">
      <w:pPr>
        <w:pStyle w:val="af0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Управлени</w:t>
      </w:r>
      <w:r w:rsidR="00CA2690">
        <w:rPr>
          <w:sz w:val="28"/>
          <w:szCs w:val="28"/>
        </w:rPr>
        <w:t xml:space="preserve">ю образования рассмотреть представленный анализ и результаты проделанной работы на совещании с заместителями руководителей </w:t>
      </w:r>
      <w:r w:rsidR="007E64C3">
        <w:rPr>
          <w:sz w:val="28"/>
          <w:szCs w:val="28"/>
        </w:rPr>
        <w:t>27.01.2021г.</w:t>
      </w:r>
    </w:p>
    <w:p w:rsidR="001D28FB" w:rsidRPr="00BC374F" w:rsidRDefault="001D28FB" w:rsidP="002A6B1C">
      <w:pPr>
        <w:pStyle w:val="af0"/>
        <w:ind w:left="0"/>
        <w:jc w:val="both"/>
        <w:rPr>
          <w:color w:val="FF0000"/>
          <w:sz w:val="28"/>
          <w:szCs w:val="28"/>
        </w:rPr>
      </w:pPr>
    </w:p>
    <w:p w:rsidR="00D363E0" w:rsidRDefault="00D363E0" w:rsidP="00214503">
      <w:pPr>
        <w:rPr>
          <w:sz w:val="28"/>
          <w:szCs w:val="28"/>
        </w:rPr>
      </w:pPr>
    </w:p>
    <w:p w:rsidR="00F723F9" w:rsidRPr="008F0F02" w:rsidRDefault="00F723F9" w:rsidP="00F723F9">
      <w:pPr>
        <w:tabs>
          <w:tab w:val="left" w:pos="284"/>
        </w:tabs>
        <w:ind w:left="284" w:hanging="284"/>
        <w:rPr>
          <w:sz w:val="28"/>
          <w:szCs w:val="28"/>
        </w:rPr>
      </w:pPr>
      <w:r w:rsidRPr="008F0F02">
        <w:rPr>
          <w:sz w:val="28"/>
          <w:szCs w:val="28"/>
        </w:rPr>
        <w:t xml:space="preserve">Справку составили: </w:t>
      </w:r>
    </w:p>
    <w:p w:rsidR="00F723F9" w:rsidRPr="008F0F02" w:rsidRDefault="00F723F9" w:rsidP="00F723F9">
      <w:pPr>
        <w:tabs>
          <w:tab w:val="left" w:pos="284"/>
        </w:tabs>
        <w:ind w:left="284" w:hanging="284"/>
      </w:pPr>
      <w:proofErr w:type="spellStart"/>
      <w:r w:rsidRPr="008F0F02">
        <w:rPr>
          <w:sz w:val="28"/>
          <w:szCs w:val="28"/>
        </w:rPr>
        <w:t>Тюкавкина</w:t>
      </w:r>
      <w:proofErr w:type="spellEnd"/>
      <w:r w:rsidRPr="008F0F02">
        <w:rPr>
          <w:sz w:val="28"/>
          <w:szCs w:val="28"/>
        </w:rPr>
        <w:t xml:space="preserve"> Е.А., Кузьменко А.В. специалисты Управления образования</w:t>
      </w:r>
    </w:p>
    <w:p w:rsidR="00D06CA3" w:rsidRDefault="00D06CA3" w:rsidP="00214503">
      <w:pPr>
        <w:rPr>
          <w:sz w:val="28"/>
          <w:szCs w:val="28"/>
        </w:rPr>
      </w:pPr>
    </w:p>
    <w:p w:rsidR="00A82848" w:rsidRDefault="00E20DA0" w:rsidP="000B39CD">
      <w:pPr>
        <w:jc w:val="both"/>
      </w:pPr>
      <w:r w:rsidRPr="005A7C47">
        <w:t>Материалы справки рассмотрены и обсуждены на</w:t>
      </w:r>
      <w:r w:rsidRPr="0018441A">
        <w:t xml:space="preserve"> совещании руководителей </w:t>
      </w:r>
      <w:r>
        <w:t>2</w:t>
      </w:r>
      <w:r w:rsidR="004C479E">
        <w:t>2</w:t>
      </w:r>
      <w:r>
        <w:t>.01.202</w:t>
      </w:r>
      <w:r w:rsidR="004C479E">
        <w:t>1</w:t>
      </w:r>
      <w:r w:rsidRPr="0018441A">
        <w:t>г</w:t>
      </w:r>
      <w:r w:rsidR="00A82848" w:rsidRPr="0018441A">
        <w:t>.</w:t>
      </w:r>
    </w:p>
    <w:sectPr w:rsidR="00A82848" w:rsidSect="00D363E0">
      <w:footerReference w:type="default" r:id="rId10"/>
      <w:pgSz w:w="11906" w:h="16838" w:code="9"/>
      <w:pgMar w:top="1134" w:right="851" w:bottom="567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65" w:rsidRDefault="005E3F65" w:rsidP="00D0449A">
      <w:r>
        <w:separator/>
      </w:r>
    </w:p>
  </w:endnote>
  <w:endnote w:type="continuationSeparator" w:id="0">
    <w:p w:rsidR="005E3F65" w:rsidRDefault="005E3F65" w:rsidP="00D0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EA" w:rsidRDefault="00630DEA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3392">
      <w:rPr>
        <w:noProof/>
      </w:rPr>
      <w:t>13</w:t>
    </w:r>
    <w:r>
      <w:fldChar w:fldCharType="end"/>
    </w:r>
  </w:p>
  <w:p w:rsidR="00630DEA" w:rsidRDefault="00630DE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65" w:rsidRDefault="005E3F65" w:rsidP="00D0449A">
      <w:r>
        <w:separator/>
      </w:r>
    </w:p>
  </w:footnote>
  <w:footnote w:type="continuationSeparator" w:id="0">
    <w:p w:rsidR="005E3F65" w:rsidRDefault="005E3F65" w:rsidP="00D0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DA"/>
    <w:multiLevelType w:val="hybridMultilevel"/>
    <w:tmpl w:val="FC247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4567E"/>
    <w:multiLevelType w:val="hybridMultilevel"/>
    <w:tmpl w:val="EEBC6BD2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4281"/>
    <w:multiLevelType w:val="hybridMultilevel"/>
    <w:tmpl w:val="5E6CB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35600"/>
    <w:multiLevelType w:val="hybridMultilevel"/>
    <w:tmpl w:val="101C3F46"/>
    <w:lvl w:ilvl="0" w:tplc="AC5842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E53B4"/>
    <w:multiLevelType w:val="hybridMultilevel"/>
    <w:tmpl w:val="90AED7E2"/>
    <w:lvl w:ilvl="0" w:tplc="81DE8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666F16"/>
    <w:multiLevelType w:val="hybridMultilevel"/>
    <w:tmpl w:val="F2544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3236C"/>
    <w:multiLevelType w:val="hybridMultilevel"/>
    <w:tmpl w:val="07628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7486E"/>
    <w:multiLevelType w:val="hybridMultilevel"/>
    <w:tmpl w:val="F5AEDEAC"/>
    <w:lvl w:ilvl="0" w:tplc="BD04F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0C4B8F"/>
    <w:multiLevelType w:val="hybridMultilevel"/>
    <w:tmpl w:val="E6946D7A"/>
    <w:lvl w:ilvl="0" w:tplc="58507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DD597F"/>
    <w:multiLevelType w:val="hybridMultilevel"/>
    <w:tmpl w:val="2AA0A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912E6"/>
    <w:multiLevelType w:val="hybridMultilevel"/>
    <w:tmpl w:val="573C075C"/>
    <w:lvl w:ilvl="0" w:tplc="2702D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733208"/>
    <w:multiLevelType w:val="hybridMultilevel"/>
    <w:tmpl w:val="8EBC44A2"/>
    <w:lvl w:ilvl="0" w:tplc="662E6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06BC1"/>
    <w:multiLevelType w:val="singleLevel"/>
    <w:tmpl w:val="43F0992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AC28BB"/>
    <w:multiLevelType w:val="hybridMultilevel"/>
    <w:tmpl w:val="A3A8FB6C"/>
    <w:lvl w:ilvl="0" w:tplc="27F41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BE5A21"/>
    <w:multiLevelType w:val="hybridMultilevel"/>
    <w:tmpl w:val="C97C4FE6"/>
    <w:lvl w:ilvl="0" w:tplc="90B61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C6E6A"/>
    <w:multiLevelType w:val="hybridMultilevel"/>
    <w:tmpl w:val="49CEC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BE2B6F"/>
    <w:multiLevelType w:val="hybridMultilevel"/>
    <w:tmpl w:val="E556A95C"/>
    <w:lvl w:ilvl="0" w:tplc="AED6C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D06C63"/>
    <w:multiLevelType w:val="hybridMultilevel"/>
    <w:tmpl w:val="E0362E40"/>
    <w:lvl w:ilvl="0" w:tplc="DE702C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EA6851"/>
    <w:multiLevelType w:val="hybridMultilevel"/>
    <w:tmpl w:val="8EEC90C0"/>
    <w:lvl w:ilvl="0" w:tplc="81DE8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1C7639A"/>
    <w:multiLevelType w:val="hybridMultilevel"/>
    <w:tmpl w:val="931AC98E"/>
    <w:lvl w:ilvl="0" w:tplc="36B65EA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344C096F"/>
    <w:multiLevelType w:val="hybridMultilevel"/>
    <w:tmpl w:val="5270FD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4D17"/>
    <w:multiLevelType w:val="hybridMultilevel"/>
    <w:tmpl w:val="47D40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682CD9"/>
    <w:multiLevelType w:val="hybridMultilevel"/>
    <w:tmpl w:val="89029566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E06C6"/>
    <w:multiLevelType w:val="hybridMultilevel"/>
    <w:tmpl w:val="3504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C2584A"/>
    <w:multiLevelType w:val="hybridMultilevel"/>
    <w:tmpl w:val="F7147D02"/>
    <w:lvl w:ilvl="0" w:tplc="89E00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D252E1"/>
    <w:multiLevelType w:val="hybridMultilevel"/>
    <w:tmpl w:val="7DB29130"/>
    <w:lvl w:ilvl="0" w:tplc="E5DE0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842F24"/>
    <w:multiLevelType w:val="hybridMultilevel"/>
    <w:tmpl w:val="577CBA92"/>
    <w:lvl w:ilvl="0" w:tplc="90B61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0C43C6C"/>
    <w:multiLevelType w:val="hybridMultilevel"/>
    <w:tmpl w:val="73A624D4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20507"/>
    <w:multiLevelType w:val="hybridMultilevel"/>
    <w:tmpl w:val="6262DA04"/>
    <w:lvl w:ilvl="0" w:tplc="5B08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F3521D"/>
    <w:multiLevelType w:val="hybridMultilevel"/>
    <w:tmpl w:val="F51821B6"/>
    <w:lvl w:ilvl="0" w:tplc="BD04F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5B559C"/>
    <w:multiLevelType w:val="hybridMultilevel"/>
    <w:tmpl w:val="FFFADF52"/>
    <w:lvl w:ilvl="0" w:tplc="037038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012080"/>
    <w:multiLevelType w:val="hybridMultilevel"/>
    <w:tmpl w:val="FB1AC01E"/>
    <w:lvl w:ilvl="0" w:tplc="90B61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079EE"/>
    <w:multiLevelType w:val="hybridMultilevel"/>
    <w:tmpl w:val="E05477E2"/>
    <w:lvl w:ilvl="0" w:tplc="AD5075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B00FE8"/>
    <w:multiLevelType w:val="multilevel"/>
    <w:tmpl w:val="5270F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2E14D3"/>
    <w:multiLevelType w:val="hybridMultilevel"/>
    <w:tmpl w:val="B268F76C"/>
    <w:lvl w:ilvl="0" w:tplc="A8C89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E45521"/>
    <w:multiLevelType w:val="hybridMultilevel"/>
    <w:tmpl w:val="B7FAA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736136"/>
    <w:multiLevelType w:val="hybridMultilevel"/>
    <w:tmpl w:val="F07A29A6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F37D0"/>
    <w:multiLevelType w:val="hybridMultilevel"/>
    <w:tmpl w:val="C1A69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F60AA"/>
    <w:multiLevelType w:val="hybridMultilevel"/>
    <w:tmpl w:val="F23C8E30"/>
    <w:lvl w:ilvl="0" w:tplc="3968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A544D5"/>
    <w:multiLevelType w:val="hybridMultilevel"/>
    <w:tmpl w:val="9F7AA80A"/>
    <w:lvl w:ilvl="0" w:tplc="2702D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1858D0"/>
    <w:multiLevelType w:val="hybridMultilevel"/>
    <w:tmpl w:val="C00AB458"/>
    <w:lvl w:ilvl="0" w:tplc="E5DE0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533425"/>
    <w:multiLevelType w:val="hybridMultilevel"/>
    <w:tmpl w:val="1DA6BD74"/>
    <w:lvl w:ilvl="0" w:tplc="914457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258E6"/>
    <w:multiLevelType w:val="hybridMultilevel"/>
    <w:tmpl w:val="4F4EE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990468"/>
    <w:multiLevelType w:val="hybridMultilevel"/>
    <w:tmpl w:val="61406A78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177B35"/>
    <w:multiLevelType w:val="hybridMultilevel"/>
    <w:tmpl w:val="088072B8"/>
    <w:lvl w:ilvl="0" w:tplc="AED6C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7"/>
  </w:num>
  <w:num w:numId="4">
    <w:abstractNumId w:val="20"/>
  </w:num>
  <w:num w:numId="5">
    <w:abstractNumId w:val="33"/>
  </w:num>
  <w:num w:numId="6">
    <w:abstractNumId w:val="32"/>
  </w:num>
  <w:num w:numId="7">
    <w:abstractNumId w:val="4"/>
  </w:num>
  <w:num w:numId="8">
    <w:abstractNumId w:val="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42"/>
  </w:num>
  <w:num w:numId="13">
    <w:abstractNumId w:val="3"/>
  </w:num>
  <w:num w:numId="14">
    <w:abstractNumId w:val="11"/>
  </w:num>
  <w:num w:numId="15">
    <w:abstractNumId w:val="28"/>
  </w:num>
  <w:num w:numId="16">
    <w:abstractNumId w:val="34"/>
  </w:num>
  <w:num w:numId="17">
    <w:abstractNumId w:val="13"/>
  </w:num>
  <w:num w:numId="18">
    <w:abstractNumId w:val="35"/>
  </w:num>
  <w:num w:numId="19">
    <w:abstractNumId w:val="25"/>
  </w:num>
  <w:num w:numId="20">
    <w:abstractNumId w:val="40"/>
  </w:num>
  <w:num w:numId="21">
    <w:abstractNumId w:val="43"/>
  </w:num>
  <w:num w:numId="22">
    <w:abstractNumId w:val="0"/>
  </w:num>
  <w:num w:numId="23">
    <w:abstractNumId w:val="15"/>
  </w:num>
  <w:num w:numId="24">
    <w:abstractNumId w:val="30"/>
  </w:num>
  <w:num w:numId="25">
    <w:abstractNumId w:val="8"/>
  </w:num>
  <w:num w:numId="26">
    <w:abstractNumId w:val="19"/>
  </w:num>
  <w:num w:numId="27">
    <w:abstractNumId w:val="17"/>
  </w:num>
  <w:num w:numId="28">
    <w:abstractNumId w:val="16"/>
  </w:num>
  <w:num w:numId="29">
    <w:abstractNumId w:val="44"/>
  </w:num>
  <w:num w:numId="30">
    <w:abstractNumId w:val="26"/>
  </w:num>
  <w:num w:numId="31">
    <w:abstractNumId w:val="14"/>
  </w:num>
  <w:num w:numId="32">
    <w:abstractNumId w:val="31"/>
  </w:num>
  <w:num w:numId="33">
    <w:abstractNumId w:val="18"/>
  </w:num>
  <w:num w:numId="34">
    <w:abstractNumId w:val="41"/>
  </w:num>
  <w:num w:numId="35">
    <w:abstractNumId w:val="27"/>
  </w:num>
  <w:num w:numId="36">
    <w:abstractNumId w:val="9"/>
  </w:num>
  <w:num w:numId="37">
    <w:abstractNumId w:val="39"/>
  </w:num>
  <w:num w:numId="38">
    <w:abstractNumId w:val="22"/>
  </w:num>
  <w:num w:numId="39">
    <w:abstractNumId w:val="10"/>
  </w:num>
  <w:num w:numId="40">
    <w:abstractNumId w:val="24"/>
  </w:num>
  <w:num w:numId="41">
    <w:abstractNumId w:val="1"/>
  </w:num>
  <w:num w:numId="42">
    <w:abstractNumId w:val="38"/>
  </w:num>
  <w:num w:numId="43">
    <w:abstractNumId w:val="7"/>
  </w:num>
  <w:num w:numId="44">
    <w:abstractNumId w:val="2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22"/>
    <w:rsid w:val="00001BBA"/>
    <w:rsid w:val="0000321F"/>
    <w:rsid w:val="00003373"/>
    <w:rsid w:val="00007567"/>
    <w:rsid w:val="00010907"/>
    <w:rsid w:val="00017841"/>
    <w:rsid w:val="0002020A"/>
    <w:rsid w:val="00020EBC"/>
    <w:rsid w:val="000229F4"/>
    <w:rsid w:val="000244E2"/>
    <w:rsid w:val="000260B7"/>
    <w:rsid w:val="000269B1"/>
    <w:rsid w:val="00027176"/>
    <w:rsid w:val="00027AC1"/>
    <w:rsid w:val="0003030D"/>
    <w:rsid w:val="00032629"/>
    <w:rsid w:val="000337D1"/>
    <w:rsid w:val="00033D56"/>
    <w:rsid w:val="00035A9A"/>
    <w:rsid w:val="00036A96"/>
    <w:rsid w:val="000377E8"/>
    <w:rsid w:val="00042FCE"/>
    <w:rsid w:val="00043E21"/>
    <w:rsid w:val="00043EA5"/>
    <w:rsid w:val="00047FCD"/>
    <w:rsid w:val="0005225D"/>
    <w:rsid w:val="00053282"/>
    <w:rsid w:val="00053B8F"/>
    <w:rsid w:val="00055401"/>
    <w:rsid w:val="00056C8B"/>
    <w:rsid w:val="00060969"/>
    <w:rsid w:val="000609D2"/>
    <w:rsid w:val="00062D2A"/>
    <w:rsid w:val="0006436D"/>
    <w:rsid w:val="000661DF"/>
    <w:rsid w:val="0007027E"/>
    <w:rsid w:val="000715DA"/>
    <w:rsid w:val="00074A75"/>
    <w:rsid w:val="00074C09"/>
    <w:rsid w:val="00076C6D"/>
    <w:rsid w:val="00077964"/>
    <w:rsid w:val="00077996"/>
    <w:rsid w:val="00077CA3"/>
    <w:rsid w:val="00082B29"/>
    <w:rsid w:val="00083A0D"/>
    <w:rsid w:val="000867AB"/>
    <w:rsid w:val="000912C8"/>
    <w:rsid w:val="00091F6C"/>
    <w:rsid w:val="0009485B"/>
    <w:rsid w:val="00094938"/>
    <w:rsid w:val="0009511A"/>
    <w:rsid w:val="000961F8"/>
    <w:rsid w:val="00096481"/>
    <w:rsid w:val="000A1CF9"/>
    <w:rsid w:val="000A349B"/>
    <w:rsid w:val="000A582E"/>
    <w:rsid w:val="000A59C8"/>
    <w:rsid w:val="000A6CC4"/>
    <w:rsid w:val="000B0147"/>
    <w:rsid w:val="000B1378"/>
    <w:rsid w:val="000B2B0B"/>
    <w:rsid w:val="000B2D58"/>
    <w:rsid w:val="000B33E0"/>
    <w:rsid w:val="000B39CD"/>
    <w:rsid w:val="000B4B4E"/>
    <w:rsid w:val="000B5054"/>
    <w:rsid w:val="000B56BA"/>
    <w:rsid w:val="000B73F7"/>
    <w:rsid w:val="000B7765"/>
    <w:rsid w:val="000B79B4"/>
    <w:rsid w:val="000C011F"/>
    <w:rsid w:val="000C0A6C"/>
    <w:rsid w:val="000C0B6B"/>
    <w:rsid w:val="000C4458"/>
    <w:rsid w:val="000C45AD"/>
    <w:rsid w:val="000C6394"/>
    <w:rsid w:val="000C6ABF"/>
    <w:rsid w:val="000C6CE3"/>
    <w:rsid w:val="000C7F17"/>
    <w:rsid w:val="000D017D"/>
    <w:rsid w:val="000D0A72"/>
    <w:rsid w:val="000D1BC0"/>
    <w:rsid w:val="000D37DC"/>
    <w:rsid w:val="000D4958"/>
    <w:rsid w:val="000E1916"/>
    <w:rsid w:val="000E4DD5"/>
    <w:rsid w:val="000E512E"/>
    <w:rsid w:val="000E584C"/>
    <w:rsid w:val="000E6136"/>
    <w:rsid w:val="000E71E3"/>
    <w:rsid w:val="000F0244"/>
    <w:rsid w:val="000F04E7"/>
    <w:rsid w:val="000F2D7C"/>
    <w:rsid w:val="000F31F8"/>
    <w:rsid w:val="000F32E1"/>
    <w:rsid w:val="000F55F9"/>
    <w:rsid w:val="000F6BAB"/>
    <w:rsid w:val="00100588"/>
    <w:rsid w:val="0010132E"/>
    <w:rsid w:val="00102489"/>
    <w:rsid w:val="001034EF"/>
    <w:rsid w:val="0010479A"/>
    <w:rsid w:val="001062E4"/>
    <w:rsid w:val="001066F8"/>
    <w:rsid w:val="001068CA"/>
    <w:rsid w:val="001112C3"/>
    <w:rsid w:val="0011182F"/>
    <w:rsid w:val="00111964"/>
    <w:rsid w:val="00113E54"/>
    <w:rsid w:val="00114178"/>
    <w:rsid w:val="001178B0"/>
    <w:rsid w:val="00120AB0"/>
    <w:rsid w:val="001221A1"/>
    <w:rsid w:val="00124375"/>
    <w:rsid w:val="00124378"/>
    <w:rsid w:val="00124669"/>
    <w:rsid w:val="001248E5"/>
    <w:rsid w:val="0012682F"/>
    <w:rsid w:val="00131A27"/>
    <w:rsid w:val="00132E7F"/>
    <w:rsid w:val="00135660"/>
    <w:rsid w:val="00136229"/>
    <w:rsid w:val="001367E2"/>
    <w:rsid w:val="00140196"/>
    <w:rsid w:val="00140C42"/>
    <w:rsid w:val="001423C3"/>
    <w:rsid w:val="001441BD"/>
    <w:rsid w:val="00144ED2"/>
    <w:rsid w:val="00146B64"/>
    <w:rsid w:val="00147DC6"/>
    <w:rsid w:val="001500B0"/>
    <w:rsid w:val="0015139A"/>
    <w:rsid w:val="00151718"/>
    <w:rsid w:val="00152AD1"/>
    <w:rsid w:val="001531C7"/>
    <w:rsid w:val="0015334D"/>
    <w:rsid w:val="0015430D"/>
    <w:rsid w:val="00160DB7"/>
    <w:rsid w:val="001611F1"/>
    <w:rsid w:val="00162677"/>
    <w:rsid w:val="00163E02"/>
    <w:rsid w:val="00164414"/>
    <w:rsid w:val="00166918"/>
    <w:rsid w:val="00171160"/>
    <w:rsid w:val="001768B1"/>
    <w:rsid w:val="001778DD"/>
    <w:rsid w:val="00177DDC"/>
    <w:rsid w:val="0018050D"/>
    <w:rsid w:val="0018137B"/>
    <w:rsid w:val="00182BAC"/>
    <w:rsid w:val="0018441A"/>
    <w:rsid w:val="00185E42"/>
    <w:rsid w:val="001901E9"/>
    <w:rsid w:val="001903E6"/>
    <w:rsid w:val="00190866"/>
    <w:rsid w:val="0019092E"/>
    <w:rsid w:val="00191293"/>
    <w:rsid w:val="00191652"/>
    <w:rsid w:val="001925DA"/>
    <w:rsid w:val="00195476"/>
    <w:rsid w:val="00195874"/>
    <w:rsid w:val="00195B7A"/>
    <w:rsid w:val="001A1DF6"/>
    <w:rsid w:val="001A24CC"/>
    <w:rsid w:val="001A288B"/>
    <w:rsid w:val="001A3A0B"/>
    <w:rsid w:val="001A5462"/>
    <w:rsid w:val="001A5811"/>
    <w:rsid w:val="001A5BE1"/>
    <w:rsid w:val="001A6BB9"/>
    <w:rsid w:val="001A76D8"/>
    <w:rsid w:val="001A7AFB"/>
    <w:rsid w:val="001A7F09"/>
    <w:rsid w:val="001B1B03"/>
    <w:rsid w:val="001B48FB"/>
    <w:rsid w:val="001B59B1"/>
    <w:rsid w:val="001B71FC"/>
    <w:rsid w:val="001B752C"/>
    <w:rsid w:val="001B79A4"/>
    <w:rsid w:val="001C2764"/>
    <w:rsid w:val="001C4340"/>
    <w:rsid w:val="001C4B1B"/>
    <w:rsid w:val="001C52BD"/>
    <w:rsid w:val="001C6552"/>
    <w:rsid w:val="001D00C1"/>
    <w:rsid w:val="001D0947"/>
    <w:rsid w:val="001D0CDA"/>
    <w:rsid w:val="001D0DBC"/>
    <w:rsid w:val="001D28FB"/>
    <w:rsid w:val="001D30F4"/>
    <w:rsid w:val="001D4319"/>
    <w:rsid w:val="001D53F8"/>
    <w:rsid w:val="001D5580"/>
    <w:rsid w:val="001D5901"/>
    <w:rsid w:val="001D68B1"/>
    <w:rsid w:val="001D7FF6"/>
    <w:rsid w:val="001E04C0"/>
    <w:rsid w:val="001E1F13"/>
    <w:rsid w:val="001E205C"/>
    <w:rsid w:val="001E3441"/>
    <w:rsid w:val="001E3869"/>
    <w:rsid w:val="001E3C89"/>
    <w:rsid w:val="001E41BA"/>
    <w:rsid w:val="001E7A5F"/>
    <w:rsid w:val="001F0690"/>
    <w:rsid w:val="001F0780"/>
    <w:rsid w:val="001F0B16"/>
    <w:rsid w:val="001F27A8"/>
    <w:rsid w:val="001F418E"/>
    <w:rsid w:val="001F535A"/>
    <w:rsid w:val="001F65DC"/>
    <w:rsid w:val="00201C45"/>
    <w:rsid w:val="0020352D"/>
    <w:rsid w:val="002043F5"/>
    <w:rsid w:val="002053AD"/>
    <w:rsid w:val="00205E4B"/>
    <w:rsid w:val="0020768B"/>
    <w:rsid w:val="00210182"/>
    <w:rsid w:val="00210BFB"/>
    <w:rsid w:val="002127EF"/>
    <w:rsid w:val="00212893"/>
    <w:rsid w:val="00213132"/>
    <w:rsid w:val="0021361F"/>
    <w:rsid w:val="00214503"/>
    <w:rsid w:val="00215B6B"/>
    <w:rsid w:val="0022015F"/>
    <w:rsid w:val="002205A8"/>
    <w:rsid w:val="00220BA8"/>
    <w:rsid w:val="00220C22"/>
    <w:rsid w:val="00221282"/>
    <w:rsid w:val="0022394F"/>
    <w:rsid w:val="00224EBE"/>
    <w:rsid w:val="00225598"/>
    <w:rsid w:val="0022597B"/>
    <w:rsid w:val="002266B2"/>
    <w:rsid w:val="00227413"/>
    <w:rsid w:val="00227CE7"/>
    <w:rsid w:val="00230088"/>
    <w:rsid w:val="0023013C"/>
    <w:rsid w:val="00230261"/>
    <w:rsid w:val="002304D8"/>
    <w:rsid w:val="0023230D"/>
    <w:rsid w:val="00233D54"/>
    <w:rsid w:val="00236863"/>
    <w:rsid w:val="00236979"/>
    <w:rsid w:val="00237276"/>
    <w:rsid w:val="00241B92"/>
    <w:rsid w:val="00241E8B"/>
    <w:rsid w:val="00241F76"/>
    <w:rsid w:val="00242582"/>
    <w:rsid w:val="002434EC"/>
    <w:rsid w:val="0024369F"/>
    <w:rsid w:val="002437B9"/>
    <w:rsid w:val="00244964"/>
    <w:rsid w:val="00244DD3"/>
    <w:rsid w:val="0024557B"/>
    <w:rsid w:val="002465A9"/>
    <w:rsid w:val="00246CC2"/>
    <w:rsid w:val="002517FE"/>
    <w:rsid w:val="00252135"/>
    <w:rsid w:val="0025345E"/>
    <w:rsid w:val="00254A14"/>
    <w:rsid w:val="002551F1"/>
    <w:rsid w:val="00255FFC"/>
    <w:rsid w:val="0025627A"/>
    <w:rsid w:val="00257609"/>
    <w:rsid w:val="00257E18"/>
    <w:rsid w:val="0026195B"/>
    <w:rsid w:val="00262763"/>
    <w:rsid w:val="00262F42"/>
    <w:rsid w:val="0026381F"/>
    <w:rsid w:val="0026386F"/>
    <w:rsid w:val="002642DB"/>
    <w:rsid w:val="0026554B"/>
    <w:rsid w:val="00265BE0"/>
    <w:rsid w:val="00265BE7"/>
    <w:rsid w:val="00267FDD"/>
    <w:rsid w:val="00270C6F"/>
    <w:rsid w:val="00271134"/>
    <w:rsid w:val="0027139E"/>
    <w:rsid w:val="0027375A"/>
    <w:rsid w:val="00275600"/>
    <w:rsid w:val="002757A2"/>
    <w:rsid w:val="00275FA1"/>
    <w:rsid w:val="002762F4"/>
    <w:rsid w:val="002803B0"/>
    <w:rsid w:val="00280431"/>
    <w:rsid w:val="00281237"/>
    <w:rsid w:val="00281F1A"/>
    <w:rsid w:val="00283012"/>
    <w:rsid w:val="00283027"/>
    <w:rsid w:val="00283F59"/>
    <w:rsid w:val="002854DC"/>
    <w:rsid w:val="0028588D"/>
    <w:rsid w:val="002869A9"/>
    <w:rsid w:val="00287FB0"/>
    <w:rsid w:val="00290D67"/>
    <w:rsid w:val="0029245E"/>
    <w:rsid w:val="00294951"/>
    <w:rsid w:val="00294E76"/>
    <w:rsid w:val="002950A4"/>
    <w:rsid w:val="0029679A"/>
    <w:rsid w:val="002967A4"/>
    <w:rsid w:val="00296BA6"/>
    <w:rsid w:val="00296C71"/>
    <w:rsid w:val="00296FA6"/>
    <w:rsid w:val="0029741D"/>
    <w:rsid w:val="00297B48"/>
    <w:rsid w:val="002A1DAD"/>
    <w:rsid w:val="002A317D"/>
    <w:rsid w:val="002A406F"/>
    <w:rsid w:val="002A4855"/>
    <w:rsid w:val="002A5B60"/>
    <w:rsid w:val="002A610D"/>
    <w:rsid w:val="002A6B1C"/>
    <w:rsid w:val="002B01ED"/>
    <w:rsid w:val="002B1074"/>
    <w:rsid w:val="002B2E7D"/>
    <w:rsid w:val="002B313F"/>
    <w:rsid w:val="002B38B3"/>
    <w:rsid w:val="002B4153"/>
    <w:rsid w:val="002B4A36"/>
    <w:rsid w:val="002B4F1A"/>
    <w:rsid w:val="002B50EF"/>
    <w:rsid w:val="002B54F9"/>
    <w:rsid w:val="002B577A"/>
    <w:rsid w:val="002B6257"/>
    <w:rsid w:val="002B6439"/>
    <w:rsid w:val="002B6AF0"/>
    <w:rsid w:val="002C2DBE"/>
    <w:rsid w:val="002C4344"/>
    <w:rsid w:val="002C43A2"/>
    <w:rsid w:val="002C44D8"/>
    <w:rsid w:val="002C6C84"/>
    <w:rsid w:val="002C7927"/>
    <w:rsid w:val="002C7D49"/>
    <w:rsid w:val="002D04F7"/>
    <w:rsid w:val="002D2A70"/>
    <w:rsid w:val="002D5D06"/>
    <w:rsid w:val="002D6E2F"/>
    <w:rsid w:val="002D71D3"/>
    <w:rsid w:val="002D71DE"/>
    <w:rsid w:val="002E1F1C"/>
    <w:rsid w:val="002E2595"/>
    <w:rsid w:val="002E43E9"/>
    <w:rsid w:val="002E53B8"/>
    <w:rsid w:val="002E6BE2"/>
    <w:rsid w:val="002E6D9E"/>
    <w:rsid w:val="002E7489"/>
    <w:rsid w:val="002F0981"/>
    <w:rsid w:val="002F22BB"/>
    <w:rsid w:val="002F2377"/>
    <w:rsid w:val="002F3C57"/>
    <w:rsid w:val="002F4871"/>
    <w:rsid w:val="002F5A92"/>
    <w:rsid w:val="002F7538"/>
    <w:rsid w:val="0030205E"/>
    <w:rsid w:val="00302B38"/>
    <w:rsid w:val="00304C60"/>
    <w:rsid w:val="003055A8"/>
    <w:rsid w:val="0030623C"/>
    <w:rsid w:val="003068B1"/>
    <w:rsid w:val="00306B88"/>
    <w:rsid w:val="003110AE"/>
    <w:rsid w:val="00311752"/>
    <w:rsid w:val="00311937"/>
    <w:rsid w:val="00313B04"/>
    <w:rsid w:val="0031440C"/>
    <w:rsid w:val="003150AB"/>
    <w:rsid w:val="00321D5C"/>
    <w:rsid w:val="003227E7"/>
    <w:rsid w:val="00322825"/>
    <w:rsid w:val="00323B0C"/>
    <w:rsid w:val="00323FB8"/>
    <w:rsid w:val="00326E78"/>
    <w:rsid w:val="00330462"/>
    <w:rsid w:val="00330E30"/>
    <w:rsid w:val="00330E47"/>
    <w:rsid w:val="00332097"/>
    <w:rsid w:val="00332EE8"/>
    <w:rsid w:val="00335846"/>
    <w:rsid w:val="00335BE3"/>
    <w:rsid w:val="003363DF"/>
    <w:rsid w:val="00336D15"/>
    <w:rsid w:val="0034041F"/>
    <w:rsid w:val="003417A9"/>
    <w:rsid w:val="003417CF"/>
    <w:rsid w:val="0034602F"/>
    <w:rsid w:val="0034677F"/>
    <w:rsid w:val="00346988"/>
    <w:rsid w:val="00346DCB"/>
    <w:rsid w:val="003474C9"/>
    <w:rsid w:val="0034792B"/>
    <w:rsid w:val="003502E0"/>
    <w:rsid w:val="00350B9B"/>
    <w:rsid w:val="003523B9"/>
    <w:rsid w:val="003526A3"/>
    <w:rsid w:val="00353004"/>
    <w:rsid w:val="003534D3"/>
    <w:rsid w:val="00354120"/>
    <w:rsid w:val="00354538"/>
    <w:rsid w:val="00354645"/>
    <w:rsid w:val="00355AE7"/>
    <w:rsid w:val="00355CE1"/>
    <w:rsid w:val="003563E4"/>
    <w:rsid w:val="00356B71"/>
    <w:rsid w:val="0036065B"/>
    <w:rsid w:val="00361302"/>
    <w:rsid w:val="00364F65"/>
    <w:rsid w:val="00365A8F"/>
    <w:rsid w:val="00366932"/>
    <w:rsid w:val="00366CB1"/>
    <w:rsid w:val="003714D8"/>
    <w:rsid w:val="00371BEB"/>
    <w:rsid w:val="00371DE8"/>
    <w:rsid w:val="0037222E"/>
    <w:rsid w:val="00373D57"/>
    <w:rsid w:val="00376048"/>
    <w:rsid w:val="0037616A"/>
    <w:rsid w:val="00376222"/>
    <w:rsid w:val="003764D0"/>
    <w:rsid w:val="00376DD1"/>
    <w:rsid w:val="00381611"/>
    <w:rsid w:val="00383FE8"/>
    <w:rsid w:val="00385C02"/>
    <w:rsid w:val="00385CBC"/>
    <w:rsid w:val="00385EC3"/>
    <w:rsid w:val="0038715C"/>
    <w:rsid w:val="00391BB6"/>
    <w:rsid w:val="00393457"/>
    <w:rsid w:val="00397522"/>
    <w:rsid w:val="003A4523"/>
    <w:rsid w:val="003A7D3B"/>
    <w:rsid w:val="003B0F75"/>
    <w:rsid w:val="003B4271"/>
    <w:rsid w:val="003B4DB3"/>
    <w:rsid w:val="003B4E6E"/>
    <w:rsid w:val="003B4E80"/>
    <w:rsid w:val="003B5BF8"/>
    <w:rsid w:val="003B61CA"/>
    <w:rsid w:val="003B6BE7"/>
    <w:rsid w:val="003B77CB"/>
    <w:rsid w:val="003B7CAC"/>
    <w:rsid w:val="003C0876"/>
    <w:rsid w:val="003C1476"/>
    <w:rsid w:val="003C1EAA"/>
    <w:rsid w:val="003C7B8C"/>
    <w:rsid w:val="003C7D94"/>
    <w:rsid w:val="003D0C73"/>
    <w:rsid w:val="003D0E5C"/>
    <w:rsid w:val="003D1BDA"/>
    <w:rsid w:val="003D276E"/>
    <w:rsid w:val="003D2E9E"/>
    <w:rsid w:val="003D3517"/>
    <w:rsid w:val="003D354E"/>
    <w:rsid w:val="003D37D8"/>
    <w:rsid w:val="003D3DFA"/>
    <w:rsid w:val="003D42B4"/>
    <w:rsid w:val="003D526F"/>
    <w:rsid w:val="003D5701"/>
    <w:rsid w:val="003D64C1"/>
    <w:rsid w:val="003D67DF"/>
    <w:rsid w:val="003E16F8"/>
    <w:rsid w:val="003E46C5"/>
    <w:rsid w:val="003E4939"/>
    <w:rsid w:val="003E4AEB"/>
    <w:rsid w:val="003E5180"/>
    <w:rsid w:val="003E5F2C"/>
    <w:rsid w:val="003E7496"/>
    <w:rsid w:val="003F07CC"/>
    <w:rsid w:val="003F373E"/>
    <w:rsid w:val="003F40CB"/>
    <w:rsid w:val="003F4230"/>
    <w:rsid w:val="003F4E13"/>
    <w:rsid w:val="003F50F6"/>
    <w:rsid w:val="003F619E"/>
    <w:rsid w:val="003F6326"/>
    <w:rsid w:val="003F64E6"/>
    <w:rsid w:val="003F7F76"/>
    <w:rsid w:val="004005FC"/>
    <w:rsid w:val="00400BD9"/>
    <w:rsid w:val="004013AF"/>
    <w:rsid w:val="004029CF"/>
    <w:rsid w:val="00402C8F"/>
    <w:rsid w:val="00403796"/>
    <w:rsid w:val="0040380F"/>
    <w:rsid w:val="00404277"/>
    <w:rsid w:val="0040543C"/>
    <w:rsid w:val="0040551C"/>
    <w:rsid w:val="00405A7C"/>
    <w:rsid w:val="004062E3"/>
    <w:rsid w:val="00407BD8"/>
    <w:rsid w:val="00410BC8"/>
    <w:rsid w:val="00410FC3"/>
    <w:rsid w:val="004114B6"/>
    <w:rsid w:val="0041155B"/>
    <w:rsid w:val="00416D84"/>
    <w:rsid w:val="004173E5"/>
    <w:rsid w:val="004173EB"/>
    <w:rsid w:val="004177A8"/>
    <w:rsid w:val="004201C4"/>
    <w:rsid w:val="00420ED6"/>
    <w:rsid w:val="00423679"/>
    <w:rsid w:val="004240B4"/>
    <w:rsid w:val="00425F21"/>
    <w:rsid w:val="00426444"/>
    <w:rsid w:val="00427137"/>
    <w:rsid w:val="004272FC"/>
    <w:rsid w:val="0042771F"/>
    <w:rsid w:val="00430165"/>
    <w:rsid w:val="00432883"/>
    <w:rsid w:val="00433147"/>
    <w:rsid w:val="0043568E"/>
    <w:rsid w:val="00437DBF"/>
    <w:rsid w:val="004409D3"/>
    <w:rsid w:val="00440EE2"/>
    <w:rsid w:val="00445FED"/>
    <w:rsid w:val="00446F3F"/>
    <w:rsid w:val="004504EB"/>
    <w:rsid w:val="0045071A"/>
    <w:rsid w:val="004514D7"/>
    <w:rsid w:val="004524A7"/>
    <w:rsid w:val="004544B0"/>
    <w:rsid w:val="0045450C"/>
    <w:rsid w:val="00454938"/>
    <w:rsid w:val="00454DCF"/>
    <w:rsid w:val="004559FA"/>
    <w:rsid w:val="00456673"/>
    <w:rsid w:val="00457706"/>
    <w:rsid w:val="0046014C"/>
    <w:rsid w:val="0046150C"/>
    <w:rsid w:val="004629CE"/>
    <w:rsid w:val="00462A2B"/>
    <w:rsid w:val="00465632"/>
    <w:rsid w:val="0047115E"/>
    <w:rsid w:val="00471199"/>
    <w:rsid w:val="0047201D"/>
    <w:rsid w:val="004724FB"/>
    <w:rsid w:val="00472C69"/>
    <w:rsid w:val="004733D6"/>
    <w:rsid w:val="00473DF9"/>
    <w:rsid w:val="0047459E"/>
    <w:rsid w:val="00475C73"/>
    <w:rsid w:val="004761C2"/>
    <w:rsid w:val="0047660F"/>
    <w:rsid w:val="0047739D"/>
    <w:rsid w:val="00481E5C"/>
    <w:rsid w:val="00483669"/>
    <w:rsid w:val="00483A4C"/>
    <w:rsid w:val="00484A36"/>
    <w:rsid w:val="00484AAC"/>
    <w:rsid w:val="004861B1"/>
    <w:rsid w:val="00487621"/>
    <w:rsid w:val="00490817"/>
    <w:rsid w:val="00493026"/>
    <w:rsid w:val="004934C7"/>
    <w:rsid w:val="00493A96"/>
    <w:rsid w:val="00493EDB"/>
    <w:rsid w:val="004943FE"/>
    <w:rsid w:val="00497260"/>
    <w:rsid w:val="004A1D5A"/>
    <w:rsid w:val="004A2410"/>
    <w:rsid w:val="004A2E7E"/>
    <w:rsid w:val="004A43AF"/>
    <w:rsid w:val="004A4C35"/>
    <w:rsid w:val="004A50C5"/>
    <w:rsid w:val="004A5147"/>
    <w:rsid w:val="004A5688"/>
    <w:rsid w:val="004A60EB"/>
    <w:rsid w:val="004A790C"/>
    <w:rsid w:val="004B08DE"/>
    <w:rsid w:val="004B13CB"/>
    <w:rsid w:val="004B2773"/>
    <w:rsid w:val="004B29C5"/>
    <w:rsid w:val="004B3491"/>
    <w:rsid w:val="004B3EE5"/>
    <w:rsid w:val="004B4C8D"/>
    <w:rsid w:val="004C13A0"/>
    <w:rsid w:val="004C1E5A"/>
    <w:rsid w:val="004C22C7"/>
    <w:rsid w:val="004C369C"/>
    <w:rsid w:val="004C3F2C"/>
    <w:rsid w:val="004C479E"/>
    <w:rsid w:val="004C61C9"/>
    <w:rsid w:val="004C697B"/>
    <w:rsid w:val="004C7F36"/>
    <w:rsid w:val="004D431A"/>
    <w:rsid w:val="004D6BFD"/>
    <w:rsid w:val="004E010B"/>
    <w:rsid w:val="004E15CD"/>
    <w:rsid w:val="004E2DF5"/>
    <w:rsid w:val="004E3952"/>
    <w:rsid w:val="004E3BEC"/>
    <w:rsid w:val="004E4682"/>
    <w:rsid w:val="004E4B55"/>
    <w:rsid w:val="004E7453"/>
    <w:rsid w:val="004E7FBC"/>
    <w:rsid w:val="004F1396"/>
    <w:rsid w:val="004F1631"/>
    <w:rsid w:val="004F1BC2"/>
    <w:rsid w:val="004F2707"/>
    <w:rsid w:val="004F3A0F"/>
    <w:rsid w:val="004F44BA"/>
    <w:rsid w:val="004F47BC"/>
    <w:rsid w:val="004F69E6"/>
    <w:rsid w:val="004F71B5"/>
    <w:rsid w:val="0050137B"/>
    <w:rsid w:val="0050445E"/>
    <w:rsid w:val="005062A9"/>
    <w:rsid w:val="00506783"/>
    <w:rsid w:val="005071E5"/>
    <w:rsid w:val="005119F3"/>
    <w:rsid w:val="0051330F"/>
    <w:rsid w:val="005135FB"/>
    <w:rsid w:val="00513BB1"/>
    <w:rsid w:val="00515C40"/>
    <w:rsid w:val="00517E77"/>
    <w:rsid w:val="005201C0"/>
    <w:rsid w:val="005207CF"/>
    <w:rsid w:val="00522BBE"/>
    <w:rsid w:val="00525579"/>
    <w:rsid w:val="00526420"/>
    <w:rsid w:val="00534C0A"/>
    <w:rsid w:val="00537B31"/>
    <w:rsid w:val="00540413"/>
    <w:rsid w:val="00540AA9"/>
    <w:rsid w:val="0054161A"/>
    <w:rsid w:val="00544F05"/>
    <w:rsid w:val="00545360"/>
    <w:rsid w:val="00545848"/>
    <w:rsid w:val="00545E6A"/>
    <w:rsid w:val="00545F53"/>
    <w:rsid w:val="00547171"/>
    <w:rsid w:val="00547569"/>
    <w:rsid w:val="00550D29"/>
    <w:rsid w:val="005539C8"/>
    <w:rsid w:val="00554708"/>
    <w:rsid w:val="005549D0"/>
    <w:rsid w:val="00555099"/>
    <w:rsid w:val="00555744"/>
    <w:rsid w:val="00555CD8"/>
    <w:rsid w:val="00560136"/>
    <w:rsid w:val="00560261"/>
    <w:rsid w:val="0056190B"/>
    <w:rsid w:val="00561953"/>
    <w:rsid w:val="00561AD9"/>
    <w:rsid w:val="00562547"/>
    <w:rsid w:val="00562671"/>
    <w:rsid w:val="00565DD6"/>
    <w:rsid w:val="00567652"/>
    <w:rsid w:val="0057069E"/>
    <w:rsid w:val="005716CE"/>
    <w:rsid w:val="00572652"/>
    <w:rsid w:val="00572EFE"/>
    <w:rsid w:val="005730C7"/>
    <w:rsid w:val="00573550"/>
    <w:rsid w:val="00573820"/>
    <w:rsid w:val="00575195"/>
    <w:rsid w:val="00576E3A"/>
    <w:rsid w:val="00576E6B"/>
    <w:rsid w:val="00582C0D"/>
    <w:rsid w:val="00584346"/>
    <w:rsid w:val="00585368"/>
    <w:rsid w:val="00586F21"/>
    <w:rsid w:val="00590E5D"/>
    <w:rsid w:val="0059147E"/>
    <w:rsid w:val="0059197E"/>
    <w:rsid w:val="00591E1B"/>
    <w:rsid w:val="00592E1A"/>
    <w:rsid w:val="005952BF"/>
    <w:rsid w:val="005957E5"/>
    <w:rsid w:val="00596727"/>
    <w:rsid w:val="005A0B91"/>
    <w:rsid w:val="005A11B9"/>
    <w:rsid w:val="005A1B23"/>
    <w:rsid w:val="005A2979"/>
    <w:rsid w:val="005A3178"/>
    <w:rsid w:val="005A3866"/>
    <w:rsid w:val="005A7C47"/>
    <w:rsid w:val="005B3A96"/>
    <w:rsid w:val="005B3B12"/>
    <w:rsid w:val="005B509B"/>
    <w:rsid w:val="005C0FBF"/>
    <w:rsid w:val="005C4D8B"/>
    <w:rsid w:val="005C776C"/>
    <w:rsid w:val="005D1181"/>
    <w:rsid w:val="005D12AC"/>
    <w:rsid w:val="005D1BDC"/>
    <w:rsid w:val="005D2141"/>
    <w:rsid w:val="005D2913"/>
    <w:rsid w:val="005D2E96"/>
    <w:rsid w:val="005D3A88"/>
    <w:rsid w:val="005D4F56"/>
    <w:rsid w:val="005D5758"/>
    <w:rsid w:val="005E0F6E"/>
    <w:rsid w:val="005E3F65"/>
    <w:rsid w:val="005E4BE9"/>
    <w:rsid w:val="005E5FC9"/>
    <w:rsid w:val="005E6A59"/>
    <w:rsid w:val="005F00E2"/>
    <w:rsid w:val="005F1708"/>
    <w:rsid w:val="005F1745"/>
    <w:rsid w:val="005F1F62"/>
    <w:rsid w:val="005F2697"/>
    <w:rsid w:val="005F4212"/>
    <w:rsid w:val="005F541A"/>
    <w:rsid w:val="005F5F7B"/>
    <w:rsid w:val="005F5F9E"/>
    <w:rsid w:val="005F737D"/>
    <w:rsid w:val="005F7698"/>
    <w:rsid w:val="005F7B2A"/>
    <w:rsid w:val="00601896"/>
    <w:rsid w:val="0060270B"/>
    <w:rsid w:val="006031FD"/>
    <w:rsid w:val="0060690B"/>
    <w:rsid w:val="006070FF"/>
    <w:rsid w:val="00607341"/>
    <w:rsid w:val="006118EA"/>
    <w:rsid w:val="00611F3B"/>
    <w:rsid w:val="006130A5"/>
    <w:rsid w:val="0061390F"/>
    <w:rsid w:val="0061397E"/>
    <w:rsid w:val="006146BB"/>
    <w:rsid w:val="0061474D"/>
    <w:rsid w:val="00615F22"/>
    <w:rsid w:val="00626E53"/>
    <w:rsid w:val="00627DDD"/>
    <w:rsid w:val="006305CA"/>
    <w:rsid w:val="00630DEA"/>
    <w:rsid w:val="006318DF"/>
    <w:rsid w:val="006325FB"/>
    <w:rsid w:val="00632DE8"/>
    <w:rsid w:val="006338E9"/>
    <w:rsid w:val="00634CC1"/>
    <w:rsid w:val="00635BAC"/>
    <w:rsid w:val="006409A4"/>
    <w:rsid w:val="00641A33"/>
    <w:rsid w:val="00644C6C"/>
    <w:rsid w:val="0064726A"/>
    <w:rsid w:val="0064746A"/>
    <w:rsid w:val="0065051E"/>
    <w:rsid w:val="0065227C"/>
    <w:rsid w:val="00652A81"/>
    <w:rsid w:val="006541D4"/>
    <w:rsid w:val="006546C8"/>
    <w:rsid w:val="00655AA7"/>
    <w:rsid w:val="00656D3A"/>
    <w:rsid w:val="006571E8"/>
    <w:rsid w:val="006575B6"/>
    <w:rsid w:val="006600AE"/>
    <w:rsid w:val="00660E7D"/>
    <w:rsid w:val="006618AC"/>
    <w:rsid w:val="006639C9"/>
    <w:rsid w:val="00665958"/>
    <w:rsid w:val="006662E0"/>
    <w:rsid w:val="0066644B"/>
    <w:rsid w:val="006670C8"/>
    <w:rsid w:val="0066798F"/>
    <w:rsid w:val="00667AAD"/>
    <w:rsid w:val="006700F0"/>
    <w:rsid w:val="006702EF"/>
    <w:rsid w:val="00671184"/>
    <w:rsid w:val="006713CD"/>
    <w:rsid w:val="00672259"/>
    <w:rsid w:val="00672B3B"/>
    <w:rsid w:val="006737F3"/>
    <w:rsid w:val="006738E0"/>
    <w:rsid w:val="00674781"/>
    <w:rsid w:val="006758A1"/>
    <w:rsid w:val="00675AE5"/>
    <w:rsid w:val="00676A34"/>
    <w:rsid w:val="00677294"/>
    <w:rsid w:val="00677C41"/>
    <w:rsid w:val="006822A7"/>
    <w:rsid w:val="006866FE"/>
    <w:rsid w:val="0068783F"/>
    <w:rsid w:val="00687F51"/>
    <w:rsid w:val="006903B6"/>
    <w:rsid w:val="00690447"/>
    <w:rsid w:val="006912AA"/>
    <w:rsid w:val="00691789"/>
    <w:rsid w:val="00691AC3"/>
    <w:rsid w:val="0069297D"/>
    <w:rsid w:val="00693858"/>
    <w:rsid w:val="006942A5"/>
    <w:rsid w:val="00694817"/>
    <w:rsid w:val="006A11F5"/>
    <w:rsid w:val="006A1847"/>
    <w:rsid w:val="006A2899"/>
    <w:rsid w:val="006A2B7B"/>
    <w:rsid w:val="006A37FF"/>
    <w:rsid w:val="006A43A0"/>
    <w:rsid w:val="006A4A16"/>
    <w:rsid w:val="006A542F"/>
    <w:rsid w:val="006A5E4F"/>
    <w:rsid w:val="006B0B4C"/>
    <w:rsid w:val="006B1181"/>
    <w:rsid w:val="006B175E"/>
    <w:rsid w:val="006B307B"/>
    <w:rsid w:val="006B3CD0"/>
    <w:rsid w:val="006B420A"/>
    <w:rsid w:val="006B6C70"/>
    <w:rsid w:val="006B7A03"/>
    <w:rsid w:val="006C297F"/>
    <w:rsid w:val="006C3831"/>
    <w:rsid w:val="006C4CE1"/>
    <w:rsid w:val="006C53DA"/>
    <w:rsid w:val="006C5E36"/>
    <w:rsid w:val="006C738C"/>
    <w:rsid w:val="006C7670"/>
    <w:rsid w:val="006C7992"/>
    <w:rsid w:val="006C7D71"/>
    <w:rsid w:val="006D1316"/>
    <w:rsid w:val="006D22F0"/>
    <w:rsid w:val="006D2810"/>
    <w:rsid w:val="006D44C0"/>
    <w:rsid w:val="006D5664"/>
    <w:rsid w:val="006D61BA"/>
    <w:rsid w:val="006D65DE"/>
    <w:rsid w:val="006D6DAB"/>
    <w:rsid w:val="006E1CBC"/>
    <w:rsid w:val="006E295E"/>
    <w:rsid w:val="006E2E2E"/>
    <w:rsid w:val="006E49EC"/>
    <w:rsid w:val="006E5883"/>
    <w:rsid w:val="006E6306"/>
    <w:rsid w:val="006E77CC"/>
    <w:rsid w:val="006F2C26"/>
    <w:rsid w:val="006F3732"/>
    <w:rsid w:val="006F66E7"/>
    <w:rsid w:val="006F6D3D"/>
    <w:rsid w:val="006F7F29"/>
    <w:rsid w:val="00702079"/>
    <w:rsid w:val="00704291"/>
    <w:rsid w:val="00704E01"/>
    <w:rsid w:val="007067C0"/>
    <w:rsid w:val="00707671"/>
    <w:rsid w:val="0070783B"/>
    <w:rsid w:val="007100AF"/>
    <w:rsid w:val="0071243E"/>
    <w:rsid w:val="0071317E"/>
    <w:rsid w:val="00714350"/>
    <w:rsid w:val="00716AC7"/>
    <w:rsid w:val="0072175B"/>
    <w:rsid w:val="007218BC"/>
    <w:rsid w:val="0072436D"/>
    <w:rsid w:val="007249AB"/>
    <w:rsid w:val="00724ACE"/>
    <w:rsid w:val="00724F7E"/>
    <w:rsid w:val="00726534"/>
    <w:rsid w:val="00727781"/>
    <w:rsid w:val="00731FE4"/>
    <w:rsid w:val="00732D5A"/>
    <w:rsid w:val="00733FB3"/>
    <w:rsid w:val="00734DB2"/>
    <w:rsid w:val="00736B4F"/>
    <w:rsid w:val="00737059"/>
    <w:rsid w:val="00737D2C"/>
    <w:rsid w:val="0074342F"/>
    <w:rsid w:val="007443E6"/>
    <w:rsid w:val="00744458"/>
    <w:rsid w:val="007451E4"/>
    <w:rsid w:val="0074772C"/>
    <w:rsid w:val="0075000A"/>
    <w:rsid w:val="00750679"/>
    <w:rsid w:val="007530C2"/>
    <w:rsid w:val="0075455F"/>
    <w:rsid w:val="00754DA6"/>
    <w:rsid w:val="007600D9"/>
    <w:rsid w:val="0076025C"/>
    <w:rsid w:val="0076078F"/>
    <w:rsid w:val="00760E21"/>
    <w:rsid w:val="00761C2D"/>
    <w:rsid w:val="00762273"/>
    <w:rsid w:val="00762704"/>
    <w:rsid w:val="00766002"/>
    <w:rsid w:val="00772D76"/>
    <w:rsid w:val="007739D0"/>
    <w:rsid w:val="007748C5"/>
    <w:rsid w:val="007758F6"/>
    <w:rsid w:val="00776316"/>
    <w:rsid w:val="0077693C"/>
    <w:rsid w:val="00781E5A"/>
    <w:rsid w:val="00781F59"/>
    <w:rsid w:val="00782D63"/>
    <w:rsid w:val="007866D9"/>
    <w:rsid w:val="00786A60"/>
    <w:rsid w:val="00786AFF"/>
    <w:rsid w:val="0079113A"/>
    <w:rsid w:val="0079139A"/>
    <w:rsid w:val="00791750"/>
    <w:rsid w:val="007933FC"/>
    <w:rsid w:val="007941B3"/>
    <w:rsid w:val="007942C3"/>
    <w:rsid w:val="00796D48"/>
    <w:rsid w:val="00796FAE"/>
    <w:rsid w:val="00797FCC"/>
    <w:rsid w:val="007A047C"/>
    <w:rsid w:val="007A06A1"/>
    <w:rsid w:val="007A2AF5"/>
    <w:rsid w:val="007A665C"/>
    <w:rsid w:val="007A6A9F"/>
    <w:rsid w:val="007A75DB"/>
    <w:rsid w:val="007A7A71"/>
    <w:rsid w:val="007B387C"/>
    <w:rsid w:val="007B3BDD"/>
    <w:rsid w:val="007B4815"/>
    <w:rsid w:val="007B53DC"/>
    <w:rsid w:val="007B5A82"/>
    <w:rsid w:val="007C0EC5"/>
    <w:rsid w:val="007C1364"/>
    <w:rsid w:val="007C1BE6"/>
    <w:rsid w:val="007C321B"/>
    <w:rsid w:val="007C43A9"/>
    <w:rsid w:val="007C4564"/>
    <w:rsid w:val="007C5472"/>
    <w:rsid w:val="007C710A"/>
    <w:rsid w:val="007C73A2"/>
    <w:rsid w:val="007C76F2"/>
    <w:rsid w:val="007C7936"/>
    <w:rsid w:val="007D03E4"/>
    <w:rsid w:val="007D0F25"/>
    <w:rsid w:val="007D1B37"/>
    <w:rsid w:val="007D234F"/>
    <w:rsid w:val="007D24DD"/>
    <w:rsid w:val="007D25D8"/>
    <w:rsid w:val="007D3837"/>
    <w:rsid w:val="007D5110"/>
    <w:rsid w:val="007D6095"/>
    <w:rsid w:val="007D6D19"/>
    <w:rsid w:val="007E01F5"/>
    <w:rsid w:val="007E10C8"/>
    <w:rsid w:val="007E1C87"/>
    <w:rsid w:val="007E2B19"/>
    <w:rsid w:val="007E42CC"/>
    <w:rsid w:val="007E4E17"/>
    <w:rsid w:val="007E64C3"/>
    <w:rsid w:val="007E6DA9"/>
    <w:rsid w:val="007F04AA"/>
    <w:rsid w:val="007F1143"/>
    <w:rsid w:val="007F1DB8"/>
    <w:rsid w:val="007F28E6"/>
    <w:rsid w:val="007F2D79"/>
    <w:rsid w:val="007F4940"/>
    <w:rsid w:val="007F4B1F"/>
    <w:rsid w:val="007F54EE"/>
    <w:rsid w:val="007F60BE"/>
    <w:rsid w:val="007F63CA"/>
    <w:rsid w:val="007F6557"/>
    <w:rsid w:val="008001BE"/>
    <w:rsid w:val="008024D6"/>
    <w:rsid w:val="00802D15"/>
    <w:rsid w:val="008034C7"/>
    <w:rsid w:val="00804C71"/>
    <w:rsid w:val="00804F07"/>
    <w:rsid w:val="00806476"/>
    <w:rsid w:val="00811352"/>
    <w:rsid w:val="00814E0D"/>
    <w:rsid w:val="008157F7"/>
    <w:rsid w:val="00816B16"/>
    <w:rsid w:val="00820245"/>
    <w:rsid w:val="00820DEE"/>
    <w:rsid w:val="008210B8"/>
    <w:rsid w:val="008215FD"/>
    <w:rsid w:val="00822EA4"/>
    <w:rsid w:val="00823B7D"/>
    <w:rsid w:val="008244A0"/>
    <w:rsid w:val="00832439"/>
    <w:rsid w:val="008324BF"/>
    <w:rsid w:val="008407BD"/>
    <w:rsid w:val="00840BD3"/>
    <w:rsid w:val="00847DB7"/>
    <w:rsid w:val="00851B30"/>
    <w:rsid w:val="0085394A"/>
    <w:rsid w:val="008555B0"/>
    <w:rsid w:val="00856714"/>
    <w:rsid w:val="00856777"/>
    <w:rsid w:val="00856C1F"/>
    <w:rsid w:val="00860588"/>
    <w:rsid w:val="00861352"/>
    <w:rsid w:val="00861684"/>
    <w:rsid w:val="00862745"/>
    <w:rsid w:val="00862F4B"/>
    <w:rsid w:val="008632A0"/>
    <w:rsid w:val="00866594"/>
    <w:rsid w:val="0086670B"/>
    <w:rsid w:val="008728D1"/>
    <w:rsid w:val="00872B7D"/>
    <w:rsid w:val="00876B4C"/>
    <w:rsid w:val="0088002E"/>
    <w:rsid w:val="0088059E"/>
    <w:rsid w:val="00882D7B"/>
    <w:rsid w:val="008832A6"/>
    <w:rsid w:val="00884FAD"/>
    <w:rsid w:val="008866FD"/>
    <w:rsid w:val="00890FB2"/>
    <w:rsid w:val="00893B94"/>
    <w:rsid w:val="00897981"/>
    <w:rsid w:val="008A2109"/>
    <w:rsid w:val="008A2A19"/>
    <w:rsid w:val="008A2B61"/>
    <w:rsid w:val="008A5C55"/>
    <w:rsid w:val="008A6B49"/>
    <w:rsid w:val="008A773B"/>
    <w:rsid w:val="008B054F"/>
    <w:rsid w:val="008B0DB6"/>
    <w:rsid w:val="008B1416"/>
    <w:rsid w:val="008B1600"/>
    <w:rsid w:val="008B1757"/>
    <w:rsid w:val="008B28B8"/>
    <w:rsid w:val="008B29B4"/>
    <w:rsid w:val="008B2C2A"/>
    <w:rsid w:val="008B3EB2"/>
    <w:rsid w:val="008B4C80"/>
    <w:rsid w:val="008B5968"/>
    <w:rsid w:val="008B5CF2"/>
    <w:rsid w:val="008B6AC1"/>
    <w:rsid w:val="008C0E5C"/>
    <w:rsid w:val="008C52AA"/>
    <w:rsid w:val="008C5F7F"/>
    <w:rsid w:val="008D0A80"/>
    <w:rsid w:val="008D1354"/>
    <w:rsid w:val="008D16DF"/>
    <w:rsid w:val="008D1C04"/>
    <w:rsid w:val="008D3062"/>
    <w:rsid w:val="008D3538"/>
    <w:rsid w:val="008D4221"/>
    <w:rsid w:val="008D5AB4"/>
    <w:rsid w:val="008D731E"/>
    <w:rsid w:val="008D793D"/>
    <w:rsid w:val="008E0630"/>
    <w:rsid w:val="008E1494"/>
    <w:rsid w:val="008E3578"/>
    <w:rsid w:val="008E3D20"/>
    <w:rsid w:val="008E4FF3"/>
    <w:rsid w:val="008E55E4"/>
    <w:rsid w:val="008E5CA2"/>
    <w:rsid w:val="008F016F"/>
    <w:rsid w:val="008F0EAC"/>
    <w:rsid w:val="008F1D89"/>
    <w:rsid w:val="008F2332"/>
    <w:rsid w:val="008F2BC5"/>
    <w:rsid w:val="008F4391"/>
    <w:rsid w:val="008F47D9"/>
    <w:rsid w:val="008F4E59"/>
    <w:rsid w:val="008F5268"/>
    <w:rsid w:val="00900504"/>
    <w:rsid w:val="009038E5"/>
    <w:rsid w:val="00904E6E"/>
    <w:rsid w:val="00905769"/>
    <w:rsid w:val="00905A06"/>
    <w:rsid w:val="00906EB8"/>
    <w:rsid w:val="009073AF"/>
    <w:rsid w:val="009074CB"/>
    <w:rsid w:val="00907632"/>
    <w:rsid w:val="0090777B"/>
    <w:rsid w:val="00910065"/>
    <w:rsid w:val="009100D9"/>
    <w:rsid w:val="009116DB"/>
    <w:rsid w:val="00912F74"/>
    <w:rsid w:val="0091317F"/>
    <w:rsid w:val="009146C9"/>
    <w:rsid w:val="009153C9"/>
    <w:rsid w:val="0091569E"/>
    <w:rsid w:val="00916BD8"/>
    <w:rsid w:val="0091756D"/>
    <w:rsid w:val="009177AC"/>
    <w:rsid w:val="009209BB"/>
    <w:rsid w:val="0092341D"/>
    <w:rsid w:val="0092599B"/>
    <w:rsid w:val="009266EC"/>
    <w:rsid w:val="00927DD3"/>
    <w:rsid w:val="00931242"/>
    <w:rsid w:val="00932C74"/>
    <w:rsid w:val="0093315A"/>
    <w:rsid w:val="00933304"/>
    <w:rsid w:val="009352AF"/>
    <w:rsid w:val="00935414"/>
    <w:rsid w:val="00937BC3"/>
    <w:rsid w:val="00941ADA"/>
    <w:rsid w:val="00942AD4"/>
    <w:rsid w:val="009468E6"/>
    <w:rsid w:val="0094720B"/>
    <w:rsid w:val="00951488"/>
    <w:rsid w:val="00954A6A"/>
    <w:rsid w:val="00954A82"/>
    <w:rsid w:val="0095540E"/>
    <w:rsid w:val="00955FDA"/>
    <w:rsid w:val="009568AC"/>
    <w:rsid w:val="00956E6B"/>
    <w:rsid w:val="009572B5"/>
    <w:rsid w:val="00960136"/>
    <w:rsid w:val="009602E0"/>
    <w:rsid w:val="00960750"/>
    <w:rsid w:val="00961AF4"/>
    <w:rsid w:val="009632E1"/>
    <w:rsid w:val="00964ADB"/>
    <w:rsid w:val="00967D2E"/>
    <w:rsid w:val="0097010F"/>
    <w:rsid w:val="0097088F"/>
    <w:rsid w:val="00971737"/>
    <w:rsid w:val="009725EB"/>
    <w:rsid w:val="00972C41"/>
    <w:rsid w:val="00973517"/>
    <w:rsid w:val="00974660"/>
    <w:rsid w:val="00976BF6"/>
    <w:rsid w:val="009815E3"/>
    <w:rsid w:val="00982161"/>
    <w:rsid w:val="00982ADE"/>
    <w:rsid w:val="00982B74"/>
    <w:rsid w:val="00983A70"/>
    <w:rsid w:val="00983C90"/>
    <w:rsid w:val="00985AEB"/>
    <w:rsid w:val="00985EBA"/>
    <w:rsid w:val="0098697F"/>
    <w:rsid w:val="00986D48"/>
    <w:rsid w:val="00987F02"/>
    <w:rsid w:val="009910D4"/>
    <w:rsid w:val="00991866"/>
    <w:rsid w:val="009924E7"/>
    <w:rsid w:val="009959C8"/>
    <w:rsid w:val="00997AD1"/>
    <w:rsid w:val="009A207D"/>
    <w:rsid w:val="009A298A"/>
    <w:rsid w:val="009A311B"/>
    <w:rsid w:val="009A4608"/>
    <w:rsid w:val="009A4796"/>
    <w:rsid w:val="009A53B4"/>
    <w:rsid w:val="009A581B"/>
    <w:rsid w:val="009A7093"/>
    <w:rsid w:val="009A7B0F"/>
    <w:rsid w:val="009A7BED"/>
    <w:rsid w:val="009B1AF3"/>
    <w:rsid w:val="009B46EF"/>
    <w:rsid w:val="009B4BF5"/>
    <w:rsid w:val="009B6A86"/>
    <w:rsid w:val="009C0642"/>
    <w:rsid w:val="009C11D4"/>
    <w:rsid w:val="009C1359"/>
    <w:rsid w:val="009C27AF"/>
    <w:rsid w:val="009C31E7"/>
    <w:rsid w:val="009C38AA"/>
    <w:rsid w:val="009C3A64"/>
    <w:rsid w:val="009C45F9"/>
    <w:rsid w:val="009D048C"/>
    <w:rsid w:val="009D1A11"/>
    <w:rsid w:val="009D21B1"/>
    <w:rsid w:val="009D2949"/>
    <w:rsid w:val="009D2D14"/>
    <w:rsid w:val="009D3141"/>
    <w:rsid w:val="009D323A"/>
    <w:rsid w:val="009D3C81"/>
    <w:rsid w:val="009D3FDD"/>
    <w:rsid w:val="009E06F1"/>
    <w:rsid w:val="009E0F8C"/>
    <w:rsid w:val="009E15E5"/>
    <w:rsid w:val="009E34F2"/>
    <w:rsid w:val="009E4B5C"/>
    <w:rsid w:val="009E587E"/>
    <w:rsid w:val="009E6155"/>
    <w:rsid w:val="009E6AE4"/>
    <w:rsid w:val="009E6E09"/>
    <w:rsid w:val="009F29F1"/>
    <w:rsid w:val="009F45EB"/>
    <w:rsid w:val="009F612F"/>
    <w:rsid w:val="009F6F0B"/>
    <w:rsid w:val="00A00F76"/>
    <w:rsid w:val="00A027B6"/>
    <w:rsid w:val="00A03A26"/>
    <w:rsid w:val="00A04558"/>
    <w:rsid w:val="00A04F0E"/>
    <w:rsid w:val="00A05E95"/>
    <w:rsid w:val="00A100C1"/>
    <w:rsid w:val="00A10EFB"/>
    <w:rsid w:val="00A144F7"/>
    <w:rsid w:val="00A172E9"/>
    <w:rsid w:val="00A20131"/>
    <w:rsid w:val="00A20673"/>
    <w:rsid w:val="00A210B5"/>
    <w:rsid w:val="00A210D4"/>
    <w:rsid w:val="00A2135A"/>
    <w:rsid w:val="00A215FC"/>
    <w:rsid w:val="00A21C1B"/>
    <w:rsid w:val="00A220C3"/>
    <w:rsid w:val="00A2383E"/>
    <w:rsid w:val="00A23E3A"/>
    <w:rsid w:val="00A23E58"/>
    <w:rsid w:val="00A24C2D"/>
    <w:rsid w:val="00A24E4B"/>
    <w:rsid w:val="00A256A0"/>
    <w:rsid w:val="00A25E3A"/>
    <w:rsid w:val="00A27C02"/>
    <w:rsid w:val="00A323E8"/>
    <w:rsid w:val="00A3268E"/>
    <w:rsid w:val="00A33C80"/>
    <w:rsid w:val="00A34C31"/>
    <w:rsid w:val="00A36659"/>
    <w:rsid w:val="00A37DEE"/>
    <w:rsid w:val="00A401A1"/>
    <w:rsid w:val="00A4467B"/>
    <w:rsid w:val="00A45B08"/>
    <w:rsid w:val="00A53CB4"/>
    <w:rsid w:val="00A55F31"/>
    <w:rsid w:val="00A60CE7"/>
    <w:rsid w:val="00A61777"/>
    <w:rsid w:val="00A62A19"/>
    <w:rsid w:val="00A64A5D"/>
    <w:rsid w:val="00A65DFD"/>
    <w:rsid w:val="00A740E1"/>
    <w:rsid w:val="00A74498"/>
    <w:rsid w:val="00A7559F"/>
    <w:rsid w:val="00A759AA"/>
    <w:rsid w:val="00A75EF1"/>
    <w:rsid w:val="00A8105B"/>
    <w:rsid w:val="00A81B81"/>
    <w:rsid w:val="00A82848"/>
    <w:rsid w:val="00A828A3"/>
    <w:rsid w:val="00A82E53"/>
    <w:rsid w:val="00A84431"/>
    <w:rsid w:val="00A84CF1"/>
    <w:rsid w:val="00A8588D"/>
    <w:rsid w:val="00A8677B"/>
    <w:rsid w:val="00A8710C"/>
    <w:rsid w:val="00A873C3"/>
    <w:rsid w:val="00A9146F"/>
    <w:rsid w:val="00A920AE"/>
    <w:rsid w:val="00A927F8"/>
    <w:rsid w:val="00A938F9"/>
    <w:rsid w:val="00A94586"/>
    <w:rsid w:val="00A94904"/>
    <w:rsid w:val="00A965E5"/>
    <w:rsid w:val="00A97A29"/>
    <w:rsid w:val="00AA0A36"/>
    <w:rsid w:val="00AA0A8E"/>
    <w:rsid w:val="00AA17BB"/>
    <w:rsid w:val="00AA34F1"/>
    <w:rsid w:val="00AA4B55"/>
    <w:rsid w:val="00AA5A6B"/>
    <w:rsid w:val="00AA6236"/>
    <w:rsid w:val="00AA7FF4"/>
    <w:rsid w:val="00AB00B5"/>
    <w:rsid w:val="00AB04EE"/>
    <w:rsid w:val="00AB057D"/>
    <w:rsid w:val="00AB2711"/>
    <w:rsid w:val="00AB4D20"/>
    <w:rsid w:val="00AB506F"/>
    <w:rsid w:val="00AB584B"/>
    <w:rsid w:val="00AB5CD6"/>
    <w:rsid w:val="00AB6B9E"/>
    <w:rsid w:val="00AC0623"/>
    <w:rsid w:val="00AC0AC7"/>
    <w:rsid w:val="00AC1A14"/>
    <w:rsid w:val="00AC2DAB"/>
    <w:rsid w:val="00AC3369"/>
    <w:rsid w:val="00AC35C4"/>
    <w:rsid w:val="00AC41C1"/>
    <w:rsid w:val="00AC4A9A"/>
    <w:rsid w:val="00AC6930"/>
    <w:rsid w:val="00AC70FA"/>
    <w:rsid w:val="00AC740B"/>
    <w:rsid w:val="00AC78E1"/>
    <w:rsid w:val="00AD1FA0"/>
    <w:rsid w:val="00AD41D9"/>
    <w:rsid w:val="00AD4214"/>
    <w:rsid w:val="00AD4474"/>
    <w:rsid w:val="00AD5A17"/>
    <w:rsid w:val="00AD5BC4"/>
    <w:rsid w:val="00AD5DE3"/>
    <w:rsid w:val="00AD6BD4"/>
    <w:rsid w:val="00AE25FA"/>
    <w:rsid w:val="00AE31AE"/>
    <w:rsid w:val="00AE4988"/>
    <w:rsid w:val="00AE5ADE"/>
    <w:rsid w:val="00AF013A"/>
    <w:rsid w:val="00AF07E4"/>
    <w:rsid w:val="00AF562F"/>
    <w:rsid w:val="00AF6375"/>
    <w:rsid w:val="00AF714F"/>
    <w:rsid w:val="00AF7FBD"/>
    <w:rsid w:val="00B00E4E"/>
    <w:rsid w:val="00B01CB0"/>
    <w:rsid w:val="00B024E8"/>
    <w:rsid w:val="00B02EFE"/>
    <w:rsid w:val="00B02F84"/>
    <w:rsid w:val="00B055D9"/>
    <w:rsid w:val="00B06D2D"/>
    <w:rsid w:val="00B07A02"/>
    <w:rsid w:val="00B101EB"/>
    <w:rsid w:val="00B10381"/>
    <w:rsid w:val="00B12DD4"/>
    <w:rsid w:val="00B135D4"/>
    <w:rsid w:val="00B15E03"/>
    <w:rsid w:val="00B172C0"/>
    <w:rsid w:val="00B1757E"/>
    <w:rsid w:val="00B20547"/>
    <w:rsid w:val="00B20C94"/>
    <w:rsid w:val="00B20DE9"/>
    <w:rsid w:val="00B22252"/>
    <w:rsid w:val="00B2374B"/>
    <w:rsid w:val="00B2526D"/>
    <w:rsid w:val="00B306DC"/>
    <w:rsid w:val="00B31501"/>
    <w:rsid w:val="00B3182B"/>
    <w:rsid w:val="00B357C8"/>
    <w:rsid w:val="00B3635E"/>
    <w:rsid w:val="00B3660B"/>
    <w:rsid w:val="00B36BFE"/>
    <w:rsid w:val="00B411E8"/>
    <w:rsid w:val="00B414C4"/>
    <w:rsid w:val="00B44D42"/>
    <w:rsid w:val="00B450F0"/>
    <w:rsid w:val="00B451E4"/>
    <w:rsid w:val="00B46A8D"/>
    <w:rsid w:val="00B46ADF"/>
    <w:rsid w:val="00B47AEC"/>
    <w:rsid w:val="00B5222F"/>
    <w:rsid w:val="00B532FA"/>
    <w:rsid w:val="00B54145"/>
    <w:rsid w:val="00B546E0"/>
    <w:rsid w:val="00B55643"/>
    <w:rsid w:val="00B63553"/>
    <w:rsid w:val="00B63B05"/>
    <w:rsid w:val="00B63DA5"/>
    <w:rsid w:val="00B64E47"/>
    <w:rsid w:val="00B6648E"/>
    <w:rsid w:val="00B66612"/>
    <w:rsid w:val="00B700B3"/>
    <w:rsid w:val="00B71B23"/>
    <w:rsid w:val="00B71EA5"/>
    <w:rsid w:val="00B71F95"/>
    <w:rsid w:val="00B72E05"/>
    <w:rsid w:val="00B73C1A"/>
    <w:rsid w:val="00B7433A"/>
    <w:rsid w:val="00B76379"/>
    <w:rsid w:val="00B7734C"/>
    <w:rsid w:val="00B80612"/>
    <w:rsid w:val="00B81652"/>
    <w:rsid w:val="00B8280B"/>
    <w:rsid w:val="00B830FE"/>
    <w:rsid w:val="00B83FE1"/>
    <w:rsid w:val="00B86192"/>
    <w:rsid w:val="00B862A6"/>
    <w:rsid w:val="00B86549"/>
    <w:rsid w:val="00B87369"/>
    <w:rsid w:val="00B9620C"/>
    <w:rsid w:val="00B96805"/>
    <w:rsid w:val="00B96F52"/>
    <w:rsid w:val="00BA1C66"/>
    <w:rsid w:val="00BA44B9"/>
    <w:rsid w:val="00BA5470"/>
    <w:rsid w:val="00BA5FDB"/>
    <w:rsid w:val="00BA703B"/>
    <w:rsid w:val="00BA724B"/>
    <w:rsid w:val="00BB0758"/>
    <w:rsid w:val="00BB0DBC"/>
    <w:rsid w:val="00BB0F05"/>
    <w:rsid w:val="00BB1133"/>
    <w:rsid w:val="00BB2710"/>
    <w:rsid w:val="00BB3897"/>
    <w:rsid w:val="00BB3B1C"/>
    <w:rsid w:val="00BB4D1D"/>
    <w:rsid w:val="00BB53CB"/>
    <w:rsid w:val="00BB7725"/>
    <w:rsid w:val="00BC2994"/>
    <w:rsid w:val="00BC2E8A"/>
    <w:rsid w:val="00BC3392"/>
    <w:rsid w:val="00BC374F"/>
    <w:rsid w:val="00BC4A92"/>
    <w:rsid w:val="00BC5661"/>
    <w:rsid w:val="00BD0BC4"/>
    <w:rsid w:val="00BD0E73"/>
    <w:rsid w:val="00BD19A2"/>
    <w:rsid w:val="00BD1E58"/>
    <w:rsid w:val="00BD63AF"/>
    <w:rsid w:val="00BD699F"/>
    <w:rsid w:val="00BE523B"/>
    <w:rsid w:val="00BE5310"/>
    <w:rsid w:val="00BE7457"/>
    <w:rsid w:val="00BE7484"/>
    <w:rsid w:val="00BF1365"/>
    <w:rsid w:val="00BF1EA8"/>
    <w:rsid w:val="00BF2731"/>
    <w:rsid w:val="00BF2972"/>
    <w:rsid w:val="00BF7BDA"/>
    <w:rsid w:val="00C019EB"/>
    <w:rsid w:val="00C04444"/>
    <w:rsid w:val="00C07B7C"/>
    <w:rsid w:val="00C1053F"/>
    <w:rsid w:val="00C11445"/>
    <w:rsid w:val="00C135C9"/>
    <w:rsid w:val="00C139A5"/>
    <w:rsid w:val="00C13EB1"/>
    <w:rsid w:val="00C17960"/>
    <w:rsid w:val="00C20B67"/>
    <w:rsid w:val="00C21A5B"/>
    <w:rsid w:val="00C23C37"/>
    <w:rsid w:val="00C240B0"/>
    <w:rsid w:val="00C24D44"/>
    <w:rsid w:val="00C2569F"/>
    <w:rsid w:val="00C30BD3"/>
    <w:rsid w:val="00C31B42"/>
    <w:rsid w:val="00C32457"/>
    <w:rsid w:val="00C32DF8"/>
    <w:rsid w:val="00C339AB"/>
    <w:rsid w:val="00C33DA7"/>
    <w:rsid w:val="00C33F94"/>
    <w:rsid w:val="00C33FC7"/>
    <w:rsid w:val="00C34E83"/>
    <w:rsid w:val="00C355D3"/>
    <w:rsid w:val="00C37F4D"/>
    <w:rsid w:val="00C42AF3"/>
    <w:rsid w:val="00C43257"/>
    <w:rsid w:val="00C4472D"/>
    <w:rsid w:val="00C44DEE"/>
    <w:rsid w:val="00C4570C"/>
    <w:rsid w:val="00C47621"/>
    <w:rsid w:val="00C50514"/>
    <w:rsid w:val="00C519C9"/>
    <w:rsid w:val="00C51F78"/>
    <w:rsid w:val="00C52689"/>
    <w:rsid w:val="00C52F95"/>
    <w:rsid w:val="00C53921"/>
    <w:rsid w:val="00C53BAA"/>
    <w:rsid w:val="00C545BA"/>
    <w:rsid w:val="00C55C49"/>
    <w:rsid w:val="00C564F0"/>
    <w:rsid w:val="00C61779"/>
    <w:rsid w:val="00C61FA0"/>
    <w:rsid w:val="00C636E0"/>
    <w:rsid w:val="00C652AA"/>
    <w:rsid w:val="00C65FCE"/>
    <w:rsid w:val="00C666E3"/>
    <w:rsid w:val="00C701A6"/>
    <w:rsid w:val="00C7020B"/>
    <w:rsid w:val="00C702A9"/>
    <w:rsid w:val="00C71064"/>
    <w:rsid w:val="00C727B2"/>
    <w:rsid w:val="00C72C63"/>
    <w:rsid w:val="00C72E40"/>
    <w:rsid w:val="00C73AE4"/>
    <w:rsid w:val="00C75C5F"/>
    <w:rsid w:val="00C779F9"/>
    <w:rsid w:val="00C77C30"/>
    <w:rsid w:val="00C80102"/>
    <w:rsid w:val="00C811A9"/>
    <w:rsid w:val="00C824EE"/>
    <w:rsid w:val="00C82928"/>
    <w:rsid w:val="00C83624"/>
    <w:rsid w:val="00C836A9"/>
    <w:rsid w:val="00C839F7"/>
    <w:rsid w:val="00C83A52"/>
    <w:rsid w:val="00C85F65"/>
    <w:rsid w:val="00C860CF"/>
    <w:rsid w:val="00C8618F"/>
    <w:rsid w:val="00C87952"/>
    <w:rsid w:val="00C87C88"/>
    <w:rsid w:val="00C91B11"/>
    <w:rsid w:val="00C92006"/>
    <w:rsid w:val="00C93E2A"/>
    <w:rsid w:val="00C94AA3"/>
    <w:rsid w:val="00C96A59"/>
    <w:rsid w:val="00C97A53"/>
    <w:rsid w:val="00C97B79"/>
    <w:rsid w:val="00CA0083"/>
    <w:rsid w:val="00CA0F79"/>
    <w:rsid w:val="00CA2690"/>
    <w:rsid w:val="00CA2730"/>
    <w:rsid w:val="00CA29EF"/>
    <w:rsid w:val="00CA3437"/>
    <w:rsid w:val="00CA3A7E"/>
    <w:rsid w:val="00CA4488"/>
    <w:rsid w:val="00CA5D41"/>
    <w:rsid w:val="00CA6D17"/>
    <w:rsid w:val="00CB11ED"/>
    <w:rsid w:val="00CB15AD"/>
    <w:rsid w:val="00CB2A78"/>
    <w:rsid w:val="00CB3B0B"/>
    <w:rsid w:val="00CB40C4"/>
    <w:rsid w:val="00CB4A28"/>
    <w:rsid w:val="00CB4A2F"/>
    <w:rsid w:val="00CB5750"/>
    <w:rsid w:val="00CB5984"/>
    <w:rsid w:val="00CB7208"/>
    <w:rsid w:val="00CB7290"/>
    <w:rsid w:val="00CC14AA"/>
    <w:rsid w:val="00CC2A44"/>
    <w:rsid w:val="00CC6221"/>
    <w:rsid w:val="00CC6FF1"/>
    <w:rsid w:val="00CC7C3A"/>
    <w:rsid w:val="00CD2AC9"/>
    <w:rsid w:val="00CD4980"/>
    <w:rsid w:val="00CD593C"/>
    <w:rsid w:val="00CD7298"/>
    <w:rsid w:val="00CD793B"/>
    <w:rsid w:val="00CE03C1"/>
    <w:rsid w:val="00CE2DCD"/>
    <w:rsid w:val="00CE3DB3"/>
    <w:rsid w:val="00CE4DBB"/>
    <w:rsid w:val="00CE587C"/>
    <w:rsid w:val="00CE5A0A"/>
    <w:rsid w:val="00CE5A0D"/>
    <w:rsid w:val="00CF041C"/>
    <w:rsid w:val="00CF1151"/>
    <w:rsid w:val="00CF14AA"/>
    <w:rsid w:val="00CF1D79"/>
    <w:rsid w:val="00CF1EC8"/>
    <w:rsid w:val="00CF3837"/>
    <w:rsid w:val="00CF6C0B"/>
    <w:rsid w:val="00CF7035"/>
    <w:rsid w:val="00CF7375"/>
    <w:rsid w:val="00CF7F6C"/>
    <w:rsid w:val="00D00CA2"/>
    <w:rsid w:val="00D01023"/>
    <w:rsid w:val="00D02114"/>
    <w:rsid w:val="00D02969"/>
    <w:rsid w:val="00D03FA5"/>
    <w:rsid w:val="00D0449A"/>
    <w:rsid w:val="00D05638"/>
    <w:rsid w:val="00D06CA3"/>
    <w:rsid w:val="00D06F25"/>
    <w:rsid w:val="00D0739C"/>
    <w:rsid w:val="00D07827"/>
    <w:rsid w:val="00D10512"/>
    <w:rsid w:val="00D14D95"/>
    <w:rsid w:val="00D15D45"/>
    <w:rsid w:val="00D20649"/>
    <w:rsid w:val="00D20F73"/>
    <w:rsid w:val="00D21764"/>
    <w:rsid w:val="00D23FEF"/>
    <w:rsid w:val="00D2446F"/>
    <w:rsid w:val="00D24E26"/>
    <w:rsid w:val="00D2514C"/>
    <w:rsid w:val="00D253EB"/>
    <w:rsid w:val="00D25573"/>
    <w:rsid w:val="00D257A2"/>
    <w:rsid w:val="00D26E29"/>
    <w:rsid w:val="00D26E73"/>
    <w:rsid w:val="00D271C6"/>
    <w:rsid w:val="00D27656"/>
    <w:rsid w:val="00D27B6C"/>
    <w:rsid w:val="00D30769"/>
    <w:rsid w:val="00D30ABB"/>
    <w:rsid w:val="00D31668"/>
    <w:rsid w:val="00D31FBC"/>
    <w:rsid w:val="00D32373"/>
    <w:rsid w:val="00D33BA8"/>
    <w:rsid w:val="00D33F69"/>
    <w:rsid w:val="00D355D0"/>
    <w:rsid w:val="00D360D8"/>
    <w:rsid w:val="00D362A2"/>
    <w:rsid w:val="00D363E0"/>
    <w:rsid w:val="00D3766E"/>
    <w:rsid w:val="00D40B4E"/>
    <w:rsid w:val="00D41A97"/>
    <w:rsid w:val="00D42929"/>
    <w:rsid w:val="00D42CBC"/>
    <w:rsid w:val="00D43515"/>
    <w:rsid w:val="00D440A5"/>
    <w:rsid w:val="00D452E5"/>
    <w:rsid w:val="00D46B2E"/>
    <w:rsid w:val="00D50FA4"/>
    <w:rsid w:val="00D5253F"/>
    <w:rsid w:val="00D54A2A"/>
    <w:rsid w:val="00D6077A"/>
    <w:rsid w:val="00D610B6"/>
    <w:rsid w:val="00D6419D"/>
    <w:rsid w:val="00D652D3"/>
    <w:rsid w:val="00D6608C"/>
    <w:rsid w:val="00D669A8"/>
    <w:rsid w:val="00D67813"/>
    <w:rsid w:val="00D711DF"/>
    <w:rsid w:val="00D7193F"/>
    <w:rsid w:val="00D71CF6"/>
    <w:rsid w:val="00D71D5D"/>
    <w:rsid w:val="00D74F15"/>
    <w:rsid w:val="00D77758"/>
    <w:rsid w:val="00D81552"/>
    <w:rsid w:val="00D817C7"/>
    <w:rsid w:val="00D82642"/>
    <w:rsid w:val="00D85D95"/>
    <w:rsid w:val="00D902FE"/>
    <w:rsid w:val="00D9232E"/>
    <w:rsid w:val="00DA002D"/>
    <w:rsid w:val="00DA1573"/>
    <w:rsid w:val="00DA40A0"/>
    <w:rsid w:val="00DA5311"/>
    <w:rsid w:val="00DA59E7"/>
    <w:rsid w:val="00DA5FC7"/>
    <w:rsid w:val="00DA77C0"/>
    <w:rsid w:val="00DA79A2"/>
    <w:rsid w:val="00DA7BDF"/>
    <w:rsid w:val="00DB0ED8"/>
    <w:rsid w:val="00DB15B1"/>
    <w:rsid w:val="00DB1E52"/>
    <w:rsid w:val="00DB474F"/>
    <w:rsid w:val="00DB5796"/>
    <w:rsid w:val="00DB6CC2"/>
    <w:rsid w:val="00DB6D5D"/>
    <w:rsid w:val="00DB74F9"/>
    <w:rsid w:val="00DB7E7C"/>
    <w:rsid w:val="00DB7FFA"/>
    <w:rsid w:val="00DC03EB"/>
    <w:rsid w:val="00DC0B28"/>
    <w:rsid w:val="00DC1803"/>
    <w:rsid w:val="00DC2731"/>
    <w:rsid w:val="00DC307B"/>
    <w:rsid w:val="00DC321F"/>
    <w:rsid w:val="00DC3E0B"/>
    <w:rsid w:val="00DC403B"/>
    <w:rsid w:val="00DC5331"/>
    <w:rsid w:val="00DC5967"/>
    <w:rsid w:val="00DD1AEE"/>
    <w:rsid w:val="00DD2338"/>
    <w:rsid w:val="00DD23CE"/>
    <w:rsid w:val="00DD2939"/>
    <w:rsid w:val="00DE04F4"/>
    <w:rsid w:val="00DE0B49"/>
    <w:rsid w:val="00DE0D71"/>
    <w:rsid w:val="00DE1B27"/>
    <w:rsid w:val="00DE37E6"/>
    <w:rsid w:val="00DE42E3"/>
    <w:rsid w:val="00DE6053"/>
    <w:rsid w:val="00DF0092"/>
    <w:rsid w:val="00DF0A92"/>
    <w:rsid w:val="00DF0E08"/>
    <w:rsid w:val="00DF15E6"/>
    <w:rsid w:val="00DF17B6"/>
    <w:rsid w:val="00DF5D13"/>
    <w:rsid w:val="00DF628B"/>
    <w:rsid w:val="00DF7F61"/>
    <w:rsid w:val="00E00D45"/>
    <w:rsid w:val="00E01B81"/>
    <w:rsid w:val="00E072E4"/>
    <w:rsid w:val="00E106E8"/>
    <w:rsid w:val="00E112C1"/>
    <w:rsid w:val="00E11AAA"/>
    <w:rsid w:val="00E12148"/>
    <w:rsid w:val="00E131C1"/>
    <w:rsid w:val="00E14BDE"/>
    <w:rsid w:val="00E15BF0"/>
    <w:rsid w:val="00E16624"/>
    <w:rsid w:val="00E16949"/>
    <w:rsid w:val="00E179E1"/>
    <w:rsid w:val="00E17A11"/>
    <w:rsid w:val="00E17FFA"/>
    <w:rsid w:val="00E20200"/>
    <w:rsid w:val="00E20DA0"/>
    <w:rsid w:val="00E210A8"/>
    <w:rsid w:val="00E2178A"/>
    <w:rsid w:val="00E24D03"/>
    <w:rsid w:val="00E270CB"/>
    <w:rsid w:val="00E27128"/>
    <w:rsid w:val="00E30E9E"/>
    <w:rsid w:val="00E31A77"/>
    <w:rsid w:val="00E33749"/>
    <w:rsid w:val="00E34E48"/>
    <w:rsid w:val="00E35437"/>
    <w:rsid w:val="00E35B3E"/>
    <w:rsid w:val="00E37211"/>
    <w:rsid w:val="00E3785C"/>
    <w:rsid w:val="00E40D4C"/>
    <w:rsid w:val="00E4553D"/>
    <w:rsid w:val="00E47CAB"/>
    <w:rsid w:val="00E50FAF"/>
    <w:rsid w:val="00E5100B"/>
    <w:rsid w:val="00E5138C"/>
    <w:rsid w:val="00E51695"/>
    <w:rsid w:val="00E55270"/>
    <w:rsid w:val="00E56A7D"/>
    <w:rsid w:val="00E61058"/>
    <w:rsid w:val="00E61968"/>
    <w:rsid w:val="00E61C59"/>
    <w:rsid w:val="00E62BBE"/>
    <w:rsid w:val="00E64130"/>
    <w:rsid w:val="00E6480B"/>
    <w:rsid w:val="00E65D45"/>
    <w:rsid w:val="00E70DCD"/>
    <w:rsid w:val="00E71EAE"/>
    <w:rsid w:val="00E72A0C"/>
    <w:rsid w:val="00E759B1"/>
    <w:rsid w:val="00E75B2D"/>
    <w:rsid w:val="00E75B81"/>
    <w:rsid w:val="00E75CF6"/>
    <w:rsid w:val="00E80F4D"/>
    <w:rsid w:val="00E810EF"/>
    <w:rsid w:val="00E819BF"/>
    <w:rsid w:val="00E831DD"/>
    <w:rsid w:val="00E83C7D"/>
    <w:rsid w:val="00E85A8E"/>
    <w:rsid w:val="00E87448"/>
    <w:rsid w:val="00E920BC"/>
    <w:rsid w:val="00E92AB8"/>
    <w:rsid w:val="00E92FEE"/>
    <w:rsid w:val="00E93C1E"/>
    <w:rsid w:val="00E95071"/>
    <w:rsid w:val="00E956C1"/>
    <w:rsid w:val="00E95EFE"/>
    <w:rsid w:val="00EA065E"/>
    <w:rsid w:val="00EA1DB1"/>
    <w:rsid w:val="00EA24E7"/>
    <w:rsid w:val="00EA5472"/>
    <w:rsid w:val="00EA55D8"/>
    <w:rsid w:val="00EA74C2"/>
    <w:rsid w:val="00EA7D9C"/>
    <w:rsid w:val="00EB15BF"/>
    <w:rsid w:val="00EB3C39"/>
    <w:rsid w:val="00EB3F96"/>
    <w:rsid w:val="00EB4178"/>
    <w:rsid w:val="00EB4C47"/>
    <w:rsid w:val="00EB77CF"/>
    <w:rsid w:val="00EC2214"/>
    <w:rsid w:val="00EC2595"/>
    <w:rsid w:val="00EC2C8F"/>
    <w:rsid w:val="00EC3E60"/>
    <w:rsid w:val="00EC4296"/>
    <w:rsid w:val="00EC467F"/>
    <w:rsid w:val="00EC795F"/>
    <w:rsid w:val="00EC7AB4"/>
    <w:rsid w:val="00ED0CA1"/>
    <w:rsid w:val="00ED18DA"/>
    <w:rsid w:val="00ED4E15"/>
    <w:rsid w:val="00ED771C"/>
    <w:rsid w:val="00ED7B98"/>
    <w:rsid w:val="00ED7CF8"/>
    <w:rsid w:val="00ED7E3E"/>
    <w:rsid w:val="00EE05B4"/>
    <w:rsid w:val="00EE20CE"/>
    <w:rsid w:val="00EE2267"/>
    <w:rsid w:val="00EE3AB8"/>
    <w:rsid w:val="00EE573F"/>
    <w:rsid w:val="00EE5BCE"/>
    <w:rsid w:val="00EE6FCA"/>
    <w:rsid w:val="00EE7310"/>
    <w:rsid w:val="00EF11BB"/>
    <w:rsid w:val="00EF1FBF"/>
    <w:rsid w:val="00EF29A2"/>
    <w:rsid w:val="00EF3723"/>
    <w:rsid w:val="00EF3811"/>
    <w:rsid w:val="00EF3CB0"/>
    <w:rsid w:val="00EF49C5"/>
    <w:rsid w:val="00EF58B9"/>
    <w:rsid w:val="00EF642C"/>
    <w:rsid w:val="00EF6A15"/>
    <w:rsid w:val="00EF70CE"/>
    <w:rsid w:val="00EF7573"/>
    <w:rsid w:val="00F01BFD"/>
    <w:rsid w:val="00F04703"/>
    <w:rsid w:val="00F04750"/>
    <w:rsid w:val="00F1328F"/>
    <w:rsid w:val="00F13DA6"/>
    <w:rsid w:val="00F15112"/>
    <w:rsid w:val="00F15DAF"/>
    <w:rsid w:val="00F17E12"/>
    <w:rsid w:val="00F20568"/>
    <w:rsid w:val="00F223FD"/>
    <w:rsid w:val="00F2423B"/>
    <w:rsid w:val="00F244F7"/>
    <w:rsid w:val="00F25578"/>
    <w:rsid w:val="00F26565"/>
    <w:rsid w:val="00F27374"/>
    <w:rsid w:val="00F27840"/>
    <w:rsid w:val="00F30776"/>
    <w:rsid w:val="00F3089A"/>
    <w:rsid w:val="00F31D6C"/>
    <w:rsid w:val="00F32667"/>
    <w:rsid w:val="00F326B9"/>
    <w:rsid w:val="00F33248"/>
    <w:rsid w:val="00F34F93"/>
    <w:rsid w:val="00F35DC0"/>
    <w:rsid w:val="00F372FA"/>
    <w:rsid w:val="00F40659"/>
    <w:rsid w:val="00F41370"/>
    <w:rsid w:val="00F425ED"/>
    <w:rsid w:val="00F438A5"/>
    <w:rsid w:val="00F43E40"/>
    <w:rsid w:val="00F44601"/>
    <w:rsid w:val="00F45553"/>
    <w:rsid w:val="00F4586D"/>
    <w:rsid w:val="00F46D1D"/>
    <w:rsid w:val="00F47B1F"/>
    <w:rsid w:val="00F52269"/>
    <w:rsid w:val="00F530E9"/>
    <w:rsid w:val="00F54928"/>
    <w:rsid w:val="00F55F33"/>
    <w:rsid w:val="00F56295"/>
    <w:rsid w:val="00F57111"/>
    <w:rsid w:val="00F573D8"/>
    <w:rsid w:val="00F60565"/>
    <w:rsid w:val="00F61267"/>
    <w:rsid w:val="00F61FF3"/>
    <w:rsid w:val="00F620FA"/>
    <w:rsid w:val="00F62685"/>
    <w:rsid w:val="00F65D58"/>
    <w:rsid w:val="00F65FD8"/>
    <w:rsid w:val="00F66212"/>
    <w:rsid w:val="00F723F9"/>
    <w:rsid w:val="00F75473"/>
    <w:rsid w:val="00F75599"/>
    <w:rsid w:val="00F82E4A"/>
    <w:rsid w:val="00F82E6A"/>
    <w:rsid w:val="00F834B5"/>
    <w:rsid w:val="00F838E5"/>
    <w:rsid w:val="00F878FD"/>
    <w:rsid w:val="00F90C49"/>
    <w:rsid w:val="00F91AA4"/>
    <w:rsid w:val="00F92729"/>
    <w:rsid w:val="00F92DCA"/>
    <w:rsid w:val="00F95F7A"/>
    <w:rsid w:val="00F97FBE"/>
    <w:rsid w:val="00FA0264"/>
    <w:rsid w:val="00FA0404"/>
    <w:rsid w:val="00FA08AA"/>
    <w:rsid w:val="00FA25A7"/>
    <w:rsid w:val="00FA448E"/>
    <w:rsid w:val="00FA4BC9"/>
    <w:rsid w:val="00FA6FAF"/>
    <w:rsid w:val="00FB041D"/>
    <w:rsid w:val="00FB35C5"/>
    <w:rsid w:val="00FB419E"/>
    <w:rsid w:val="00FB5750"/>
    <w:rsid w:val="00FB688B"/>
    <w:rsid w:val="00FC0BB6"/>
    <w:rsid w:val="00FC1B0F"/>
    <w:rsid w:val="00FC3B02"/>
    <w:rsid w:val="00FC3C93"/>
    <w:rsid w:val="00FC4E99"/>
    <w:rsid w:val="00FC64E2"/>
    <w:rsid w:val="00FC7AAD"/>
    <w:rsid w:val="00FD09B6"/>
    <w:rsid w:val="00FD0C34"/>
    <w:rsid w:val="00FD15A3"/>
    <w:rsid w:val="00FD2115"/>
    <w:rsid w:val="00FD235B"/>
    <w:rsid w:val="00FD28AB"/>
    <w:rsid w:val="00FD3C45"/>
    <w:rsid w:val="00FD4391"/>
    <w:rsid w:val="00FD48CC"/>
    <w:rsid w:val="00FD6CE0"/>
    <w:rsid w:val="00FD7EFD"/>
    <w:rsid w:val="00FE0AED"/>
    <w:rsid w:val="00FE0B95"/>
    <w:rsid w:val="00FE1187"/>
    <w:rsid w:val="00FE2BE6"/>
    <w:rsid w:val="00FE317D"/>
    <w:rsid w:val="00FE31A1"/>
    <w:rsid w:val="00FE3B9D"/>
    <w:rsid w:val="00FE464F"/>
    <w:rsid w:val="00FE558E"/>
    <w:rsid w:val="00FE7BD3"/>
    <w:rsid w:val="00FF089D"/>
    <w:rsid w:val="00FF1A5D"/>
    <w:rsid w:val="00FF2059"/>
    <w:rsid w:val="00FF2EE2"/>
    <w:rsid w:val="00FF2EF5"/>
    <w:rsid w:val="00FF318C"/>
    <w:rsid w:val="00FF43D4"/>
    <w:rsid w:val="00FF52EF"/>
    <w:rsid w:val="00FF5CCE"/>
    <w:rsid w:val="00FF639D"/>
    <w:rsid w:val="00FF67E2"/>
    <w:rsid w:val="00FF6AED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6C9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E31AE"/>
    <w:rPr>
      <w:sz w:val="28"/>
      <w:szCs w:val="20"/>
    </w:rPr>
  </w:style>
  <w:style w:type="character" w:styleId="a5">
    <w:name w:val="Hyperlink"/>
    <w:rsid w:val="00E072E4"/>
    <w:rPr>
      <w:color w:val="0000FF"/>
      <w:u w:val="single"/>
    </w:rPr>
  </w:style>
  <w:style w:type="paragraph" w:styleId="a6">
    <w:name w:val="Document Map"/>
    <w:basedOn w:val="a"/>
    <w:semiHidden/>
    <w:rsid w:val="007D1B3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77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54A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No Spacing"/>
    <w:uiPriority w:val="1"/>
    <w:qFormat/>
    <w:rsid w:val="006575B6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A873C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873C3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9554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146C9"/>
    <w:rPr>
      <w:b/>
      <w:bCs/>
      <w:sz w:val="24"/>
      <w:szCs w:val="24"/>
    </w:rPr>
  </w:style>
  <w:style w:type="paragraph" w:styleId="ac">
    <w:name w:val="header"/>
    <w:basedOn w:val="a"/>
    <w:link w:val="ad"/>
    <w:rsid w:val="00D04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0449A"/>
    <w:rPr>
      <w:sz w:val="24"/>
      <w:szCs w:val="24"/>
    </w:rPr>
  </w:style>
  <w:style w:type="paragraph" w:styleId="ae">
    <w:name w:val="footer"/>
    <w:basedOn w:val="a"/>
    <w:link w:val="af"/>
    <w:uiPriority w:val="99"/>
    <w:rsid w:val="00D04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0449A"/>
    <w:rPr>
      <w:sz w:val="24"/>
      <w:szCs w:val="24"/>
    </w:rPr>
  </w:style>
  <w:style w:type="paragraph" w:customStyle="1" w:styleId="Default">
    <w:name w:val="Default"/>
    <w:rsid w:val="00D32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DC2731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A8677B"/>
    <w:pPr>
      <w:spacing w:before="100" w:beforeAutospacing="1" w:after="100" w:afterAutospacing="1"/>
    </w:pPr>
  </w:style>
  <w:style w:type="character" w:customStyle="1" w:styleId="af1">
    <w:name w:val="Абзац списка Знак"/>
    <w:link w:val="af0"/>
    <w:uiPriority w:val="34"/>
    <w:locked/>
    <w:rsid w:val="00484A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6C9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E31AE"/>
    <w:rPr>
      <w:sz w:val="28"/>
      <w:szCs w:val="20"/>
    </w:rPr>
  </w:style>
  <w:style w:type="character" w:styleId="a5">
    <w:name w:val="Hyperlink"/>
    <w:rsid w:val="00E072E4"/>
    <w:rPr>
      <w:color w:val="0000FF"/>
      <w:u w:val="single"/>
    </w:rPr>
  </w:style>
  <w:style w:type="paragraph" w:styleId="a6">
    <w:name w:val="Document Map"/>
    <w:basedOn w:val="a"/>
    <w:semiHidden/>
    <w:rsid w:val="007D1B3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77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54A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No Spacing"/>
    <w:uiPriority w:val="1"/>
    <w:qFormat/>
    <w:rsid w:val="006575B6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A873C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873C3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9554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146C9"/>
    <w:rPr>
      <w:b/>
      <w:bCs/>
      <w:sz w:val="24"/>
      <w:szCs w:val="24"/>
    </w:rPr>
  </w:style>
  <w:style w:type="paragraph" w:styleId="ac">
    <w:name w:val="header"/>
    <w:basedOn w:val="a"/>
    <w:link w:val="ad"/>
    <w:rsid w:val="00D04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0449A"/>
    <w:rPr>
      <w:sz w:val="24"/>
      <w:szCs w:val="24"/>
    </w:rPr>
  </w:style>
  <w:style w:type="paragraph" w:styleId="ae">
    <w:name w:val="footer"/>
    <w:basedOn w:val="a"/>
    <w:link w:val="af"/>
    <w:uiPriority w:val="99"/>
    <w:rsid w:val="00D04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0449A"/>
    <w:rPr>
      <w:sz w:val="24"/>
      <w:szCs w:val="24"/>
    </w:rPr>
  </w:style>
  <w:style w:type="paragraph" w:customStyle="1" w:styleId="Default">
    <w:name w:val="Default"/>
    <w:rsid w:val="00D32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DC2731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A8677B"/>
    <w:pPr>
      <w:spacing w:before="100" w:beforeAutospacing="1" w:after="100" w:afterAutospacing="1"/>
    </w:pPr>
  </w:style>
  <w:style w:type="character" w:customStyle="1" w:styleId="af1">
    <w:name w:val="Абзац списка Знак"/>
    <w:link w:val="af0"/>
    <w:uiPriority w:val="34"/>
    <w:locked/>
    <w:rsid w:val="00484A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99656-4321-4EEA-B288-63B69427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7664</TotalTime>
  <Pages>24</Pages>
  <Words>8067</Words>
  <Characters>45982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SPecialiST RePack</Company>
  <LinksUpToDate>false</LinksUpToDate>
  <CharactersWithSpaces>53942</CharactersWithSpaces>
  <SharedDoc>false</SharedDoc>
  <HLinks>
    <vt:vector size="6" baseType="variant"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st17_4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User</dc:creator>
  <cp:keywords/>
  <dc:description/>
  <cp:lastModifiedBy>EGE</cp:lastModifiedBy>
  <cp:revision>43</cp:revision>
  <cp:lastPrinted>2021-01-21T06:06:00Z</cp:lastPrinted>
  <dcterms:created xsi:type="dcterms:W3CDTF">2011-01-20T14:02:00Z</dcterms:created>
  <dcterms:modified xsi:type="dcterms:W3CDTF">2021-01-22T07:21:00Z</dcterms:modified>
</cp:coreProperties>
</file>