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0E" w:rsidRPr="000E2D43" w:rsidRDefault="00EE310E" w:rsidP="00164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работе ГРС за 2017</w:t>
      </w:r>
      <w:r w:rsidRPr="000E2D4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2018</w:t>
      </w:r>
      <w:r w:rsidRPr="000E2D4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E310E" w:rsidRPr="000E2D43" w:rsidRDefault="00EE310E" w:rsidP="0016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планом</w:t>
      </w:r>
      <w:r w:rsidRPr="000E2D43">
        <w:rPr>
          <w:rFonts w:ascii="Times New Roman" w:hAnsi="Times New Roman"/>
          <w:sz w:val="28"/>
          <w:szCs w:val="28"/>
        </w:rPr>
        <w:t xml:space="preserve"> работы городского родительск</w:t>
      </w:r>
      <w:r>
        <w:rPr>
          <w:rFonts w:ascii="Times New Roman" w:hAnsi="Times New Roman"/>
          <w:sz w:val="28"/>
          <w:szCs w:val="28"/>
        </w:rPr>
        <w:t>ого Совета (далее – ГРС), в 2017-2018</w:t>
      </w:r>
      <w:r w:rsidRPr="000E2D43">
        <w:rPr>
          <w:rFonts w:ascii="Times New Roman" w:hAnsi="Times New Roman"/>
          <w:sz w:val="28"/>
          <w:szCs w:val="28"/>
        </w:rPr>
        <w:t xml:space="preserve"> учебном году планировалось провести 4 заседания ГРС. Фактически проведено 4 заседания, на которых были рассмотрены и обсуждены все запланированные вопросы.</w:t>
      </w:r>
    </w:p>
    <w:p w:rsidR="00EE310E" w:rsidRPr="000E2D43" w:rsidRDefault="00EE310E" w:rsidP="0016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D43">
        <w:rPr>
          <w:rFonts w:ascii="Times New Roman" w:hAnsi="Times New Roman"/>
          <w:sz w:val="28"/>
          <w:szCs w:val="28"/>
        </w:rPr>
        <w:tab/>
        <w:t xml:space="preserve">Анализ исполнения годового плана работы, исполнения решений, принимаемых на заседаниях Совета, позволяют сделать вывод о том, что план исполнен на 100 %. </w:t>
      </w:r>
    </w:p>
    <w:p w:rsidR="00EE310E" w:rsidRPr="000E2D43" w:rsidRDefault="00EE310E" w:rsidP="001641FD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Члены ГРС  в 2017-18</w:t>
      </w:r>
      <w:r w:rsidRPr="000E2D43">
        <w:rPr>
          <w:rFonts w:ascii="Times New Roman" w:hAnsi="Times New Roman"/>
          <w:b/>
          <w:sz w:val="28"/>
          <w:szCs w:val="28"/>
        </w:rPr>
        <w:t xml:space="preserve"> учебном году  приняли активное участие:</w:t>
      </w:r>
    </w:p>
    <w:p w:rsidR="00EE310E" w:rsidRDefault="00EE310E" w:rsidP="00C23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D43">
        <w:rPr>
          <w:rFonts w:ascii="Times New Roman" w:hAnsi="Times New Roman"/>
          <w:sz w:val="28"/>
          <w:szCs w:val="28"/>
        </w:rPr>
        <w:t>-   в работе Ассамблеи Саянской обществен</w:t>
      </w:r>
      <w:r>
        <w:rPr>
          <w:rFonts w:ascii="Times New Roman" w:hAnsi="Times New Roman"/>
          <w:sz w:val="28"/>
          <w:szCs w:val="28"/>
        </w:rPr>
        <w:t xml:space="preserve">ности по вопросам образования: </w:t>
      </w:r>
      <w:r w:rsidRPr="00086443">
        <w:rPr>
          <w:rFonts w:ascii="Times New Roman" w:hAnsi="Times New Roman"/>
          <w:bCs/>
          <w:sz w:val="28"/>
          <w:szCs w:val="28"/>
        </w:rPr>
        <w:t>«</w:t>
      </w:r>
      <w:r w:rsidRPr="00420528">
        <w:rPr>
          <w:rFonts w:ascii="Times New Roman" w:hAnsi="Times New Roman"/>
          <w:sz w:val="28"/>
          <w:szCs w:val="28"/>
        </w:rPr>
        <w:t>"Муниципальная система образования города Саянска: готовность к реализации ФГОС СОО и Профстандарта"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августе 2017 года;</w:t>
      </w:r>
    </w:p>
    <w:p w:rsidR="00EE310E" w:rsidRPr="00CF1C58" w:rsidRDefault="00EE310E" w:rsidP="00C23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D43">
        <w:rPr>
          <w:rFonts w:ascii="Times New Roman" w:hAnsi="Times New Roman"/>
          <w:sz w:val="28"/>
          <w:szCs w:val="28"/>
        </w:rPr>
        <w:t>-  в работе  городского родительского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0E2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теме: </w:t>
      </w:r>
      <w:r w:rsidRPr="00CF1C58">
        <w:rPr>
          <w:rFonts w:ascii="Times New Roman" w:hAnsi="Times New Roman"/>
          <w:sz w:val="28"/>
          <w:szCs w:val="28"/>
        </w:rPr>
        <w:t>«Профориентация как один из важнейших факторов успешной  социализации детей, пр</w:t>
      </w:r>
      <w:r>
        <w:rPr>
          <w:rFonts w:ascii="Times New Roman" w:hAnsi="Times New Roman"/>
          <w:sz w:val="28"/>
          <w:szCs w:val="28"/>
        </w:rPr>
        <w:t>офессионального самоопределения</w:t>
      </w:r>
      <w:r w:rsidRPr="00CF1C58">
        <w:rPr>
          <w:rFonts w:ascii="Times New Roman" w:hAnsi="Times New Roman"/>
          <w:sz w:val="28"/>
          <w:szCs w:val="28"/>
        </w:rPr>
        <w:t>».</w:t>
      </w:r>
    </w:p>
    <w:p w:rsidR="00EE310E" w:rsidRDefault="00EE310E" w:rsidP="00164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E2D43">
        <w:rPr>
          <w:rFonts w:ascii="Times New Roman" w:hAnsi="Times New Roman"/>
          <w:b/>
          <w:sz w:val="28"/>
          <w:szCs w:val="28"/>
        </w:rPr>
        <w:t xml:space="preserve">Проведено 4 заседания ГРС, на которых рассмотрено </w:t>
      </w:r>
      <w:r>
        <w:rPr>
          <w:rFonts w:ascii="Times New Roman" w:hAnsi="Times New Roman"/>
          <w:b/>
          <w:sz w:val="28"/>
          <w:szCs w:val="28"/>
        </w:rPr>
        <w:t xml:space="preserve"> 15  вопросов.</w:t>
      </w:r>
    </w:p>
    <w:p w:rsidR="00EE310E" w:rsidRDefault="00EE310E" w:rsidP="0016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Заседания</w:t>
      </w:r>
      <w:r w:rsidRPr="00AF6AD2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родительского Совета  (ГРС)  проводились на базе    муниципального  образовательного</w:t>
      </w:r>
      <w:r w:rsidRPr="0091572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57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СОШ № 6,</w:t>
      </w:r>
      <w:r w:rsidRPr="00BA27A5">
        <w:rPr>
          <w:rFonts w:ascii="Times New Roman" w:hAnsi="Times New Roman"/>
          <w:sz w:val="28"/>
          <w:szCs w:val="28"/>
        </w:rPr>
        <w:t xml:space="preserve"> </w:t>
      </w:r>
      <w:r w:rsidRPr="00F42AD9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дошкольного </w:t>
      </w:r>
      <w:r w:rsidRPr="00F42AD9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/>
          <w:sz w:val="28"/>
          <w:szCs w:val="28"/>
        </w:rPr>
        <w:t>«Детский сад комбинированного вида № 19 «Росинка»,</w:t>
      </w:r>
      <w:r w:rsidRPr="00BA2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базе муниципального</w:t>
      </w:r>
      <w:r w:rsidRPr="005B2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казенного</w:t>
      </w:r>
      <w:r w:rsidRPr="005B2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5B2974">
        <w:rPr>
          <w:rFonts w:ascii="Times New Roman" w:hAnsi="Times New Roman"/>
          <w:sz w:val="28"/>
          <w:szCs w:val="28"/>
        </w:rPr>
        <w:t xml:space="preserve">    «Управление образования  администрации муниципального образования «город Саянск»</w:t>
      </w:r>
      <w:r>
        <w:rPr>
          <w:rFonts w:ascii="Times New Roman" w:hAnsi="Times New Roman"/>
          <w:sz w:val="28"/>
          <w:szCs w:val="28"/>
        </w:rPr>
        <w:t>.</w:t>
      </w:r>
    </w:p>
    <w:p w:rsidR="00EE310E" w:rsidRDefault="00EE310E" w:rsidP="0016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E2D43">
        <w:rPr>
          <w:rFonts w:ascii="Times New Roman" w:hAnsi="Times New Roman"/>
          <w:sz w:val="28"/>
          <w:szCs w:val="28"/>
        </w:rPr>
        <w:t>На до</w:t>
      </w:r>
      <w:r>
        <w:rPr>
          <w:rFonts w:ascii="Times New Roman" w:hAnsi="Times New Roman"/>
          <w:sz w:val="28"/>
          <w:szCs w:val="28"/>
        </w:rPr>
        <w:t>лжность председателя ГРС на 2017-2018</w:t>
      </w:r>
      <w:r w:rsidRPr="000E2D43">
        <w:rPr>
          <w:rFonts w:ascii="Times New Roman" w:hAnsi="Times New Roman"/>
          <w:sz w:val="28"/>
          <w:szCs w:val="28"/>
        </w:rPr>
        <w:t xml:space="preserve"> учебный год была и</w:t>
      </w:r>
      <w:r>
        <w:rPr>
          <w:rFonts w:ascii="Times New Roman" w:hAnsi="Times New Roman"/>
          <w:sz w:val="28"/>
          <w:szCs w:val="28"/>
        </w:rPr>
        <w:t>збрана  Шалашова Анастасия Анатольевна,</w:t>
      </w:r>
      <w:r w:rsidRPr="00C27E59">
        <w:t xml:space="preserve"> </w:t>
      </w:r>
      <w:r>
        <w:rPr>
          <w:rFonts w:ascii="Times New Roman" w:hAnsi="Times New Roman"/>
          <w:sz w:val="28"/>
          <w:szCs w:val="28"/>
        </w:rPr>
        <w:t>заместителем</w:t>
      </w:r>
      <w:r w:rsidRPr="00C27E59">
        <w:rPr>
          <w:rFonts w:ascii="Times New Roman" w:hAnsi="Times New Roman"/>
          <w:sz w:val="28"/>
          <w:szCs w:val="28"/>
        </w:rPr>
        <w:t xml:space="preserve"> председателя ГРС  </w:t>
      </w:r>
      <w:r>
        <w:rPr>
          <w:rFonts w:ascii="Times New Roman" w:hAnsi="Times New Roman"/>
          <w:sz w:val="28"/>
          <w:szCs w:val="28"/>
        </w:rPr>
        <w:t xml:space="preserve"> избран Титенков</w:t>
      </w:r>
      <w:r w:rsidRPr="00C27E5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ергей </w:t>
      </w:r>
      <w:r w:rsidRPr="00C27E5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ванович</w:t>
      </w:r>
      <w:r w:rsidRPr="00C27E59">
        <w:rPr>
          <w:rFonts w:ascii="Times New Roman" w:hAnsi="Times New Roman"/>
          <w:sz w:val="28"/>
          <w:szCs w:val="28"/>
        </w:rPr>
        <w:t>.</w:t>
      </w:r>
    </w:p>
    <w:p w:rsidR="00EE310E" w:rsidRDefault="00EE310E" w:rsidP="0016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заседаниях ГРС были рассмотрены следующие  вопросы:</w:t>
      </w:r>
    </w:p>
    <w:p w:rsidR="00EE310E" w:rsidRDefault="00EE310E" w:rsidP="0016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Утвержден</w:t>
      </w:r>
      <w:r w:rsidRPr="00805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0E2D43">
        <w:rPr>
          <w:rFonts w:ascii="Times New Roman" w:hAnsi="Times New Roman"/>
          <w:sz w:val="28"/>
          <w:szCs w:val="28"/>
        </w:rPr>
        <w:t xml:space="preserve">лан работы </w:t>
      </w:r>
      <w:r>
        <w:rPr>
          <w:rFonts w:ascii="Times New Roman" w:hAnsi="Times New Roman"/>
          <w:sz w:val="28"/>
          <w:szCs w:val="28"/>
        </w:rPr>
        <w:t xml:space="preserve">городского родительского Совета. </w:t>
      </w:r>
    </w:p>
    <w:p w:rsidR="00EE310E" w:rsidRPr="00790288" w:rsidRDefault="00EE310E" w:rsidP="0016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З</w:t>
      </w:r>
      <w:r w:rsidRPr="000E2D43">
        <w:rPr>
          <w:rFonts w:ascii="Times New Roman" w:hAnsi="Times New Roman"/>
          <w:sz w:val="28"/>
          <w:szCs w:val="28"/>
        </w:rPr>
        <w:t>аслушан отчет начальника управления образования Безродных О.В.</w:t>
      </w:r>
      <w:r w:rsidRPr="00790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«Итоги</w:t>
      </w:r>
      <w:r w:rsidRPr="00790288">
        <w:rPr>
          <w:rFonts w:ascii="Times New Roman" w:hAnsi="Times New Roman"/>
          <w:sz w:val="28"/>
          <w:szCs w:val="28"/>
        </w:rPr>
        <w:t xml:space="preserve">  2016-17 учебного года: достижения, проблемы. Задачи на 2017-2018 учебный год</w:t>
      </w:r>
      <w:r>
        <w:rPr>
          <w:rFonts w:ascii="Times New Roman" w:hAnsi="Times New Roman"/>
          <w:sz w:val="28"/>
          <w:szCs w:val="28"/>
        </w:rPr>
        <w:t>».</w:t>
      </w:r>
    </w:p>
    <w:p w:rsidR="00EE310E" w:rsidRPr="000E2D43" w:rsidRDefault="00EE310E" w:rsidP="005F3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3.О</w:t>
      </w:r>
      <w:r w:rsidRPr="00790288">
        <w:rPr>
          <w:rFonts w:ascii="Times New Roman" w:hAnsi="Times New Roman"/>
          <w:sz w:val="28"/>
          <w:szCs w:val="28"/>
        </w:rPr>
        <w:t>б итогах реализации проекта «#ЧУДО Саянск»: проблемы и перспективы</w:t>
      </w:r>
      <w:r>
        <w:rPr>
          <w:rFonts w:ascii="Times New Roman" w:hAnsi="Times New Roman"/>
          <w:sz w:val="28"/>
          <w:szCs w:val="28"/>
        </w:rPr>
        <w:t>»   слушали директора  МОУ СОШ № 5 Т.Г. Баранец.</w:t>
      </w:r>
      <w:r w:rsidRPr="00790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E310E" w:rsidRDefault="00EE310E" w:rsidP="000D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63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.  В</w:t>
      </w:r>
      <w:r w:rsidRPr="00F548DC">
        <w:rPr>
          <w:rFonts w:ascii="Times New Roman" w:hAnsi="Times New Roman"/>
          <w:sz w:val="28"/>
          <w:szCs w:val="28"/>
        </w:rPr>
        <w:t xml:space="preserve"> интерактивной форме был представлен опыт работы ДОУ № 19 как филиала Родительского открытого университета (РОУ) «Материнская школа здоровья», </w:t>
      </w:r>
      <w:r w:rsidRPr="000D3B63">
        <w:rPr>
          <w:rFonts w:ascii="Times New Roman" w:hAnsi="Times New Roman"/>
          <w:b/>
          <w:sz w:val="28"/>
          <w:szCs w:val="28"/>
        </w:rPr>
        <w:t xml:space="preserve">  </w:t>
      </w:r>
      <w:r w:rsidRPr="000D3B63">
        <w:rPr>
          <w:rFonts w:ascii="Times New Roman" w:hAnsi="Times New Roman"/>
          <w:sz w:val="28"/>
          <w:szCs w:val="28"/>
        </w:rPr>
        <w:t>для членов ГРС</w:t>
      </w:r>
      <w:r w:rsidRPr="000D3B63">
        <w:rPr>
          <w:rFonts w:ascii="Times New Roman" w:hAnsi="Times New Roman"/>
          <w:b/>
          <w:sz w:val="28"/>
          <w:szCs w:val="28"/>
        </w:rPr>
        <w:t xml:space="preserve"> </w:t>
      </w:r>
      <w:r w:rsidRPr="00F548DC">
        <w:rPr>
          <w:rFonts w:ascii="Times New Roman" w:hAnsi="Times New Roman"/>
          <w:sz w:val="28"/>
          <w:szCs w:val="28"/>
        </w:rPr>
        <w:t>организована экскурсия по образовательному учреждению.</w:t>
      </w:r>
    </w:p>
    <w:p w:rsidR="00EE310E" w:rsidRPr="000D3B63" w:rsidRDefault="00EE310E" w:rsidP="0016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B63">
        <w:rPr>
          <w:rFonts w:ascii="Times New Roman" w:hAnsi="Times New Roman"/>
          <w:sz w:val="28"/>
          <w:szCs w:val="28"/>
        </w:rPr>
        <w:t xml:space="preserve"> 5. </w:t>
      </w:r>
      <w:r>
        <w:rPr>
          <w:rFonts w:ascii="Times New Roman" w:hAnsi="Times New Roman"/>
          <w:sz w:val="28"/>
          <w:szCs w:val="28"/>
        </w:rPr>
        <w:t>Обсуждались</w:t>
      </w:r>
      <w:r w:rsidRPr="00F548DC">
        <w:rPr>
          <w:rFonts w:ascii="Times New Roman" w:hAnsi="Times New Roman"/>
          <w:sz w:val="28"/>
          <w:szCs w:val="28"/>
        </w:rPr>
        <w:t xml:space="preserve"> итоги родительского контроля качества организации питания в детских садах и школах</w:t>
      </w:r>
      <w:r>
        <w:rPr>
          <w:rFonts w:ascii="Times New Roman" w:hAnsi="Times New Roman"/>
          <w:sz w:val="28"/>
          <w:szCs w:val="28"/>
        </w:rPr>
        <w:t xml:space="preserve"> на 2-х заседаниях ГРС.</w:t>
      </w:r>
    </w:p>
    <w:p w:rsidR="00EE310E" w:rsidRDefault="00EE310E" w:rsidP="0086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B75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 Рассмотрен  вопрос</w:t>
      </w:r>
      <w:r w:rsidRPr="00805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F90C01">
        <w:rPr>
          <w:rFonts w:ascii="Times New Roman" w:hAnsi="Times New Roman"/>
          <w:sz w:val="28"/>
          <w:szCs w:val="28"/>
        </w:rPr>
        <w:t xml:space="preserve"> тематического городского родительского собрания</w:t>
      </w:r>
      <w:r>
        <w:rPr>
          <w:rFonts w:ascii="Times New Roman" w:hAnsi="Times New Roman"/>
          <w:sz w:val="28"/>
          <w:szCs w:val="28"/>
        </w:rPr>
        <w:t xml:space="preserve"> в апреле 2018 года,  </w:t>
      </w:r>
    </w:p>
    <w:p w:rsidR="00EE310E" w:rsidRDefault="00EE310E" w:rsidP="0086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О</w:t>
      </w:r>
      <w:r w:rsidRPr="001A3C46">
        <w:rPr>
          <w:rFonts w:ascii="Times New Roman" w:hAnsi="Times New Roman"/>
          <w:sz w:val="28"/>
          <w:szCs w:val="28"/>
        </w:rPr>
        <w:t>б итогах реализации ВЦП «Развитие муниципальной системы образования на 2015-</w:t>
      </w:r>
      <w:smartTag w:uri="urn:schemas-microsoft-com:office:smarttags" w:element="metricconverter">
        <w:smartTagPr>
          <w:attr w:name="ProductID" w:val="2018 г"/>
        </w:smartTagPr>
        <w:r w:rsidRPr="001A3C46">
          <w:rPr>
            <w:rFonts w:ascii="Times New Roman" w:hAnsi="Times New Roman"/>
            <w:sz w:val="28"/>
            <w:szCs w:val="28"/>
          </w:rPr>
          <w:t>2018 г</w:t>
        </w:r>
      </w:smartTag>
      <w:r w:rsidRPr="001A3C46">
        <w:rPr>
          <w:rFonts w:ascii="Times New Roman" w:hAnsi="Times New Roman"/>
          <w:sz w:val="28"/>
          <w:szCs w:val="28"/>
        </w:rPr>
        <w:t>.г.»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46">
        <w:rPr>
          <w:rFonts w:ascii="Times New Roman" w:hAnsi="Times New Roman"/>
          <w:sz w:val="28"/>
          <w:szCs w:val="28"/>
        </w:rPr>
        <w:t xml:space="preserve"> в 2017 году</w:t>
      </w:r>
      <w:r>
        <w:rPr>
          <w:rFonts w:ascii="Times New Roman" w:hAnsi="Times New Roman"/>
          <w:sz w:val="28"/>
          <w:szCs w:val="28"/>
        </w:rPr>
        <w:t xml:space="preserve"> заслушан отчет  руководителя ЦБ Игнатовой Г.Г.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10E" w:rsidRDefault="00EE310E" w:rsidP="0086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 а</w:t>
      </w:r>
      <w:r w:rsidRPr="001A3C46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ом</w:t>
      </w:r>
      <w:r w:rsidRPr="001A3C46">
        <w:rPr>
          <w:rFonts w:ascii="Times New Roman" w:hAnsi="Times New Roman"/>
          <w:sz w:val="28"/>
          <w:szCs w:val="28"/>
        </w:rPr>
        <w:t xml:space="preserve">  углубленного медицинского осмотра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46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МОУ СОШ</w:t>
      </w:r>
      <w:r w:rsidRPr="001A3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МДОУ  </w:t>
      </w:r>
      <w:r w:rsidRPr="001A3C46">
        <w:rPr>
          <w:rFonts w:ascii="Times New Roman" w:hAnsi="Times New Roman"/>
          <w:sz w:val="28"/>
          <w:szCs w:val="28"/>
        </w:rPr>
        <w:t xml:space="preserve">  по итогам  2017 года</w:t>
      </w:r>
      <w:r>
        <w:rPr>
          <w:rFonts w:ascii="Times New Roman" w:hAnsi="Times New Roman"/>
          <w:sz w:val="28"/>
          <w:szCs w:val="28"/>
        </w:rPr>
        <w:t xml:space="preserve">  выступила  руководитель ДШО СГБ «Детская поликлиника» Карбовская И.В.,  </w:t>
      </w:r>
    </w:p>
    <w:p w:rsidR="00EE310E" w:rsidRDefault="00EE310E" w:rsidP="00D62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Информацию об итогах Года экологии  презентовала  специалист управления образования Кузьменко А.В.</w:t>
      </w:r>
    </w:p>
    <w:p w:rsidR="00EE310E" w:rsidRDefault="00EE310E" w:rsidP="00D62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967FD4">
        <w:rPr>
          <w:rFonts w:ascii="Times New Roman" w:hAnsi="Times New Roman"/>
          <w:sz w:val="28"/>
          <w:szCs w:val="28"/>
        </w:rPr>
        <w:t xml:space="preserve"> </w:t>
      </w:r>
      <w:r w:rsidRPr="00AD1BEA">
        <w:rPr>
          <w:rFonts w:ascii="Times New Roman" w:hAnsi="Times New Roman"/>
          <w:sz w:val="28"/>
          <w:szCs w:val="28"/>
        </w:rPr>
        <w:t>Отчет о работе ГРС в 2017-2018 учебном году</w:t>
      </w:r>
      <w:r>
        <w:rPr>
          <w:rFonts w:ascii="Times New Roman" w:hAnsi="Times New Roman"/>
          <w:sz w:val="28"/>
          <w:szCs w:val="28"/>
        </w:rPr>
        <w:t>, о</w:t>
      </w:r>
      <w:r w:rsidRPr="00AD1BEA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дачах  и плане работы    на 2018-2019</w:t>
      </w:r>
      <w:r w:rsidRPr="00AD1BEA">
        <w:rPr>
          <w:rFonts w:ascii="Times New Roman" w:hAnsi="Times New Roman"/>
          <w:sz w:val="28"/>
          <w:szCs w:val="28"/>
        </w:rPr>
        <w:t xml:space="preserve">  учебный год</w:t>
      </w:r>
      <w:r>
        <w:rPr>
          <w:rFonts w:ascii="Times New Roman" w:hAnsi="Times New Roman"/>
          <w:sz w:val="28"/>
          <w:szCs w:val="28"/>
        </w:rPr>
        <w:t xml:space="preserve">   представила председатель ГРС А.А. Шалашова</w:t>
      </w:r>
    </w:p>
    <w:p w:rsidR="00EE310E" w:rsidRDefault="00EE310E" w:rsidP="00D62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D1B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Информацию о</w:t>
      </w:r>
      <w:r w:rsidRPr="00AD1BEA">
        <w:rPr>
          <w:rFonts w:ascii="Times New Roman" w:hAnsi="Times New Roman"/>
          <w:sz w:val="28"/>
          <w:szCs w:val="28"/>
        </w:rPr>
        <w:t xml:space="preserve"> подготовке  к проведению летнего оздоровительного сезона в 2018 году</w:t>
      </w:r>
      <w:r>
        <w:rPr>
          <w:rFonts w:ascii="Times New Roman" w:hAnsi="Times New Roman"/>
          <w:sz w:val="28"/>
          <w:szCs w:val="28"/>
        </w:rPr>
        <w:t xml:space="preserve">  довела до сведения  членов ГРС начальник управления образования  О.В. Безродных.</w:t>
      </w:r>
    </w:p>
    <w:p w:rsidR="00EE310E" w:rsidRPr="00AD1BEA" w:rsidRDefault="00EE310E" w:rsidP="00D62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994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46CBA">
        <w:rPr>
          <w:rFonts w:ascii="Times New Roman" w:hAnsi="Times New Roman"/>
          <w:sz w:val="28"/>
          <w:szCs w:val="28"/>
        </w:rPr>
        <w:t>б итогах</w:t>
      </w:r>
      <w:r>
        <w:rPr>
          <w:rFonts w:ascii="Times New Roman" w:hAnsi="Times New Roman"/>
          <w:sz w:val="28"/>
          <w:szCs w:val="28"/>
        </w:rPr>
        <w:t xml:space="preserve"> областного родительского собрания по вопросам употребления наркотических средств детьми,  террористических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363D5">
        <w:rPr>
          <w:rFonts w:ascii="Times New Roman" w:hAnsi="Times New Roman"/>
          <w:sz w:val="28"/>
          <w:szCs w:val="28"/>
        </w:rPr>
        <w:t>случаях  в школах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4CEC">
        <w:rPr>
          <w:rFonts w:ascii="Times New Roman" w:hAnsi="Times New Roman"/>
          <w:sz w:val="28"/>
          <w:szCs w:val="28"/>
        </w:rPr>
        <w:t xml:space="preserve">доложила </w:t>
      </w:r>
      <w:r>
        <w:rPr>
          <w:rFonts w:ascii="Times New Roman" w:hAnsi="Times New Roman"/>
          <w:sz w:val="28"/>
          <w:szCs w:val="28"/>
        </w:rPr>
        <w:t xml:space="preserve"> участница этого собрания </w:t>
      </w:r>
      <w:r w:rsidRPr="00994CEC">
        <w:rPr>
          <w:rFonts w:ascii="Times New Roman" w:hAnsi="Times New Roman"/>
          <w:sz w:val="28"/>
          <w:szCs w:val="28"/>
        </w:rPr>
        <w:t>председатель ГРС А.А.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Шалашова.</w:t>
      </w:r>
    </w:p>
    <w:p w:rsidR="00EE310E" w:rsidRDefault="00EE310E" w:rsidP="008B2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B74FC">
        <w:rPr>
          <w:rFonts w:ascii="Times New Roman" w:hAnsi="Times New Roman"/>
          <w:sz w:val="28"/>
          <w:szCs w:val="28"/>
        </w:rPr>
        <w:t xml:space="preserve">19 апреля </w:t>
      </w:r>
      <w:smartTag w:uri="urn:schemas-microsoft-com:office:smarttags" w:element="metricconverter">
        <w:smartTagPr>
          <w:attr w:name="ProductID" w:val="2018 г"/>
        </w:smartTagPr>
        <w:r w:rsidRPr="00EB74FC">
          <w:rPr>
            <w:rFonts w:ascii="Times New Roman" w:hAnsi="Times New Roman"/>
            <w:sz w:val="28"/>
            <w:szCs w:val="28"/>
          </w:rPr>
          <w:t>2018 г</w:t>
        </w:r>
      </w:smartTag>
      <w:r w:rsidRPr="00EB74FC">
        <w:rPr>
          <w:rFonts w:ascii="Times New Roman" w:hAnsi="Times New Roman"/>
          <w:sz w:val="28"/>
          <w:szCs w:val="28"/>
        </w:rPr>
        <w:t>. на базе МОУ  СОШ №6  проведено городское родительское собрание</w:t>
      </w:r>
      <w:r>
        <w:rPr>
          <w:rFonts w:ascii="Times New Roman" w:hAnsi="Times New Roman"/>
          <w:sz w:val="28"/>
          <w:szCs w:val="28"/>
        </w:rPr>
        <w:t xml:space="preserve"> по теме </w:t>
      </w:r>
      <w:r w:rsidRPr="00EB74FC">
        <w:rPr>
          <w:rFonts w:ascii="Times New Roman" w:hAnsi="Times New Roman"/>
          <w:sz w:val="28"/>
          <w:szCs w:val="28"/>
        </w:rPr>
        <w:t xml:space="preserve"> «Профориентация как один из важнейших факторов успешной  социализации детей, профессионального самоопределения».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E310E" w:rsidRPr="00EB74FC" w:rsidRDefault="00EE310E" w:rsidP="008B2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B74FC">
        <w:rPr>
          <w:rFonts w:ascii="Times New Roman" w:hAnsi="Times New Roman"/>
          <w:sz w:val="28"/>
          <w:szCs w:val="28"/>
        </w:rPr>
        <w:t xml:space="preserve">В собрании приняли участие 132 человека  родительской общественности,  заместителей  руководителей образовательных учреждений города.  Необходимо отметить учреждения МДОУ № 1, МОУ СОШ № 4, № 6, которые проявили интерес к теме собрания и обеспечили явку своих представителей выше предложенной квоты. В  обсуждении темы собрания приняли участие заместитель начальника управления образования образования  Кузюкова  И.А., руководитель городского кабинета профориентации Рыжкова А.С., педагог – психолог  Гимназии им. В.А. Надькина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4FC">
        <w:rPr>
          <w:rFonts w:ascii="Times New Roman" w:hAnsi="Times New Roman"/>
          <w:sz w:val="28"/>
          <w:szCs w:val="28"/>
        </w:rPr>
        <w:t xml:space="preserve"> Склянова Е.А..</w:t>
      </w:r>
    </w:p>
    <w:p w:rsidR="00EE310E" w:rsidRPr="00EB74FC" w:rsidRDefault="00EE310E" w:rsidP="008B2409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B74FC">
        <w:rPr>
          <w:rFonts w:ascii="Times New Roman" w:hAnsi="Times New Roman"/>
          <w:sz w:val="28"/>
          <w:szCs w:val="28"/>
        </w:rPr>
        <w:t xml:space="preserve">Специалистами образовательных учреждений, педагогами – психологами Солдатенко Н.В. (МОУ СОШ № 5), Кузюковой Е.А. (МОУ СОШ № 5), Кико Г.И. (МОУ СОШ № 2), Скляновой Е.А.(Гимназия им. В.А. Надькина), Рыжковой А.С. </w:t>
      </w:r>
      <w:r>
        <w:rPr>
          <w:rFonts w:ascii="Times New Roman" w:hAnsi="Times New Roman"/>
          <w:sz w:val="28"/>
          <w:szCs w:val="28"/>
        </w:rPr>
        <w:t xml:space="preserve">.(Гимназия им. В.А. Надькина, </w:t>
      </w:r>
      <w:r w:rsidRPr="00EB74FC">
        <w:rPr>
          <w:rFonts w:ascii="Times New Roman" w:hAnsi="Times New Roman"/>
          <w:sz w:val="28"/>
          <w:szCs w:val="28"/>
        </w:rPr>
        <w:t xml:space="preserve">Мартыновой  (МОУ СОШ № 6)  с родительской общественностью 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74FC">
        <w:rPr>
          <w:rFonts w:ascii="Times New Roman" w:hAnsi="Times New Roman"/>
          <w:sz w:val="28"/>
          <w:szCs w:val="28"/>
        </w:rPr>
        <w:t>интерактивной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74FC">
        <w:rPr>
          <w:rFonts w:ascii="Times New Roman" w:hAnsi="Times New Roman"/>
          <w:sz w:val="28"/>
          <w:szCs w:val="28"/>
        </w:rPr>
        <w:t xml:space="preserve"> форме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B74FC">
        <w:rPr>
          <w:rFonts w:ascii="Times New Roman" w:hAnsi="Times New Roman"/>
          <w:sz w:val="28"/>
          <w:szCs w:val="28"/>
        </w:rPr>
        <w:t>проведена</w:t>
      </w:r>
    </w:p>
    <w:p w:rsidR="00EE310E" w:rsidRPr="00EB74FC" w:rsidRDefault="00EE310E" w:rsidP="008B2409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FC">
        <w:rPr>
          <w:rFonts w:ascii="Times New Roman" w:hAnsi="Times New Roman"/>
          <w:sz w:val="28"/>
          <w:szCs w:val="28"/>
        </w:rPr>
        <w:t xml:space="preserve">  «Игра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4FC">
        <w:rPr>
          <w:rFonts w:ascii="Times New Roman" w:hAnsi="Times New Roman"/>
          <w:sz w:val="28"/>
          <w:szCs w:val="28"/>
        </w:rPr>
        <w:t>квест» - Я выбираю профессию» по направлениям:</w:t>
      </w:r>
    </w:p>
    <w:p w:rsidR="00EE310E" w:rsidRDefault="00EE310E" w:rsidP="008B2409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FC">
        <w:rPr>
          <w:rFonts w:ascii="Times New Roman" w:hAnsi="Times New Roman"/>
          <w:sz w:val="28"/>
          <w:szCs w:val="28"/>
        </w:rPr>
        <w:t xml:space="preserve"> - дошкольник «Угадай профессию»;</w:t>
      </w:r>
    </w:p>
    <w:p w:rsidR="00EE310E" w:rsidRPr="00EB74FC" w:rsidRDefault="00EE310E" w:rsidP="008B2409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FC">
        <w:rPr>
          <w:rFonts w:ascii="Times New Roman" w:hAnsi="Times New Roman"/>
          <w:sz w:val="28"/>
          <w:szCs w:val="28"/>
        </w:rPr>
        <w:t xml:space="preserve"> - Школьник  «Азбука профессий»;</w:t>
      </w:r>
    </w:p>
    <w:p w:rsidR="00EE310E" w:rsidRPr="00EB74FC" w:rsidRDefault="00EE310E" w:rsidP="008B2409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74FC">
        <w:rPr>
          <w:rFonts w:ascii="Times New Roman" w:hAnsi="Times New Roman"/>
          <w:sz w:val="28"/>
          <w:szCs w:val="28"/>
        </w:rPr>
        <w:t xml:space="preserve"> - Выпускник  «Мой  выбор».</w:t>
      </w:r>
    </w:p>
    <w:p w:rsidR="00EE310E" w:rsidRDefault="00EE310E" w:rsidP="008B2409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271DC">
        <w:rPr>
          <w:rFonts w:ascii="Times New Roman" w:hAnsi="Times New Roman"/>
          <w:sz w:val="28"/>
          <w:szCs w:val="28"/>
        </w:rPr>
        <w:t xml:space="preserve">    </w:t>
      </w:r>
      <w:r w:rsidRPr="00B271DC">
        <w:rPr>
          <w:rFonts w:ascii="Times New Roman" w:hAnsi="Times New Roman"/>
          <w:sz w:val="27"/>
          <w:szCs w:val="27"/>
        </w:rPr>
        <w:t xml:space="preserve">Заслушав и обсудив выступления  заместителя  начальника управления образования И. А. Кузюковой,   руководителя городского кабинета профориентации Рыжковой А.С., </w:t>
      </w:r>
      <w:r w:rsidRPr="00B271DC">
        <w:rPr>
          <w:rFonts w:ascii="Times New Roman" w:hAnsi="Times New Roman"/>
          <w:bCs/>
          <w:color w:val="000000"/>
          <w:sz w:val="27"/>
          <w:szCs w:val="27"/>
        </w:rPr>
        <w:t xml:space="preserve">проанализировав проблемы и актуальные вопросы сотрудничества образовательных учреждений и родителей в деле </w:t>
      </w:r>
      <w:r w:rsidRPr="00B271DC">
        <w:rPr>
          <w:rFonts w:ascii="Times New Roman" w:hAnsi="Times New Roman"/>
          <w:sz w:val="27"/>
          <w:szCs w:val="27"/>
        </w:rPr>
        <w:t xml:space="preserve">профориентации как одного из важнейших факторов успешной  социализации детей и их профессионального самоопределения 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71DC">
        <w:rPr>
          <w:rFonts w:ascii="Times New Roman" w:hAnsi="Times New Roman"/>
          <w:bCs/>
          <w:color w:val="000000"/>
          <w:sz w:val="27"/>
          <w:szCs w:val="27"/>
        </w:rPr>
        <w:t>Собрание отметило</w:t>
      </w:r>
      <w:r>
        <w:rPr>
          <w:rFonts w:ascii="Times New Roman" w:hAnsi="Times New Roman"/>
          <w:bCs/>
          <w:color w:val="000000"/>
          <w:sz w:val="27"/>
          <w:szCs w:val="27"/>
        </w:rPr>
        <w:t>, что</w:t>
      </w:r>
      <w:r w:rsidRPr="00336358">
        <w:rPr>
          <w:rFonts w:ascii="Times New Roman" w:hAnsi="Times New Roman"/>
          <w:bCs/>
          <w:color w:val="000000"/>
          <w:sz w:val="27"/>
          <w:szCs w:val="27"/>
        </w:rPr>
        <w:t xml:space="preserve"> заявленная тематика собрания является актуальной, так как </w:t>
      </w:r>
      <w:r w:rsidRPr="00336358">
        <w:rPr>
          <w:rFonts w:ascii="Times New Roman" w:hAnsi="Times New Roman"/>
          <w:sz w:val="27"/>
          <w:szCs w:val="27"/>
        </w:rPr>
        <w:t>основными целями профориентационной работы является оказание профориентационной поддержки учащимся в процессе выбора профиля обучения и сферы будущей профессиональной деятельности,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</w:t>
      </w:r>
      <w:r w:rsidRPr="00336358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336358">
        <w:rPr>
          <w:sz w:val="27"/>
          <w:szCs w:val="27"/>
        </w:rPr>
        <w:t xml:space="preserve"> </w:t>
      </w:r>
      <w:r w:rsidRPr="003A78A2">
        <w:rPr>
          <w:rFonts w:ascii="Times New Roman" w:hAnsi="Times New Roman"/>
          <w:sz w:val="28"/>
          <w:szCs w:val="28"/>
        </w:rPr>
        <w:t>информационное обеспечение учащихся и родителей  о современных потребностях рынка труда (современные профессии, структура рынка труда, квалификационные требования  к специалистам, условия работы и т.д.) в образовательном пространстве  города (количество и наименование учебных заведений, перечень специальностей, условия обучения, возможности  трудоустройства</w:t>
      </w:r>
      <w:r w:rsidRPr="00336358">
        <w:rPr>
          <w:sz w:val="27"/>
          <w:szCs w:val="27"/>
        </w:rPr>
        <w:t xml:space="preserve">); </w:t>
      </w:r>
      <w:r w:rsidRPr="00336358">
        <w:rPr>
          <w:rFonts w:ascii="Times New Roman" w:hAnsi="Times New Roman"/>
          <w:sz w:val="27"/>
          <w:szCs w:val="27"/>
        </w:rPr>
        <w:t xml:space="preserve"> залогом нового качества образования становится выстраивание партнерских отношений между школой и семьей в интересах успешной образовательной деятельности ребенка, обеспеченной эффективным сопровождением; целесообразность реализации профориентационной работы, как в школьн</w:t>
      </w:r>
      <w:r>
        <w:rPr>
          <w:rFonts w:ascii="Times New Roman" w:hAnsi="Times New Roman"/>
          <w:sz w:val="27"/>
          <w:szCs w:val="27"/>
        </w:rPr>
        <w:t>ом, так и в дошкольном возрасте.</w:t>
      </w:r>
    </w:p>
    <w:p w:rsidR="00EE310E" w:rsidRPr="0005597F" w:rsidRDefault="00EE310E" w:rsidP="008B2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43">
        <w:rPr>
          <w:rFonts w:ascii="Times New Roman" w:hAnsi="Times New Roman"/>
          <w:sz w:val="28"/>
          <w:szCs w:val="28"/>
        </w:rPr>
        <w:t xml:space="preserve">Собрание приняло </w:t>
      </w:r>
      <w:r w:rsidRPr="00023945">
        <w:rPr>
          <w:rFonts w:ascii="Times New Roman" w:hAnsi="Times New Roman"/>
          <w:sz w:val="28"/>
          <w:szCs w:val="28"/>
        </w:rPr>
        <w:t>Резолюцию,</w:t>
      </w:r>
      <w:r>
        <w:rPr>
          <w:rFonts w:ascii="Times New Roman" w:hAnsi="Times New Roman"/>
          <w:sz w:val="28"/>
          <w:szCs w:val="28"/>
        </w:rPr>
        <w:t xml:space="preserve"> с рекомендациями  муниципальной системы образования, так и родительскому активу.</w:t>
      </w:r>
      <w:r w:rsidRPr="000E2D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E310E" w:rsidRPr="00863B75" w:rsidRDefault="00EE310E" w:rsidP="00D62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итогам заседаний ГРС принятые решения   доведены до сведения  членов ГРС, руководителей образовательных организаций, родительской общественности.</w:t>
      </w:r>
    </w:p>
    <w:p w:rsidR="00EE310E" w:rsidRDefault="00EE310E" w:rsidP="00AE4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16221">
        <w:rPr>
          <w:rFonts w:ascii="Times New Roman" w:hAnsi="Times New Roman"/>
          <w:sz w:val="28"/>
          <w:szCs w:val="28"/>
        </w:rPr>
        <w:t xml:space="preserve"> рамках Всероссийского конкурса программ родительского просвещения, проводимого в </w:t>
      </w:r>
      <w:r>
        <w:rPr>
          <w:rFonts w:ascii="Times New Roman" w:hAnsi="Times New Roman"/>
          <w:sz w:val="28"/>
          <w:szCs w:val="28"/>
        </w:rPr>
        <w:t>2017 году, муниципальное дошкольное</w:t>
      </w:r>
      <w:r w:rsidRPr="00816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образовательное </w:t>
      </w:r>
      <w:r w:rsidRPr="00816221">
        <w:rPr>
          <w:rFonts w:ascii="Times New Roman" w:hAnsi="Times New Roman"/>
          <w:sz w:val="28"/>
          <w:szCs w:val="28"/>
        </w:rPr>
        <w:t xml:space="preserve">учреждение МДОУ </w:t>
      </w:r>
      <w:r>
        <w:rPr>
          <w:rFonts w:ascii="Times New Roman" w:hAnsi="Times New Roman"/>
          <w:sz w:val="28"/>
          <w:szCs w:val="28"/>
        </w:rPr>
        <w:t>«</w:t>
      </w:r>
      <w:r w:rsidRPr="00816221">
        <w:rPr>
          <w:rFonts w:ascii="Times New Roman" w:hAnsi="Times New Roman"/>
          <w:sz w:val="28"/>
          <w:szCs w:val="28"/>
        </w:rPr>
        <w:t>Детский сад комбинированного вида №19 «Росинка» стало ла</w:t>
      </w:r>
      <w:r>
        <w:rPr>
          <w:rFonts w:ascii="Times New Roman" w:hAnsi="Times New Roman"/>
          <w:sz w:val="28"/>
          <w:szCs w:val="28"/>
        </w:rPr>
        <w:t>уреатом с программой просвещения</w:t>
      </w:r>
      <w:r w:rsidRPr="00816221">
        <w:rPr>
          <w:rFonts w:ascii="Times New Roman" w:hAnsi="Times New Roman"/>
          <w:sz w:val="28"/>
          <w:szCs w:val="28"/>
        </w:rPr>
        <w:t xml:space="preserve"> родителей в номинации «Внедрение инновационных форм работы с родителями в орга</w:t>
      </w:r>
      <w:r>
        <w:rPr>
          <w:rFonts w:ascii="Times New Roman" w:hAnsi="Times New Roman"/>
          <w:sz w:val="28"/>
          <w:szCs w:val="28"/>
        </w:rPr>
        <w:t>низации дошкольного  образования</w:t>
      </w:r>
      <w:r w:rsidRPr="008162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E310E" w:rsidRDefault="00EE310E" w:rsidP="00AE4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622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Общероссийская общественная организация</w:t>
      </w:r>
      <w:r w:rsidRPr="00816221">
        <w:rPr>
          <w:rFonts w:ascii="Times New Roman" w:hAnsi="Times New Roman"/>
          <w:sz w:val="28"/>
          <w:szCs w:val="28"/>
        </w:rPr>
        <w:t xml:space="preserve"> </w:t>
      </w:r>
      <w:r w:rsidRPr="0081622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«Национальная родительская ассоциация социальной </w:t>
      </w:r>
      <w:r w:rsidRPr="00816221">
        <w:rPr>
          <w:rFonts w:ascii="Times New Roman" w:hAnsi="Times New Roman"/>
          <w:sz w:val="28"/>
          <w:szCs w:val="28"/>
        </w:rPr>
        <w:t xml:space="preserve"> </w:t>
      </w:r>
      <w:r w:rsidRPr="0081622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поддержки семьи и защиты семейных ценностей»</w:t>
      </w:r>
      <w:r>
        <w:rPr>
          <w:rFonts w:ascii="Times New Roman" w:hAnsi="Times New Roman"/>
          <w:sz w:val="28"/>
          <w:szCs w:val="28"/>
        </w:rPr>
        <w:t xml:space="preserve"> пригласила </w:t>
      </w:r>
      <w:r w:rsidRPr="00816221">
        <w:rPr>
          <w:rFonts w:ascii="Times New Roman" w:hAnsi="Times New Roman"/>
          <w:sz w:val="28"/>
          <w:szCs w:val="28"/>
        </w:rPr>
        <w:t xml:space="preserve"> руководителя МДОУ Детский сад комбинированного вида №19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221">
        <w:rPr>
          <w:rFonts w:ascii="Times New Roman" w:hAnsi="Times New Roman"/>
          <w:sz w:val="28"/>
          <w:szCs w:val="28"/>
        </w:rPr>
        <w:t>«Росинка» Ж</w:t>
      </w:r>
      <w:r>
        <w:rPr>
          <w:rFonts w:ascii="Times New Roman" w:hAnsi="Times New Roman"/>
          <w:sz w:val="28"/>
          <w:szCs w:val="28"/>
        </w:rPr>
        <w:t xml:space="preserve">уравлеву О.А  </w:t>
      </w:r>
      <w:r w:rsidRPr="00816221">
        <w:rPr>
          <w:rFonts w:ascii="Times New Roman" w:hAnsi="Times New Roman"/>
          <w:sz w:val="28"/>
          <w:szCs w:val="28"/>
        </w:rPr>
        <w:t>на торжественную церемонию награждения победите</w:t>
      </w:r>
      <w:r>
        <w:rPr>
          <w:rFonts w:ascii="Times New Roman" w:hAnsi="Times New Roman"/>
          <w:sz w:val="28"/>
          <w:szCs w:val="28"/>
        </w:rPr>
        <w:t xml:space="preserve">лей в Министерство образования </w:t>
      </w:r>
      <w:r w:rsidRPr="00816221">
        <w:rPr>
          <w:rFonts w:ascii="Times New Roman" w:hAnsi="Times New Roman"/>
          <w:sz w:val="28"/>
          <w:szCs w:val="28"/>
        </w:rPr>
        <w:t>и науки Росс</w:t>
      </w:r>
      <w:r>
        <w:rPr>
          <w:rFonts w:ascii="Times New Roman" w:hAnsi="Times New Roman"/>
          <w:sz w:val="28"/>
          <w:szCs w:val="28"/>
        </w:rPr>
        <w:t>ийской Федерации, которая состоялась в Москве</w:t>
      </w:r>
      <w:r w:rsidRPr="00816221">
        <w:rPr>
          <w:rFonts w:ascii="Times New Roman" w:hAnsi="Times New Roman"/>
          <w:sz w:val="28"/>
          <w:szCs w:val="28"/>
        </w:rPr>
        <w:t xml:space="preserve"> 19 октября 2017 года</w:t>
      </w:r>
      <w:r>
        <w:rPr>
          <w:rFonts w:ascii="Times New Roman" w:hAnsi="Times New Roman"/>
          <w:sz w:val="28"/>
          <w:szCs w:val="28"/>
        </w:rPr>
        <w:t>.</w:t>
      </w:r>
    </w:p>
    <w:p w:rsidR="00EE310E" w:rsidRPr="00085EF2" w:rsidRDefault="00EE310E" w:rsidP="0016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85EF2">
        <w:rPr>
          <w:rFonts w:ascii="Times New Roman" w:hAnsi="Times New Roman"/>
          <w:sz w:val="28"/>
          <w:szCs w:val="28"/>
        </w:rPr>
        <w:t xml:space="preserve">Опыт </w:t>
      </w:r>
      <w:r>
        <w:rPr>
          <w:rFonts w:ascii="Times New Roman" w:hAnsi="Times New Roman"/>
          <w:sz w:val="28"/>
          <w:szCs w:val="28"/>
        </w:rPr>
        <w:t>работы С</w:t>
      </w:r>
      <w:r w:rsidRPr="00085EF2">
        <w:rPr>
          <w:rFonts w:ascii="Times New Roman" w:hAnsi="Times New Roman"/>
          <w:sz w:val="28"/>
          <w:szCs w:val="28"/>
        </w:rPr>
        <w:t>овета отцов</w:t>
      </w:r>
      <w:r>
        <w:rPr>
          <w:rFonts w:ascii="Times New Roman" w:hAnsi="Times New Roman"/>
          <w:sz w:val="28"/>
          <w:szCs w:val="28"/>
        </w:rPr>
        <w:t>, созданных на  базе  МОУ СОШ №№ 4, 7  транслируется  в средствах  массовой информации городов  Саянска, Иркутска.</w:t>
      </w:r>
    </w:p>
    <w:p w:rsidR="00EE310E" w:rsidRDefault="00EE310E" w:rsidP="00F3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Следует отметить ответственное и активное отношение уполномоченных от образовательных учреждений родителей в работе городского родительского совета и городского родительского собрания.</w:t>
      </w:r>
    </w:p>
    <w:p w:rsidR="00EE310E" w:rsidRPr="00023945" w:rsidRDefault="00EE310E" w:rsidP="001641F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Уровень посещаемости заседаний городского родительского совета членами ГРС составил 100% (СОШ №№ 2, 4, 5, ДОУ №№ 21, 35, 36). Самый низкий показатель явки на заседания ГРС в 2017-2018 учебном году – ДОУ №№ 10, 22, 25, 27.</w:t>
      </w:r>
    </w:p>
    <w:p w:rsidR="00EE310E" w:rsidRPr="000E2D43" w:rsidRDefault="00EE310E" w:rsidP="00164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D43">
        <w:rPr>
          <w:rFonts w:ascii="Times New Roman" w:hAnsi="Times New Roman"/>
          <w:sz w:val="28"/>
          <w:szCs w:val="28"/>
        </w:rPr>
        <w:t>Таким образ</w:t>
      </w:r>
      <w:r>
        <w:rPr>
          <w:rFonts w:ascii="Times New Roman" w:hAnsi="Times New Roman"/>
          <w:sz w:val="28"/>
          <w:szCs w:val="28"/>
        </w:rPr>
        <w:t>ом, подводя итог вышесказанному,</w:t>
      </w:r>
      <w:r w:rsidRPr="000E2D43">
        <w:rPr>
          <w:rFonts w:ascii="Times New Roman" w:hAnsi="Times New Roman"/>
          <w:sz w:val="28"/>
          <w:szCs w:val="28"/>
        </w:rPr>
        <w:t xml:space="preserve"> предлагаю работу </w:t>
      </w:r>
      <w:r>
        <w:rPr>
          <w:rFonts w:ascii="Times New Roman" w:hAnsi="Times New Roman"/>
          <w:sz w:val="28"/>
          <w:szCs w:val="28"/>
        </w:rPr>
        <w:t>городского родительского Совета в 2017-2018 учебном году</w:t>
      </w:r>
      <w:r w:rsidRPr="000E2D43">
        <w:rPr>
          <w:rFonts w:ascii="Times New Roman" w:hAnsi="Times New Roman"/>
          <w:sz w:val="28"/>
          <w:szCs w:val="28"/>
        </w:rPr>
        <w:t xml:space="preserve"> признать удовлетворительной. </w:t>
      </w:r>
    </w:p>
    <w:p w:rsidR="00EE310E" w:rsidRPr="000E2D43" w:rsidRDefault="00EE310E" w:rsidP="0016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E2D43">
        <w:rPr>
          <w:rFonts w:ascii="Times New Roman" w:hAnsi="Times New Roman"/>
          <w:sz w:val="28"/>
          <w:szCs w:val="28"/>
        </w:rPr>
        <w:t xml:space="preserve"> Мы должны   интегрировать усилия всех участников образовательного процесса для повышения качества образования,  открытости  и прозрачности  муниципальной системы образования, повышения демократических начал в её развитии.</w:t>
      </w:r>
    </w:p>
    <w:p w:rsidR="00EE310E" w:rsidRPr="000E2D43" w:rsidRDefault="00EE310E" w:rsidP="001641F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E2D43">
        <w:rPr>
          <w:rFonts w:ascii="Times New Roman" w:hAnsi="Times New Roman"/>
          <w:sz w:val="28"/>
          <w:szCs w:val="28"/>
        </w:rPr>
        <w:t xml:space="preserve">   Благодарю  всех членов  городского родительского Совета за работу и внимание.</w:t>
      </w:r>
    </w:p>
    <w:p w:rsidR="00EE310E" w:rsidRPr="000E2D43" w:rsidRDefault="00EE310E" w:rsidP="001641F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E310E" w:rsidRPr="000E2D43" w:rsidRDefault="00EE310E" w:rsidP="00164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D43">
        <w:rPr>
          <w:rFonts w:ascii="Times New Roman" w:hAnsi="Times New Roman"/>
          <w:sz w:val="28"/>
          <w:szCs w:val="28"/>
        </w:rPr>
        <w:t xml:space="preserve"> Председатель городского</w:t>
      </w:r>
    </w:p>
    <w:p w:rsidR="00EE310E" w:rsidRPr="000E2D43" w:rsidRDefault="00EE310E" w:rsidP="0016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D43">
        <w:rPr>
          <w:rFonts w:ascii="Times New Roman" w:hAnsi="Times New Roman"/>
          <w:sz w:val="28"/>
          <w:szCs w:val="28"/>
        </w:rPr>
        <w:t xml:space="preserve"> родительского совета                                                        А.</w:t>
      </w:r>
      <w:r>
        <w:rPr>
          <w:rFonts w:ascii="Times New Roman" w:hAnsi="Times New Roman"/>
          <w:sz w:val="28"/>
          <w:szCs w:val="28"/>
        </w:rPr>
        <w:t>А. Шалашова</w:t>
      </w:r>
    </w:p>
    <w:p w:rsidR="00EE310E" w:rsidRPr="000E2D43" w:rsidRDefault="00EE310E" w:rsidP="0016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0E" w:rsidRPr="000E2D43" w:rsidRDefault="00EE310E" w:rsidP="0016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E310E" w:rsidRPr="000E2D43" w:rsidSect="00CE727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54A0"/>
    <w:multiLevelType w:val="hybridMultilevel"/>
    <w:tmpl w:val="CEFE7EF0"/>
    <w:lvl w:ilvl="0" w:tplc="3F7E508A">
      <w:start w:val="1"/>
      <w:numFmt w:val="decimal"/>
      <w:lvlText w:val="%1."/>
      <w:lvlJc w:val="left"/>
      <w:pPr>
        <w:tabs>
          <w:tab w:val="num" w:pos="2015"/>
        </w:tabs>
        <w:ind w:left="2015" w:hanging="1305"/>
      </w:pPr>
      <w:rPr>
        <w:rFonts w:cs="Times New Roman" w:hint="default"/>
        <w:color w:val="auto"/>
      </w:rPr>
    </w:lvl>
    <w:lvl w:ilvl="1" w:tplc="33B63E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9A6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84D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DEC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565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10C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ECE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A7E8C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BA54AEC"/>
    <w:multiLevelType w:val="hybridMultilevel"/>
    <w:tmpl w:val="0E10C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897A41"/>
    <w:multiLevelType w:val="hybridMultilevel"/>
    <w:tmpl w:val="32AC7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9D5EA2"/>
    <w:multiLevelType w:val="hybridMultilevel"/>
    <w:tmpl w:val="69543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22AAD"/>
    <w:multiLevelType w:val="hybridMultilevel"/>
    <w:tmpl w:val="A70A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815AAC"/>
    <w:multiLevelType w:val="hybridMultilevel"/>
    <w:tmpl w:val="DEBA3B82"/>
    <w:lvl w:ilvl="0" w:tplc="207E01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87428D"/>
    <w:multiLevelType w:val="hybridMultilevel"/>
    <w:tmpl w:val="FC62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A7394B"/>
    <w:multiLevelType w:val="hybridMultilevel"/>
    <w:tmpl w:val="4978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CB03D3"/>
    <w:multiLevelType w:val="multilevel"/>
    <w:tmpl w:val="CF3A9C40"/>
    <w:lvl w:ilvl="0">
      <w:start w:val="25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710" w:hanging="135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999"/>
    <w:rsid w:val="000023C3"/>
    <w:rsid w:val="00023945"/>
    <w:rsid w:val="000464FC"/>
    <w:rsid w:val="0005597F"/>
    <w:rsid w:val="00056999"/>
    <w:rsid w:val="00085EF2"/>
    <w:rsid w:val="00086443"/>
    <w:rsid w:val="000943A2"/>
    <w:rsid w:val="00097183"/>
    <w:rsid w:val="000A467C"/>
    <w:rsid w:val="000A4EC0"/>
    <w:rsid w:val="000D3B63"/>
    <w:rsid w:val="000D68A3"/>
    <w:rsid w:val="000E29D1"/>
    <w:rsid w:val="000E2D43"/>
    <w:rsid w:val="000E629C"/>
    <w:rsid w:val="000E7B3F"/>
    <w:rsid w:val="001039C7"/>
    <w:rsid w:val="00113412"/>
    <w:rsid w:val="001138FF"/>
    <w:rsid w:val="00126963"/>
    <w:rsid w:val="001418CD"/>
    <w:rsid w:val="00147AFB"/>
    <w:rsid w:val="0015094E"/>
    <w:rsid w:val="00150BD6"/>
    <w:rsid w:val="001568F9"/>
    <w:rsid w:val="00163366"/>
    <w:rsid w:val="001641FD"/>
    <w:rsid w:val="00172DDB"/>
    <w:rsid w:val="00180901"/>
    <w:rsid w:val="001A3C46"/>
    <w:rsid w:val="001B7895"/>
    <w:rsid w:val="001C752A"/>
    <w:rsid w:val="001D185E"/>
    <w:rsid w:val="001E61AD"/>
    <w:rsid w:val="001E795E"/>
    <w:rsid w:val="00205D76"/>
    <w:rsid w:val="00260B5F"/>
    <w:rsid w:val="00272968"/>
    <w:rsid w:val="00295FCC"/>
    <w:rsid w:val="00296230"/>
    <w:rsid w:val="002A6691"/>
    <w:rsid w:val="002B499A"/>
    <w:rsid w:val="0030238B"/>
    <w:rsid w:val="00305625"/>
    <w:rsid w:val="0031006E"/>
    <w:rsid w:val="00313EC9"/>
    <w:rsid w:val="00336358"/>
    <w:rsid w:val="00342503"/>
    <w:rsid w:val="00343623"/>
    <w:rsid w:val="00353513"/>
    <w:rsid w:val="00386402"/>
    <w:rsid w:val="003A78A2"/>
    <w:rsid w:val="003C342D"/>
    <w:rsid w:val="003E5747"/>
    <w:rsid w:val="00413A2C"/>
    <w:rsid w:val="00420528"/>
    <w:rsid w:val="00422AAD"/>
    <w:rsid w:val="004400EA"/>
    <w:rsid w:val="00441DCA"/>
    <w:rsid w:val="00451661"/>
    <w:rsid w:val="00454B8E"/>
    <w:rsid w:val="00454E31"/>
    <w:rsid w:val="004812A8"/>
    <w:rsid w:val="004951E0"/>
    <w:rsid w:val="004B1C05"/>
    <w:rsid w:val="00506025"/>
    <w:rsid w:val="00507FAB"/>
    <w:rsid w:val="00511F30"/>
    <w:rsid w:val="005151E5"/>
    <w:rsid w:val="005201CD"/>
    <w:rsid w:val="00521001"/>
    <w:rsid w:val="00534D4A"/>
    <w:rsid w:val="005374AA"/>
    <w:rsid w:val="005537FA"/>
    <w:rsid w:val="00556931"/>
    <w:rsid w:val="00566267"/>
    <w:rsid w:val="005828ED"/>
    <w:rsid w:val="005B1C8E"/>
    <w:rsid w:val="005B2974"/>
    <w:rsid w:val="005B6291"/>
    <w:rsid w:val="005C49E2"/>
    <w:rsid w:val="005F365F"/>
    <w:rsid w:val="005F39FC"/>
    <w:rsid w:val="00633D89"/>
    <w:rsid w:val="006363D5"/>
    <w:rsid w:val="00644813"/>
    <w:rsid w:val="00650833"/>
    <w:rsid w:val="006539DC"/>
    <w:rsid w:val="00654EF3"/>
    <w:rsid w:val="00664A4A"/>
    <w:rsid w:val="006670B5"/>
    <w:rsid w:val="00677A38"/>
    <w:rsid w:val="006A0D35"/>
    <w:rsid w:val="006A341F"/>
    <w:rsid w:val="006E23C0"/>
    <w:rsid w:val="007124F4"/>
    <w:rsid w:val="00720F05"/>
    <w:rsid w:val="00722D0C"/>
    <w:rsid w:val="00754424"/>
    <w:rsid w:val="00783427"/>
    <w:rsid w:val="00790288"/>
    <w:rsid w:val="007D0337"/>
    <w:rsid w:val="007F16E6"/>
    <w:rsid w:val="007F21F6"/>
    <w:rsid w:val="007F2B54"/>
    <w:rsid w:val="00803846"/>
    <w:rsid w:val="0080579F"/>
    <w:rsid w:val="00816221"/>
    <w:rsid w:val="00817321"/>
    <w:rsid w:val="00827EC7"/>
    <w:rsid w:val="00833AAB"/>
    <w:rsid w:val="0084751C"/>
    <w:rsid w:val="00855893"/>
    <w:rsid w:val="00863B75"/>
    <w:rsid w:val="00893B14"/>
    <w:rsid w:val="00895A5A"/>
    <w:rsid w:val="008A2865"/>
    <w:rsid w:val="008A7FB6"/>
    <w:rsid w:val="008B19AA"/>
    <w:rsid w:val="008B2409"/>
    <w:rsid w:val="008B5676"/>
    <w:rsid w:val="008B590B"/>
    <w:rsid w:val="008B7E11"/>
    <w:rsid w:val="008C6BDF"/>
    <w:rsid w:val="008D3D8F"/>
    <w:rsid w:val="008E0992"/>
    <w:rsid w:val="008E1447"/>
    <w:rsid w:val="008F5091"/>
    <w:rsid w:val="00903709"/>
    <w:rsid w:val="00915724"/>
    <w:rsid w:val="00921C54"/>
    <w:rsid w:val="00937219"/>
    <w:rsid w:val="00960EFF"/>
    <w:rsid w:val="00967FD4"/>
    <w:rsid w:val="00983963"/>
    <w:rsid w:val="00994CEC"/>
    <w:rsid w:val="009A5C00"/>
    <w:rsid w:val="009C420D"/>
    <w:rsid w:val="009C5B4B"/>
    <w:rsid w:val="009C7475"/>
    <w:rsid w:val="009D4306"/>
    <w:rsid w:val="009E35FA"/>
    <w:rsid w:val="009F74E4"/>
    <w:rsid w:val="00A01FC7"/>
    <w:rsid w:val="00A06DC9"/>
    <w:rsid w:val="00A06E02"/>
    <w:rsid w:val="00A169F4"/>
    <w:rsid w:val="00A335EE"/>
    <w:rsid w:val="00A50E41"/>
    <w:rsid w:val="00A713AC"/>
    <w:rsid w:val="00A86D67"/>
    <w:rsid w:val="00A975F3"/>
    <w:rsid w:val="00AA72DF"/>
    <w:rsid w:val="00AB1181"/>
    <w:rsid w:val="00AC433D"/>
    <w:rsid w:val="00AC7B5A"/>
    <w:rsid w:val="00AD1BEA"/>
    <w:rsid w:val="00AD6EA3"/>
    <w:rsid w:val="00AE48A9"/>
    <w:rsid w:val="00AF11BB"/>
    <w:rsid w:val="00AF6AD2"/>
    <w:rsid w:val="00B03F4A"/>
    <w:rsid w:val="00B15239"/>
    <w:rsid w:val="00B271DC"/>
    <w:rsid w:val="00B62A0C"/>
    <w:rsid w:val="00B703C0"/>
    <w:rsid w:val="00B818C4"/>
    <w:rsid w:val="00B84930"/>
    <w:rsid w:val="00BA27A5"/>
    <w:rsid w:val="00BC3EE5"/>
    <w:rsid w:val="00BE3D9A"/>
    <w:rsid w:val="00BE57E4"/>
    <w:rsid w:val="00C2397C"/>
    <w:rsid w:val="00C27514"/>
    <w:rsid w:val="00C27E59"/>
    <w:rsid w:val="00C51FCF"/>
    <w:rsid w:val="00C77A77"/>
    <w:rsid w:val="00CD43AB"/>
    <w:rsid w:val="00CE7277"/>
    <w:rsid w:val="00CF1C58"/>
    <w:rsid w:val="00D170C8"/>
    <w:rsid w:val="00D450A3"/>
    <w:rsid w:val="00D45508"/>
    <w:rsid w:val="00D627CB"/>
    <w:rsid w:val="00D75E97"/>
    <w:rsid w:val="00D95C8D"/>
    <w:rsid w:val="00D95DB1"/>
    <w:rsid w:val="00DA76E0"/>
    <w:rsid w:val="00DB6046"/>
    <w:rsid w:val="00DB69A9"/>
    <w:rsid w:val="00DD4AC2"/>
    <w:rsid w:val="00DE56A1"/>
    <w:rsid w:val="00E16FA9"/>
    <w:rsid w:val="00E24076"/>
    <w:rsid w:val="00E30BD5"/>
    <w:rsid w:val="00E516C8"/>
    <w:rsid w:val="00E65ABF"/>
    <w:rsid w:val="00E70E4D"/>
    <w:rsid w:val="00EA288F"/>
    <w:rsid w:val="00EB317B"/>
    <w:rsid w:val="00EB74FC"/>
    <w:rsid w:val="00EE310E"/>
    <w:rsid w:val="00F24A92"/>
    <w:rsid w:val="00F24F08"/>
    <w:rsid w:val="00F30015"/>
    <w:rsid w:val="00F41231"/>
    <w:rsid w:val="00F42AD9"/>
    <w:rsid w:val="00F46CBA"/>
    <w:rsid w:val="00F548DC"/>
    <w:rsid w:val="00F7456C"/>
    <w:rsid w:val="00F86B8F"/>
    <w:rsid w:val="00F90C01"/>
    <w:rsid w:val="00F9262C"/>
    <w:rsid w:val="00F957B1"/>
    <w:rsid w:val="00FB004A"/>
    <w:rsid w:val="00FC36A0"/>
    <w:rsid w:val="00FC45CD"/>
    <w:rsid w:val="00FD6FB5"/>
    <w:rsid w:val="00FE49EA"/>
    <w:rsid w:val="00FF0777"/>
    <w:rsid w:val="00FF2B2F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D89"/>
    <w:pPr>
      <w:ind w:left="720"/>
      <w:contextualSpacing/>
    </w:pPr>
  </w:style>
  <w:style w:type="paragraph" w:customStyle="1" w:styleId="a">
    <w:name w:val="Знак Знак Знак Знак"/>
    <w:basedOn w:val="Normal"/>
    <w:uiPriority w:val="99"/>
    <w:rsid w:val="007D03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511F30"/>
    <w:rPr>
      <w:rFonts w:cs="Times New Roman"/>
      <w:b/>
      <w:bCs/>
    </w:rPr>
  </w:style>
  <w:style w:type="paragraph" w:styleId="NoSpacing">
    <w:name w:val="No Spacing"/>
    <w:uiPriority w:val="99"/>
    <w:qFormat/>
    <w:rsid w:val="00E24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660</TotalTime>
  <Pages>4</Pages>
  <Words>1240</Words>
  <Characters>7070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Безродных  ОВ</cp:lastModifiedBy>
  <cp:revision>50</cp:revision>
  <cp:lastPrinted>2017-05-21T03:47:00Z</cp:lastPrinted>
  <dcterms:created xsi:type="dcterms:W3CDTF">2015-05-20T23:47:00Z</dcterms:created>
  <dcterms:modified xsi:type="dcterms:W3CDTF">2018-05-31T05:39:00Z</dcterms:modified>
</cp:coreProperties>
</file>