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9E9A" w14:textId="77777777" w:rsidR="00CB68FE" w:rsidRDefault="00CB68FE" w:rsidP="00CB6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Интеллектуальный марафон на 2022-2023 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392"/>
        <w:gridCol w:w="6647"/>
        <w:gridCol w:w="1842"/>
      </w:tblGrid>
      <w:tr w:rsidR="00CB68FE" w14:paraId="5822E2B1" w14:textId="77777777" w:rsidTr="00B02C5E">
        <w:tc>
          <w:tcPr>
            <w:tcW w:w="2392" w:type="dxa"/>
          </w:tcPr>
          <w:p w14:paraId="749140AD" w14:textId="77777777" w:rsidR="00CB68FE" w:rsidRPr="00D0464A" w:rsidRDefault="00CB68FE" w:rsidP="00B02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4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647" w:type="dxa"/>
          </w:tcPr>
          <w:p w14:paraId="036B18AC" w14:textId="77777777" w:rsidR="00CB68FE" w:rsidRPr="00D0464A" w:rsidRDefault="00CB68FE" w:rsidP="00B02C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4A">
              <w:rPr>
                <w:rFonts w:ascii="Times New Roman" w:hAnsi="Times New Roman" w:cs="Times New Roman"/>
                <w:b/>
                <w:sz w:val="28"/>
                <w:szCs w:val="28"/>
              </w:rPr>
              <w:t>Тема игры</w:t>
            </w:r>
          </w:p>
        </w:tc>
        <w:tc>
          <w:tcPr>
            <w:tcW w:w="1842" w:type="dxa"/>
          </w:tcPr>
          <w:p w14:paraId="3E9E40A5" w14:textId="77777777" w:rsidR="00CB68FE" w:rsidRPr="00965C09" w:rsidRDefault="00CB68FE" w:rsidP="00B02C5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0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D4407" w14:paraId="0A8EE78C" w14:textId="77777777" w:rsidTr="00B02C5E">
        <w:tc>
          <w:tcPr>
            <w:tcW w:w="2392" w:type="dxa"/>
          </w:tcPr>
          <w:p w14:paraId="4D5F7797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6647" w:type="dxa"/>
          </w:tcPr>
          <w:p w14:paraId="627BCD25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К. Андерсен </w:t>
            </w:r>
            <w:r w:rsidRPr="009B1377">
              <w:rPr>
                <w:rFonts w:ascii="Times New Roman" w:hAnsi="Times New Roman" w:cs="Times New Roman"/>
                <w:sz w:val="28"/>
                <w:szCs w:val="28"/>
              </w:rPr>
              <w:t>«Дюймовочка»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Ганзен</w:t>
            </w:r>
            <w:proofErr w:type="spellEnd"/>
          </w:p>
        </w:tc>
        <w:tc>
          <w:tcPr>
            <w:tcW w:w="1842" w:type="dxa"/>
          </w:tcPr>
          <w:p w14:paraId="4279F6DB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5C001768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CB68FE" w14:paraId="419D3017" w14:textId="77777777" w:rsidTr="00B02C5E">
        <w:tc>
          <w:tcPr>
            <w:tcW w:w="2392" w:type="dxa"/>
          </w:tcPr>
          <w:p w14:paraId="27559584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647" w:type="dxa"/>
          </w:tcPr>
          <w:p w14:paraId="1955B083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Успенс</w:t>
            </w:r>
            <w:r w:rsidR="00003877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003877" w:rsidRPr="00003877">
              <w:rPr>
                <w:rFonts w:ascii="Times New Roman" w:hAnsi="Times New Roman" w:cs="Times New Roman"/>
                <w:sz w:val="28"/>
                <w:szCs w:val="28"/>
              </w:rPr>
              <w:t>«Дядя Фёдор, пёс и кот»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076156FA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C526FF0" w14:textId="77777777" w:rsidR="00CB68FE" w:rsidRDefault="0000387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B68FE" w:rsidRPr="00965C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68FE" w14:paraId="4E5D876C" w14:textId="77777777" w:rsidTr="00B02C5E">
        <w:tc>
          <w:tcPr>
            <w:tcW w:w="2392" w:type="dxa"/>
          </w:tcPr>
          <w:p w14:paraId="464ABD65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6647" w:type="dxa"/>
          </w:tcPr>
          <w:p w14:paraId="3C5099C4" w14:textId="77777777" w:rsidR="00CB68FE" w:rsidRDefault="0000387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Гайдар «Тимур и его команда»</w:t>
            </w:r>
          </w:p>
        </w:tc>
        <w:tc>
          <w:tcPr>
            <w:tcW w:w="1842" w:type="dxa"/>
          </w:tcPr>
          <w:p w14:paraId="7B27D861" w14:textId="77777777" w:rsidR="00CB68FE" w:rsidRDefault="0000387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42A4FBD2" w14:textId="77777777" w:rsidR="00CB68FE" w:rsidRDefault="0000387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68FE" w14:paraId="6A031A96" w14:textId="77777777" w:rsidTr="00B02C5E">
        <w:tc>
          <w:tcPr>
            <w:tcW w:w="2392" w:type="dxa"/>
          </w:tcPr>
          <w:p w14:paraId="752115CB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647" w:type="dxa"/>
          </w:tcPr>
          <w:p w14:paraId="114E0B9A" w14:textId="77777777" w:rsidR="00CB68FE" w:rsidRDefault="0000387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Крапивин «</w:t>
            </w:r>
            <w:r w:rsidRPr="00003877">
              <w:rPr>
                <w:rFonts w:ascii="Times New Roman" w:hAnsi="Times New Roman" w:cs="Times New Roman"/>
                <w:sz w:val="28"/>
                <w:szCs w:val="28"/>
              </w:rPr>
              <w:t>Дети синего фламинго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14:paraId="7A1FDA59" w14:textId="77777777" w:rsidR="00CB68FE" w:rsidRDefault="0000387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3088C82" w14:textId="77777777" w:rsidR="00CB68FE" w:rsidRDefault="0000387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B68FE" w:rsidRPr="00965C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A10EA" w:rsidRPr="00FA10EA" w14:paraId="2D1075D0" w14:textId="77777777" w:rsidTr="00B02C5E">
        <w:tc>
          <w:tcPr>
            <w:tcW w:w="2392" w:type="dxa"/>
          </w:tcPr>
          <w:p w14:paraId="141FD1A6" w14:textId="77777777" w:rsidR="00CB68FE" w:rsidRPr="00FA10EA" w:rsidRDefault="00CB68FE" w:rsidP="00B02C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6647" w:type="dxa"/>
          </w:tcPr>
          <w:p w14:paraId="23BA8906" w14:textId="77777777" w:rsidR="00CB68FE" w:rsidRPr="00FA10EA" w:rsidRDefault="00CB68FE" w:rsidP="008D440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П.П.</w:t>
            </w:r>
            <w:r w:rsidR="008D4407"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Бажов «Каменный цветок»</w:t>
            </w:r>
            <w:r w:rsidR="008D4407"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«Малахитовая шкатулка»</w:t>
            </w:r>
            <w:r w:rsidR="008D4407"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«Медной горы хозяйка»          </w:t>
            </w:r>
          </w:p>
        </w:tc>
        <w:tc>
          <w:tcPr>
            <w:tcW w:w="1842" w:type="dxa"/>
          </w:tcPr>
          <w:p w14:paraId="46277C1A" w14:textId="77777777" w:rsidR="00CB68FE" w:rsidRPr="00FA10EA" w:rsidRDefault="00CB68FE" w:rsidP="00B02C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  <w:p w14:paraId="73D0D1E0" w14:textId="77777777" w:rsidR="00CB68FE" w:rsidRPr="00FA10EA" w:rsidRDefault="00CB68FE" w:rsidP="00B02C5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0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 г.</w:t>
            </w:r>
          </w:p>
        </w:tc>
      </w:tr>
      <w:tr w:rsidR="00CB68FE" w14:paraId="223FC27D" w14:textId="77777777" w:rsidTr="00B02C5E">
        <w:tc>
          <w:tcPr>
            <w:tcW w:w="2392" w:type="dxa"/>
          </w:tcPr>
          <w:p w14:paraId="6B8474B7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647" w:type="dxa"/>
          </w:tcPr>
          <w:p w14:paraId="537E8D9C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Катаев «Сын полка» 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390B80B3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09552381" w14:textId="77777777" w:rsidR="00CB68FE" w:rsidRDefault="0000387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68FE" w14:paraId="7B8EEAA9" w14:textId="77777777" w:rsidTr="00B02C5E">
        <w:tc>
          <w:tcPr>
            <w:tcW w:w="2392" w:type="dxa"/>
          </w:tcPr>
          <w:p w14:paraId="0314F8DA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647" w:type="dxa"/>
          </w:tcPr>
          <w:p w14:paraId="569B6297" w14:textId="77777777" w:rsidR="00E41759" w:rsidRPr="00E41759" w:rsidRDefault="00E41759" w:rsidP="00E41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E417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41759">
              <w:rPr>
                <w:rFonts w:ascii="Times New Roman" w:hAnsi="Times New Roman" w:cs="Times New Roman"/>
                <w:sz w:val="28"/>
                <w:szCs w:val="28"/>
              </w:rPr>
              <w:t>Повести Белкина»</w:t>
            </w:r>
            <w:r w:rsidR="00CB68FE" w:rsidRPr="007B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(«Гробовщик», </w:t>
            </w:r>
            <w:r w:rsidRPr="00E41759">
              <w:rPr>
                <w:rFonts w:ascii="Times New Roman" w:hAnsi="Times New Roman" w:cs="Times New Roman"/>
                <w:sz w:val="28"/>
                <w:szCs w:val="28"/>
              </w:rPr>
              <w:t>«Станционный смотритель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41759">
              <w:rPr>
                <w:rFonts w:ascii="Times New Roman" w:hAnsi="Times New Roman" w:cs="Times New Roman"/>
                <w:sz w:val="28"/>
                <w:szCs w:val="28"/>
              </w:rPr>
              <w:t>«Ба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рышня-крестьянка»,</w:t>
            </w:r>
          </w:p>
          <w:p w14:paraId="222218D2" w14:textId="77777777" w:rsidR="00CB68FE" w:rsidRDefault="00E41759" w:rsidP="00E41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«Выстрел», «Метель»)</w:t>
            </w:r>
          </w:p>
        </w:tc>
        <w:tc>
          <w:tcPr>
            <w:tcW w:w="1842" w:type="dxa"/>
          </w:tcPr>
          <w:p w14:paraId="111EF23B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B3F6EEA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68FE" w14:paraId="3721B5A9" w14:textId="77777777" w:rsidTr="00B02C5E">
        <w:tc>
          <w:tcPr>
            <w:tcW w:w="2392" w:type="dxa"/>
          </w:tcPr>
          <w:p w14:paraId="34CD45B7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647" w:type="dxa"/>
          </w:tcPr>
          <w:p w14:paraId="41F83BBF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Васильев </w:t>
            </w:r>
            <w:r w:rsidRPr="00E41759">
              <w:rPr>
                <w:rFonts w:ascii="Times New Roman" w:hAnsi="Times New Roman" w:cs="Times New Roman"/>
                <w:sz w:val="28"/>
                <w:szCs w:val="28"/>
              </w:rPr>
              <w:t>«А зори здесь тихие…»</w:t>
            </w:r>
            <w:r w:rsidR="00CB68FE" w:rsidRPr="007B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6B18E60D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53E6E7E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68FE" w14:paraId="0144CC4E" w14:textId="77777777" w:rsidTr="00B02C5E">
        <w:tc>
          <w:tcPr>
            <w:tcW w:w="2392" w:type="dxa"/>
          </w:tcPr>
          <w:p w14:paraId="2342DEBA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647" w:type="dxa"/>
          </w:tcPr>
          <w:p w14:paraId="5767403D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 «Горе от ума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CB68FE" w:rsidRPr="007B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2F18469E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159E8CC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68FE" w14:paraId="522F3AE9" w14:textId="77777777" w:rsidTr="00B02C5E">
        <w:tc>
          <w:tcPr>
            <w:tcW w:w="2392" w:type="dxa"/>
          </w:tcPr>
          <w:p w14:paraId="475E78EB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647" w:type="dxa"/>
          </w:tcPr>
          <w:p w14:paraId="0E51AC23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Некрасов </w:t>
            </w:r>
            <w:r w:rsidRPr="00E41759">
              <w:rPr>
                <w:rFonts w:ascii="Times New Roman" w:hAnsi="Times New Roman" w:cs="Times New Roman"/>
                <w:sz w:val="28"/>
                <w:szCs w:val="28"/>
              </w:rPr>
              <w:t>«В окопах Сталинграда»</w:t>
            </w:r>
          </w:p>
        </w:tc>
        <w:tc>
          <w:tcPr>
            <w:tcW w:w="1842" w:type="dxa"/>
          </w:tcPr>
          <w:p w14:paraId="6E4574B5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799B3438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B68FE" w14:paraId="157E3504" w14:textId="77777777" w:rsidTr="00B02C5E">
        <w:tc>
          <w:tcPr>
            <w:tcW w:w="2392" w:type="dxa"/>
          </w:tcPr>
          <w:p w14:paraId="78F3CC24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647" w:type="dxa"/>
          </w:tcPr>
          <w:p w14:paraId="3BEB7691" w14:textId="77777777" w:rsidR="00CB68FE" w:rsidRDefault="00CB68FE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Булгаков «Мастер и Маргарита»</w:t>
            </w:r>
          </w:p>
        </w:tc>
        <w:tc>
          <w:tcPr>
            <w:tcW w:w="1842" w:type="dxa"/>
          </w:tcPr>
          <w:p w14:paraId="53306B52" w14:textId="77777777" w:rsidR="00CB68FE" w:rsidRDefault="008D4407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14:paraId="0392100B" w14:textId="77777777" w:rsidR="00CB68FE" w:rsidRDefault="00E41759" w:rsidP="00B02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68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4407" w14:paraId="579C91E5" w14:textId="77777777" w:rsidTr="00B02C5E">
        <w:tc>
          <w:tcPr>
            <w:tcW w:w="2392" w:type="dxa"/>
          </w:tcPr>
          <w:p w14:paraId="25C484B7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команды учащихся</w:t>
            </w:r>
          </w:p>
          <w:p w14:paraId="7F242509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</w:p>
        </w:tc>
        <w:tc>
          <w:tcPr>
            <w:tcW w:w="6647" w:type="dxa"/>
          </w:tcPr>
          <w:p w14:paraId="28ADD231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читающая семья - 2021»</w:t>
            </w:r>
          </w:p>
          <w:p w14:paraId="2F656876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842" w:type="dxa"/>
          </w:tcPr>
          <w:p w14:paraId="6065355B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5BCD0A2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D4407" w14:paraId="584E1A52" w14:textId="77777777" w:rsidTr="00B02C5E">
        <w:tc>
          <w:tcPr>
            <w:tcW w:w="2392" w:type="dxa"/>
          </w:tcPr>
          <w:p w14:paraId="2C95DD21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6647" w:type="dxa"/>
          </w:tcPr>
          <w:p w14:paraId="0C50F3CA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умный»</w:t>
            </w:r>
          </w:p>
        </w:tc>
        <w:tc>
          <w:tcPr>
            <w:tcW w:w="1842" w:type="dxa"/>
          </w:tcPr>
          <w:p w14:paraId="18A533B9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14BE018C" w14:textId="77777777" w:rsidR="008D4407" w:rsidRDefault="008D4407" w:rsidP="00A4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</w:tbl>
    <w:p w14:paraId="47549A0C" w14:textId="77777777" w:rsidR="00014B14" w:rsidRDefault="00014B14"/>
    <w:sectPr w:rsidR="00014B14" w:rsidSect="00CB68F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8FE"/>
    <w:rsid w:val="00003877"/>
    <w:rsid w:val="00014B14"/>
    <w:rsid w:val="008D4407"/>
    <w:rsid w:val="009B1377"/>
    <w:rsid w:val="00CB68FE"/>
    <w:rsid w:val="00E41759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4CD4"/>
  <w15:docId w15:val="{E8A63783-8F6D-4972-99F7-7FBCA87B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2022-06-06T06:42:00Z</dcterms:created>
  <dcterms:modified xsi:type="dcterms:W3CDTF">2022-06-22T03:17:00Z</dcterms:modified>
</cp:coreProperties>
</file>