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731AEE">
        <w:trPr>
          <w:trHeight w:val="60"/>
        </w:trPr>
        <w:tc>
          <w:tcPr>
            <w:tcW w:w="7560" w:type="dxa"/>
            <w:gridSpan w:val="8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731AEE" w:rsidRDefault="00684396">
            <w:r>
              <w:rPr>
                <w:szCs w:val="16"/>
              </w:rPr>
              <w:t>Свод МКУ "Управление образования МО" (КАЗЕННЫЕ)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>
            <w:pPr>
              <w:jc w:val="right"/>
            </w:pPr>
          </w:p>
        </w:tc>
      </w:tr>
      <w:tr w:rsidR="00731AEE">
        <w:trPr>
          <w:trHeight w:val="60"/>
        </w:trPr>
        <w:tc>
          <w:tcPr>
            <w:tcW w:w="1890" w:type="dxa"/>
            <w:gridSpan w:val="2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731AEE" w:rsidRDefault="00684396">
            <w:r>
              <w:rPr>
                <w:szCs w:val="16"/>
              </w:rPr>
              <w:t>на «01» января 2018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</w:tr>
      <w:tr w:rsidR="00731AEE">
        <w:trPr>
          <w:trHeight w:val="60"/>
        </w:trPr>
        <w:tc>
          <w:tcPr>
            <w:tcW w:w="13230" w:type="dxa"/>
            <w:gridSpan w:val="14"/>
            <w:shd w:val="clear" w:color="FFFFFF" w:fill="auto"/>
            <w:vAlign w:val="bottom"/>
          </w:tcPr>
          <w:p w:rsidR="00731AEE" w:rsidRDefault="00684396">
            <w:pPr>
              <w:jc w:val="center"/>
            </w:pPr>
            <w:r>
              <w:rPr>
                <w:b/>
                <w:sz w:val="18"/>
                <w:szCs w:val="18"/>
              </w:rPr>
              <w:t>Сведения о результатах мероприятий внутреннего государственного</w:t>
            </w:r>
            <w:r>
              <w:rPr>
                <w:b/>
                <w:sz w:val="18"/>
                <w:szCs w:val="18"/>
              </w:rPr>
              <w:br/>
              <w:t>(муниципального) финансового контроля</w:t>
            </w:r>
          </w:p>
        </w:tc>
      </w:tr>
      <w:tr w:rsidR="00731AEE">
        <w:trPr>
          <w:trHeight w:val="60"/>
        </w:trPr>
        <w:tc>
          <w:tcPr>
            <w:tcW w:w="13230" w:type="dxa"/>
            <w:gridSpan w:val="14"/>
            <w:shd w:val="clear" w:color="FFFFFF" w:fill="auto"/>
            <w:vAlign w:val="bottom"/>
          </w:tcPr>
          <w:p w:rsidR="00731AEE" w:rsidRDefault="00684396">
            <w:pPr>
              <w:jc w:val="right"/>
            </w:pPr>
            <w:r>
              <w:rPr>
                <w:szCs w:val="16"/>
              </w:rPr>
              <w:t>Таблица № 5</w:t>
            </w:r>
          </w:p>
        </w:tc>
      </w:tr>
      <w:tr w:rsidR="00731AEE">
        <w:trPr>
          <w:trHeight w:val="60"/>
        </w:trPr>
        <w:tc>
          <w:tcPr>
            <w:tcW w:w="3780" w:type="dxa"/>
            <w:gridSpan w:val="4"/>
            <w:shd w:val="clear" w:color="FFFFFF" w:fill="auto"/>
            <w:vAlign w:val="bottom"/>
          </w:tcPr>
          <w:p w:rsidR="00731AEE" w:rsidRDefault="00731AEE"/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731AEE" w:rsidRDefault="00731AEE"/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731AEE" w:rsidRDefault="00731AEE"/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Проверяемый период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Наименование мероприятия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Выявленные нарушения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Меры по устранению</w:t>
            </w:r>
            <w:r>
              <w:rPr>
                <w:szCs w:val="16"/>
              </w:rPr>
              <w:br/>
              <w:t>выявленных нарушений</w:t>
            </w:r>
          </w:p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4</w:t>
            </w:r>
          </w:p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19.05.2017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МДОУ Д/У №19 МКУ Управление образования</w:t>
            </w:r>
            <w:r>
              <w:rPr>
                <w:szCs w:val="16"/>
              </w:rPr>
              <w:br/>
              <w:t xml:space="preserve">Соблюдение требований безопасности при эксплуатации </w:t>
            </w:r>
            <w:r w:rsidR="001D5DB8">
              <w:rPr>
                <w:szCs w:val="16"/>
              </w:rPr>
              <w:t>бактерицидных</w:t>
            </w:r>
            <w:r>
              <w:rPr>
                <w:szCs w:val="16"/>
              </w:rPr>
              <w:t xml:space="preserve"> облучателей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Замечаний нет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11.10.2017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Изучение соблюдения законодательства по приему детей в МДОУ, в группы компенсирующей и оздоровительной направленности.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Замечаний нет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01.10.2017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МДОУ Д/У №22  МКУ ЦБ МУО</w:t>
            </w:r>
            <w:r>
              <w:rPr>
                <w:szCs w:val="16"/>
              </w:rPr>
              <w:br/>
              <w:t xml:space="preserve">Осуществление контроля над сохранностью </w:t>
            </w:r>
            <w:proofErr w:type="spellStart"/>
            <w:r>
              <w:rPr>
                <w:szCs w:val="16"/>
              </w:rPr>
              <w:t>имущественно</w:t>
            </w:r>
            <w:proofErr w:type="spellEnd"/>
            <w:r>
              <w:rPr>
                <w:szCs w:val="16"/>
              </w:rPr>
              <w:t>-материальных ценностей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Расхождений  не установлено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09.10.2017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УО</w:t>
            </w:r>
            <w:r>
              <w:rPr>
                <w:szCs w:val="16"/>
              </w:rPr>
              <w:br/>
              <w:t>Соблюдение законодательства о приеме детей в группу компенсирующей направленности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Нарушения отсутствуют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22.11.2017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УО</w:t>
            </w:r>
            <w:r>
              <w:rPr>
                <w:szCs w:val="16"/>
              </w:rPr>
              <w:br/>
              <w:t>Выполнение ФЗ-120 "Об основах системы профилактики безнадзорности и правонарушений несовершеннолетних детей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Нарушения отсутствуют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29.03.2017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МДОУ Д/У №21      МКУ УО</w:t>
            </w:r>
            <w:r>
              <w:rPr>
                <w:szCs w:val="16"/>
              </w:rPr>
              <w:br/>
              <w:t>Деятельность контрактных управляющих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Замечаний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29.05.2017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УО</w:t>
            </w:r>
            <w:r>
              <w:rPr>
                <w:szCs w:val="16"/>
              </w:rPr>
              <w:br/>
              <w:t>Готовность учреждения к проведению летнего оздоровления детей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Замечаний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27.03.2017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МДОУ Д/У №23      МКУ УО</w:t>
            </w:r>
            <w:r>
              <w:rPr>
                <w:szCs w:val="16"/>
              </w:rPr>
              <w:br/>
              <w:t>Соблюдение законодательства приема детей в МДОУ в группы компенсирующей и оздоровительной направленности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15.05.2017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УО</w:t>
            </w:r>
            <w:r>
              <w:rPr>
                <w:szCs w:val="16"/>
              </w:rPr>
              <w:br/>
              <w:t xml:space="preserve">Соблюдение требований безопасности при эксплуатации </w:t>
            </w:r>
            <w:r w:rsidR="001D5DB8">
              <w:rPr>
                <w:szCs w:val="16"/>
              </w:rPr>
              <w:t>бактерицидных</w:t>
            </w:r>
            <w:bookmarkStart w:id="0" w:name="_GoBack"/>
            <w:bookmarkEnd w:id="0"/>
            <w:r>
              <w:rPr>
                <w:szCs w:val="16"/>
              </w:rPr>
              <w:t xml:space="preserve"> облучателей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Справка от 15.05.2017 №116-42-229. 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20.11.2017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УО</w:t>
            </w:r>
            <w:r>
              <w:rPr>
                <w:szCs w:val="16"/>
              </w:rPr>
              <w:br/>
              <w:t>Исполнение ФЗ-120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04.12.2017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УО</w:t>
            </w:r>
            <w:r>
              <w:rPr>
                <w:szCs w:val="16"/>
              </w:rPr>
              <w:br/>
              <w:t>Организация работы МДОУ с неблагополучными семьями, родителями по профилактике жестокого обращения с детьми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11.04.2017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МДОУ Д/У 35    МКУ УО</w:t>
            </w:r>
            <w:r>
              <w:rPr>
                <w:szCs w:val="16"/>
              </w:rPr>
              <w:br/>
              <w:t>Соблюдение законодательства о приеме детей в группу компенсирующей направленности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Нарушения не выявлены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20.11.2017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УО</w:t>
            </w:r>
            <w:r>
              <w:rPr>
                <w:szCs w:val="16"/>
              </w:rPr>
              <w:br/>
              <w:t>Выполнение положений закона №120-ФЗ "Об основах системы пр</w:t>
            </w:r>
            <w:r w:rsidR="00D76119">
              <w:rPr>
                <w:szCs w:val="16"/>
              </w:rPr>
              <w:t>о</w:t>
            </w:r>
            <w:r>
              <w:rPr>
                <w:szCs w:val="16"/>
              </w:rPr>
              <w:t>филактики безнадзорности".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Нарушения не выявлены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30.11.2017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ЦБ МУО</w:t>
            </w:r>
            <w:r>
              <w:rPr>
                <w:szCs w:val="16"/>
              </w:rPr>
              <w:br/>
              <w:t xml:space="preserve">Осуществление контроля над сохранностью </w:t>
            </w:r>
            <w:proofErr w:type="spellStart"/>
            <w:r>
              <w:rPr>
                <w:szCs w:val="16"/>
              </w:rPr>
              <w:t>имущественно</w:t>
            </w:r>
            <w:proofErr w:type="spellEnd"/>
            <w:r>
              <w:rPr>
                <w:szCs w:val="16"/>
              </w:rPr>
              <w:t>-материальных ценностей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27.10.2017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МДОУ Д/У №36     МКУ УО</w:t>
            </w:r>
            <w:r>
              <w:rPr>
                <w:szCs w:val="16"/>
              </w:rPr>
              <w:br/>
              <w:t xml:space="preserve">Обеспечение контроля над сохранностью основных средств, </w:t>
            </w:r>
            <w:proofErr w:type="spellStart"/>
            <w:r>
              <w:rPr>
                <w:szCs w:val="16"/>
              </w:rPr>
              <w:t>имущественно</w:t>
            </w:r>
            <w:proofErr w:type="spellEnd"/>
            <w:r>
              <w:rPr>
                <w:szCs w:val="16"/>
              </w:rPr>
              <w:t>-материальных ценностей и достоверности данных бухгалтерского учета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13.11.2017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 УО</w:t>
            </w:r>
            <w:r>
              <w:rPr>
                <w:szCs w:val="16"/>
              </w:rPr>
              <w:br/>
              <w:t>О проведении проверки по исполнению ФЗ-120 "Об основах системы профилактики безнадзорности и правонарушений несовершеннолетних детей"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20.04.2017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МОУ Гимназия им. В.А. Надькина     МКУ УО</w:t>
            </w:r>
            <w:r>
              <w:rPr>
                <w:szCs w:val="16"/>
              </w:rPr>
              <w:br/>
              <w:t xml:space="preserve">Организация занятий физической культурой с </w:t>
            </w:r>
            <w:proofErr w:type="gramStart"/>
            <w:r>
              <w:rPr>
                <w:szCs w:val="16"/>
              </w:rPr>
              <w:t>обучающ</w:t>
            </w:r>
            <w:r w:rsidR="00D76119">
              <w:rPr>
                <w:szCs w:val="16"/>
              </w:rPr>
              <w:t>имися</w:t>
            </w:r>
            <w:proofErr w:type="gramEnd"/>
            <w:r w:rsidR="00D76119">
              <w:rPr>
                <w:szCs w:val="16"/>
              </w:rPr>
              <w:t>, имеющими отклонения в со</w:t>
            </w:r>
            <w:r>
              <w:rPr>
                <w:szCs w:val="16"/>
              </w:rPr>
              <w:t>стоянии здоровья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Нарушения отсутствуют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22.05.2017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УО</w:t>
            </w:r>
            <w:r>
              <w:rPr>
                <w:szCs w:val="16"/>
              </w:rPr>
              <w:br/>
              <w:t>Ведение документации по учету, выдачи и хранению документов об образовании, документов по результатам государственной итоговой аттестации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Нарушения отсутствуют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16.10.2017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УО</w:t>
            </w:r>
            <w:r>
              <w:rPr>
                <w:szCs w:val="16"/>
              </w:rPr>
              <w:br/>
              <w:t xml:space="preserve">Соблюдение </w:t>
            </w:r>
            <w:r w:rsidR="00D76119">
              <w:rPr>
                <w:szCs w:val="16"/>
              </w:rPr>
              <w:t>и исполнение норм Закона Иркутс</w:t>
            </w:r>
            <w:r>
              <w:rPr>
                <w:szCs w:val="16"/>
              </w:rPr>
              <w:t>кой области №7-ОЗ от 05ю.03.2010</w:t>
            </w:r>
            <w:r w:rsidR="00D76119">
              <w:rPr>
                <w:szCs w:val="16"/>
              </w:rPr>
              <w:t>г. "Об отдельных мерах по защит</w:t>
            </w:r>
            <w:r>
              <w:rPr>
                <w:szCs w:val="16"/>
              </w:rPr>
              <w:t xml:space="preserve">е детей от факторов, негативно влияющих на их физическое, </w:t>
            </w:r>
            <w:r w:rsidR="00D76119">
              <w:rPr>
                <w:szCs w:val="16"/>
              </w:rPr>
              <w:t>интеллектуальное</w:t>
            </w:r>
            <w:r>
              <w:rPr>
                <w:szCs w:val="16"/>
              </w:rPr>
              <w:t>, психическое, духовное и нравственное развитие в Иркутской области".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Распоряжение от 16.10.2017 №116-42-378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План совместной профилактической работы с ОДН ОП на 2017-2018 учебный год согласован.</w:t>
            </w:r>
          </w:p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07.02.2017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МОУ СОШ №2     МКУ  УО</w:t>
            </w:r>
            <w:r>
              <w:rPr>
                <w:szCs w:val="16"/>
              </w:rPr>
              <w:br/>
              <w:t>Организация профильного обучения на уроке СОО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06.04.2017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 УО</w:t>
            </w:r>
            <w:r>
              <w:rPr>
                <w:szCs w:val="16"/>
              </w:rPr>
              <w:br/>
              <w:t>План работы на апрель 2017г.  Ход подготовки к ГИА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13.10.2017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 УО</w:t>
            </w:r>
            <w:r>
              <w:rPr>
                <w:szCs w:val="16"/>
              </w:rPr>
              <w:br/>
              <w:t>Выполнение закона ОЗ-7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09.11.2017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 УО</w:t>
            </w:r>
            <w:r>
              <w:rPr>
                <w:szCs w:val="16"/>
              </w:rPr>
              <w:br/>
              <w:t xml:space="preserve">Организация занятий физической культурой с </w:t>
            </w:r>
            <w:proofErr w:type="gramStart"/>
            <w:r>
              <w:rPr>
                <w:szCs w:val="16"/>
              </w:rPr>
              <w:t>обучающимися</w:t>
            </w:r>
            <w:proofErr w:type="gramEnd"/>
            <w:r>
              <w:rPr>
                <w:szCs w:val="16"/>
              </w:rPr>
              <w:t xml:space="preserve"> имеющими отклонения в состоянии здоровья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27.11.2017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 УО</w:t>
            </w:r>
            <w:r>
              <w:rPr>
                <w:szCs w:val="16"/>
              </w:rPr>
              <w:br/>
              <w:t>Соблюдение требований ведения документации по учету, выдаче и хранении документов об образовании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02.03.2017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МОУ СОШ №3</w:t>
            </w:r>
            <w:r>
              <w:rPr>
                <w:szCs w:val="16"/>
              </w:rPr>
              <w:br/>
              <w:t>МКУ Управление образования совместно с ГИБДД</w:t>
            </w:r>
            <w:r>
              <w:rPr>
                <w:szCs w:val="16"/>
              </w:rPr>
              <w:br/>
              <w:t>Состояние обучения несовершеннолетних правилам безопасного поведения на дорогах и профилактической работы по предупреждению детского дорожно-транспортного травматизма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Отсутствуют:</w:t>
            </w:r>
            <w:r>
              <w:rPr>
                <w:szCs w:val="16"/>
              </w:rPr>
              <w:br/>
              <w:t>- в классных журналах (5-8 классы) записи о проведенных занятиях по программе ПДД;</w:t>
            </w:r>
            <w:r>
              <w:rPr>
                <w:szCs w:val="16"/>
              </w:rPr>
              <w:br/>
              <w:t>- схемы-памятки безопасного пути в школу в дневниках учащихся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Записи в журналах оформлены; схемы-памятки помещены в дневники учащихся в сроки, установленные проверкой</w:t>
            </w:r>
          </w:p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24.02.2017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Реализация системы отслеживания и фиксации результатов инновационной деятельности в МОУ «СОШ №3»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 (экспертное заключение от 05.03.2017г.)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03.04.2017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Состояние обучения несовершеннолетних правилам безопасного поведения на дорогах и профилактической работы по предупреждению детского дорожно-транспортного травматизма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Выявленные нарушения (акт от 02.03.2017г.) устранены в срок.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07.04.2017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Соблюдение требований безопасности при эксплуатации бактерицидных облучателей (09.03.-31.03.2017г.)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выявлено. Рекомендации (акт от 07.04.2017г.) выполнены.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09.03.2017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Соблюдение требований безопасности при эксплуатации бактерицидных облучателей (09.03.-31.03.2017г.)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 (приказ от 07.04.2017г. №116-42-169 «Об итогах проверки соблюдения требований безопасности при эксплуатации бактерицидных облучателей»).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04.05.2017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 совместно с</w:t>
            </w:r>
            <w:r w:rsidR="00D76119">
              <w:rPr>
                <w:szCs w:val="16"/>
              </w:rPr>
              <w:t xml:space="preserve"> </w:t>
            </w:r>
            <w:r>
              <w:rPr>
                <w:szCs w:val="16"/>
              </w:rPr>
              <w:t>администрацией МО "город Саянск"</w:t>
            </w:r>
            <w:r>
              <w:rPr>
                <w:szCs w:val="16"/>
              </w:rPr>
              <w:br/>
              <w:t>Организация и деятельность общественных постов «Здоровье плюс»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выявлено. Рекомендации (акт №5 от 04.05.2017г.) выполнены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15.05.2017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Соответствие ППЭ-1401 требованиям, предъявляемым законодательством РФ (15.05.2017г.)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 (протокол готовности ППЭ от 15.05.2017г.)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18.05.2017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Соответствие ППЭ-1401 требованиям пожарной безопасности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 (акт от 18.05.2017г.)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11.10.2017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МОУ ДПО ЦРО</w:t>
            </w:r>
            <w:r>
              <w:rPr>
                <w:szCs w:val="16"/>
              </w:rPr>
              <w:br/>
              <w:t>Мониторинг сайтов образовательных учреждений</w:t>
            </w:r>
            <w:r>
              <w:rPr>
                <w:szCs w:val="16"/>
              </w:rPr>
              <w:br/>
              <w:t>(11.10-16.10.2017г.)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выявлено. Рекомендации выполнены.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13.10.2017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Соблюдение и исполнение норм закона Иркутской области №7-ОЗ от 05.03.2010г.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общеобразовательными учреждениями города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выявлено. Рекомендации (акт от 13.10.2017г.) выполнены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07.11.2017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Мониторинг работы образовательных учреждений с электронным журналом в октябре и выставленных итоговых оценок за первую четверть (07.11.2017г.)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выявлено.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09.11.2017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Организация занятий физической культурой обучающихся с отклонениями в состоянии здоровья (09.11.2017г.)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 (акт от 09.11.2017г.)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30.11.2017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Реализация в общеобразовательных учреждениях  предметных областей «Основы духовно-нравственной культуры народов России» и «Основы религиозной культуры и светской этики»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 (справка от 30.11.2017г.)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06.12.2017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Соблюдение требований ведения документации по учету, выдаче и хранению документов об образовании, документов по результатам государственной аттестации (06.12.2017г.)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 (акт от 06.12.2017г.)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06.12.2017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Организация работы  с детьми с ограниченными возможностями здоровья и детьми-инвалидами, создание условий для реализации ФГОС обучающихся с ОВЗ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выявлено. Рекомендации (акт от 06.12.2017г.) выполнены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06.04.2017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МОУ СОШ №4 им. Д.М. Перова</w:t>
            </w:r>
            <w:r>
              <w:rPr>
                <w:szCs w:val="16"/>
              </w:rPr>
              <w:br/>
              <w:t>МКУ Управление образования</w:t>
            </w:r>
            <w:r>
              <w:rPr>
                <w:szCs w:val="16"/>
              </w:rPr>
              <w:br/>
              <w:t>О ходе подготовки к государственной итоговой аттестации  выпускников 2017г. (дата проведения 06.04.2017г)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нет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05.05.2017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Изучение организации и деятельности общественных постов «Здоровье +» (дата проведения 05.05.2017г.)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нет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12.10.2017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Соблюдение и исполнение норм Закона Иркутской области № 7-ОЗ от 5 марта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образовательными учреждениями города (дата проведения 12.10.2017г.)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нет.</w:t>
            </w:r>
            <w:r>
              <w:rPr>
                <w:szCs w:val="16"/>
              </w:rPr>
              <w:br/>
              <w:t>Даны рекомендации:</w:t>
            </w:r>
            <w:r>
              <w:rPr>
                <w:szCs w:val="16"/>
              </w:rPr>
              <w:br/>
              <w:t>- оформить протоколы ознакомления обучающихся 9-11 классов с Законом Иркутской области № 7-ОЗ и Федеральным Законом № 120-ФЗ. Организовать работу по заполнению ведомости учета пропусков с. 70 в классном журнале 11 б класса.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Рекомендации выполнены.</w:t>
            </w:r>
          </w:p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09.11.2017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Организация занятий физической культурой обучающихся с отклонениями в состоянии здоровья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нет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23.11.2017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Соблюдение требований ведения документации по учету, выдачи и хранению документов  об образовании, документов по результатам государственной итоговой аттестации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нет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03.05.2017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МОУ СОШ №5</w:t>
            </w:r>
            <w:r>
              <w:rPr>
                <w:szCs w:val="16"/>
              </w:rPr>
              <w:br/>
              <w:t>МКУ Управление образования</w:t>
            </w:r>
            <w:r>
              <w:rPr>
                <w:szCs w:val="16"/>
              </w:rPr>
              <w:br/>
              <w:t>Проверка нормативных документов, регламентирующих деятельности общественного поста «Здоровье+» в ОУ за три года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Нарушения не выявлены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07.11.2015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roofErr w:type="gramStart"/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Плановая проверка организации работы по обеспечению безопасности обучающихся  в  образовательных организациях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 xml:space="preserve">1. В должностной инструкции преподавателя организатора по ОБЖ, не в полной мере отражены обязанности по обеспечению безопасности обучающихся, </w:t>
            </w:r>
            <w:proofErr w:type="spellStart"/>
            <w:r>
              <w:rPr>
                <w:szCs w:val="16"/>
              </w:rPr>
              <w:t>т</w:t>
            </w:r>
            <w:proofErr w:type="gramStart"/>
            <w:r>
              <w:rPr>
                <w:szCs w:val="16"/>
              </w:rPr>
              <w:t>.е</w:t>
            </w:r>
            <w:proofErr w:type="spellEnd"/>
            <w:proofErr w:type="gramEnd"/>
            <w:r>
              <w:rPr>
                <w:szCs w:val="16"/>
              </w:rPr>
              <w:t xml:space="preserve"> обязанности в должностной инструкции не соответствуют обязанностям по обеспечению безопасности обучающихся, изложенных в Положении.</w:t>
            </w:r>
            <w:r>
              <w:rPr>
                <w:szCs w:val="16"/>
              </w:rPr>
              <w:br/>
              <w:t>2. В должностной инструкции заместителя директора по УВР отсутствует раздел «Должностные обязанности».</w:t>
            </w:r>
            <w:r>
              <w:rPr>
                <w:szCs w:val="16"/>
              </w:rPr>
              <w:br/>
              <w:t>3. Должностная инструкция заместителя директора по ВР для проверки не представлена.</w:t>
            </w:r>
            <w:r>
              <w:rPr>
                <w:szCs w:val="16"/>
              </w:rPr>
              <w:br/>
              <w:t xml:space="preserve">4. План </w:t>
            </w:r>
            <w:proofErr w:type="spellStart"/>
            <w:r>
              <w:rPr>
                <w:szCs w:val="16"/>
              </w:rPr>
              <w:t>внутришкольного</w:t>
            </w:r>
            <w:proofErr w:type="spellEnd"/>
            <w:r>
              <w:rPr>
                <w:szCs w:val="16"/>
              </w:rPr>
              <w:t xml:space="preserve">  контроля, а также документы определяющие результаты  системного контроля (акты, справки, приказы) для проверки не предоставлены.</w:t>
            </w:r>
            <w:r>
              <w:rPr>
                <w:szCs w:val="16"/>
              </w:rPr>
              <w:br/>
              <w:t>5. Отсутствуют акты разрешения на проведение занятий в кабинетах: физика, химия, биология, ОБЖ.</w:t>
            </w:r>
            <w:r>
              <w:rPr>
                <w:szCs w:val="16"/>
              </w:rPr>
              <w:br/>
              <w:t>6. Отсутствуют акты разрешения на эксплуатации оборудования школьных лабораторий.</w:t>
            </w:r>
            <w:r>
              <w:rPr>
                <w:szCs w:val="16"/>
              </w:rPr>
              <w:br/>
              <w:t xml:space="preserve">7. Журнал регистрации инструктажа для </w:t>
            </w:r>
            <w:proofErr w:type="gramStart"/>
            <w:r>
              <w:rPr>
                <w:szCs w:val="16"/>
              </w:rPr>
              <w:t>обучающихся</w:t>
            </w:r>
            <w:proofErr w:type="gramEnd"/>
            <w:r>
              <w:rPr>
                <w:szCs w:val="16"/>
              </w:rPr>
              <w:t xml:space="preserve"> в кабинете ИВТ заполнен частично.</w:t>
            </w:r>
            <w:r>
              <w:rPr>
                <w:szCs w:val="16"/>
              </w:rPr>
              <w:br/>
              <w:t>8. Журнал регистрации инструктажа для обучающихся  при проведении занятий по физической культуре для проверки не предоставлен.</w:t>
            </w:r>
            <w:r>
              <w:rPr>
                <w:szCs w:val="16"/>
              </w:rPr>
              <w:br/>
              <w:t>9. Инструкция №25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  <w:r>
              <w:rPr>
                <w:szCs w:val="16"/>
              </w:rPr>
              <w:t xml:space="preserve"> по соблюдению мер безопасности при перевозке обучающихся автотранспортом, не соответствует номеру в перечне инструкций, утвержденного приказом.</w:t>
            </w:r>
            <w:r>
              <w:rPr>
                <w:szCs w:val="16"/>
              </w:rPr>
              <w:br/>
              <w:t xml:space="preserve">10. Журналы регистрации инструктажа для </w:t>
            </w:r>
            <w:proofErr w:type="gramStart"/>
            <w:r>
              <w:rPr>
                <w:szCs w:val="16"/>
              </w:rPr>
              <w:t>обучающихся</w:t>
            </w:r>
            <w:proofErr w:type="gramEnd"/>
            <w:r>
              <w:rPr>
                <w:szCs w:val="16"/>
              </w:rPr>
              <w:t xml:space="preserve"> необходимо прошнуровать.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Исполнено</w:t>
            </w:r>
          </w:p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08.11.2017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Проверка документов по формированию медицинских групп для занятий физической культурой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1. Произвести корректировку Положения о проведении уроков физической культуры, оценивании и аттестации обучающихся отнесенных по состоянию здоровья к СМГ;</w:t>
            </w:r>
            <w:r>
              <w:rPr>
                <w:szCs w:val="16"/>
              </w:rPr>
              <w:br/>
              <w:t>2. Внести изменения в планирование СИГ «Б».</w:t>
            </w:r>
            <w:r>
              <w:rPr>
                <w:szCs w:val="16"/>
              </w:rPr>
              <w:br/>
              <w:t>3. Провести корректировку списков СМГ.</w:t>
            </w:r>
            <w:r>
              <w:rPr>
                <w:szCs w:val="16"/>
              </w:rPr>
              <w:br/>
              <w:t>4. Разработать комплекс упражнений для снятия усталости глаз, профилактики близорукости и улучшения зрения.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04.12.2017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Проверка документов по учету, выдаче и хранению документов об образовании, документов по результатам государственной итоговой аттестации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Нарушения не выявлены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21.04.2017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МОУ СОШ №6    МКУ Управление обра</w:t>
            </w:r>
            <w:r w:rsidR="00D76119">
              <w:rPr>
                <w:szCs w:val="16"/>
              </w:rPr>
              <w:t>зования школа</w:t>
            </w:r>
            <w:r w:rsidR="00D76119">
              <w:rPr>
                <w:szCs w:val="16"/>
              </w:rPr>
              <w:br/>
              <w:t>Организация работ</w:t>
            </w:r>
            <w:r>
              <w:rPr>
                <w:szCs w:val="16"/>
              </w:rPr>
              <w:t>ы по профилактике ДДТ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Нарушения не выявлены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17.05.2017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Организация работы по подготовке к ГИА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Нарушения по заполнению журналов (ведомость пропусков - 9 класс)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Устранено</w:t>
            </w:r>
          </w:p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13.09.2017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Соблюдение и исполнение норм Закона Иркутской области №7-ОЗ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Нарушения не выявлены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19.10.2017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Обучение физкультуре учащихся с ОВЗ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Нарушения не выявлены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13.11.2017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Соблюдение правил ведения документов по учету, выдаче  и хранению документов об образовании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Нарушения не выявлены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04.12.2017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Организация работы с детьми с ОВЗ, детьми инвалидами, создание условий для реализации ФГОС для учащихся с ОВЗ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12.12.2017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Администр</w:t>
            </w:r>
            <w:r w:rsidR="00D76119">
              <w:rPr>
                <w:szCs w:val="16"/>
              </w:rPr>
              <w:t>а</w:t>
            </w:r>
            <w:r>
              <w:rPr>
                <w:szCs w:val="16"/>
              </w:rPr>
              <w:t>ция городского окру</w:t>
            </w:r>
            <w:r w:rsidR="00D76119">
              <w:rPr>
                <w:szCs w:val="16"/>
              </w:rPr>
              <w:t>га МО "город Саянск"</w:t>
            </w:r>
            <w:r w:rsidR="00D76119">
              <w:rPr>
                <w:szCs w:val="16"/>
              </w:rPr>
              <w:br/>
              <w:t>Контрольна</w:t>
            </w:r>
            <w:r>
              <w:rPr>
                <w:szCs w:val="16"/>
              </w:rPr>
              <w:t>я</w:t>
            </w:r>
            <w:r w:rsidR="00D76119">
              <w:rPr>
                <w:szCs w:val="16"/>
              </w:rPr>
              <w:t xml:space="preserve"> </w:t>
            </w:r>
            <w:r>
              <w:rPr>
                <w:szCs w:val="16"/>
              </w:rPr>
              <w:t>проверка по вопросам исполнения муниципальных контрактов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D76119" w:rsidRDefault="00D76119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Н</w:t>
            </w:r>
            <w:r w:rsidR="00684396">
              <w:rPr>
                <w:szCs w:val="16"/>
              </w:rPr>
              <w:t>арушений не выявле</w:t>
            </w:r>
            <w:r>
              <w:rPr>
                <w:szCs w:val="16"/>
              </w:rPr>
              <w:t>но, выявлены ошибки (должностна</w:t>
            </w:r>
            <w:r w:rsidR="00684396">
              <w:rPr>
                <w:szCs w:val="16"/>
              </w:rPr>
              <w:t>я</w:t>
            </w:r>
            <w:proofErr w:type="gramEnd"/>
          </w:p>
          <w:p w:rsidR="00731AEE" w:rsidRDefault="00684396">
            <w:r>
              <w:rPr>
                <w:szCs w:val="16"/>
              </w:rPr>
              <w:t>инструкция заведующей хозяйством, согласование 3 контрактов)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Замечания устранены, представлена Служебная записка</w:t>
            </w:r>
          </w:p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23.03.2017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МОУ СОШ №7    МКУ  Управление образования</w:t>
            </w:r>
            <w:r>
              <w:rPr>
                <w:szCs w:val="16"/>
              </w:rPr>
              <w:br/>
              <w:t>Организация профильного обучения на уровне среднего общего образования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26.05.2017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Проверка хода подготовки к ГИА выпускников 2017 г.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D76119">
            <w:r>
              <w:rPr>
                <w:szCs w:val="16"/>
              </w:rPr>
              <w:t>Рекомендации</w:t>
            </w:r>
            <w:r w:rsidR="00684396">
              <w:rPr>
                <w:szCs w:val="16"/>
              </w:rPr>
              <w:t xml:space="preserve"> выполнены</w:t>
            </w:r>
          </w:p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04.09.2017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</w:t>
            </w:r>
            <w:r w:rsidR="00D76119">
              <w:rPr>
                <w:szCs w:val="16"/>
              </w:rPr>
              <w:t>равление образования</w:t>
            </w:r>
            <w:r w:rsidR="00D76119">
              <w:rPr>
                <w:szCs w:val="16"/>
              </w:rPr>
              <w:br/>
              <w:t>Организаци</w:t>
            </w:r>
            <w:r>
              <w:rPr>
                <w:szCs w:val="16"/>
              </w:rPr>
              <w:t>и деятельность общественного поста "Здоровье+"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16.10.2017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Исполнение Закона Иркутской области №7-ОЗ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Замечания и рекомендации указаны в акте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Замечания устранены</w:t>
            </w:r>
          </w:p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31.10.2017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>Организация занятий физической культурой обучающихся с отклонениями в состоянии здоровья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Рекомендации выполнены</w:t>
            </w:r>
          </w:p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14.11.2017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 xml:space="preserve">Организация работы с детьми с ОВЗ и детьми </w:t>
            </w:r>
            <w:proofErr w:type="gramStart"/>
            <w:r>
              <w:rPr>
                <w:szCs w:val="16"/>
              </w:rPr>
              <w:t>-и</w:t>
            </w:r>
            <w:proofErr w:type="gramEnd"/>
            <w:r>
              <w:rPr>
                <w:szCs w:val="16"/>
              </w:rPr>
              <w:t>нвалидами, выполнение рекомендаций ТПМПК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D76119">
            <w:r>
              <w:rPr>
                <w:szCs w:val="16"/>
              </w:rPr>
              <w:t>Рек</w:t>
            </w:r>
            <w:r w:rsidR="00684396">
              <w:rPr>
                <w:szCs w:val="16"/>
              </w:rPr>
              <w:t>омендации выполнены</w:t>
            </w:r>
          </w:p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22.11.2017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>
              <w:rPr>
                <w:szCs w:val="16"/>
              </w:rPr>
              <w:br/>
              <w:t xml:space="preserve">Организация обеспечения безопасности </w:t>
            </w:r>
            <w:proofErr w:type="gramStart"/>
            <w:r>
              <w:rPr>
                <w:szCs w:val="16"/>
              </w:rPr>
              <w:t>обучающихся</w:t>
            </w:r>
            <w:proofErr w:type="gramEnd"/>
            <w:r>
              <w:rPr>
                <w:szCs w:val="16"/>
              </w:rPr>
              <w:t xml:space="preserve"> во время образовательного процесса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Рекомендации выполнены</w:t>
            </w:r>
          </w:p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12.04.2017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МКУ Управление образования</w:t>
            </w:r>
            <w:r w:rsidR="00D76119">
              <w:rPr>
                <w:szCs w:val="16"/>
              </w:rPr>
              <w:br/>
              <w:t>Соблюдение требований ведения д</w:t>
            </w:r>
            <w:r>
              <w:rPr>
                <w:szCs w:val="16"/>
              </w:rPr>
              <w:t>окументации по учету, выдачи и хранению документов об образовании, документов по результатам ГИА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Замечания и рекомендации указаны в акте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Устранены</w:t>
            </w:r>
          </w:p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30.10.2017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МУ ХЭС</w:t>
            </w:r>
            <w:r>
              <w:rPr>
                <w:szCs w:val="16"/>
              </w:rPr>
              <w:br/>
              <w:t>Плановая годовая инвентаризация имущества Учреждения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нет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26.11.2017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 xml:space="preserve">Проверка </w:t>
            </w:r>
            <w:proofErr w:type="gramStart"/>
            <w:r>
              <w:rPr>
                <w:szCs w:val="16"/>
              </w:rPr>
              <w:t>правильности применения норм расхода топлив</w:t>
            </w:r>
            <w:proofErr w:type="gramEnd"/>
            <w:r>
              <w:rPr>
                <w:szCs w:val="16"/>
              </w:rPr>
              <w:t xml:space="preserve"> и смазочных материалов в  2017 году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установлено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2017г в течение года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Исполнение муниципальных контрактов, с последующим размещением итогов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2017г в течение года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Проведение внезапных проверок денежной наличности в кассе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2017г в течение года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Проверка Учреждения в рамках реализации Указов Президента РФ в части повышения заработной платы отдельным категориям работников.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pPr>
              <w:jc w:val="center"/>
            </w:pPr>
            <w:r>
              <w:rPr>
                <w:szCs w:val="16"/>
              </w:rPr>
              <w:t>2017г в течение года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Инвентаризация активов и обязательств по всем учреждениям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31AEE" w:rsidRDefault="00684396">
            <w:r>
              <w:rPr>
                <w:szCs w:val="16"/>
              </w:rPr>
              <w:t>Нарушений не выявлено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31AEE" w:rsidRDefault="00731AEE"/>
        </w:tc>
      </w:tr>
      <w:tr w:rsidR="00731AE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</w:tr>
      <w:tr w:rsidR="00731AE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</w:tr>
      <w:tr w:rsidR="00731AE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</w:tr>
      <w:tr w:rsidR="00731AE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</w:tr>
      <w:tr w:rsidR="00731AE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</w:tr>
      <w:tr w:rsidR="00731AE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</w:tr>
      <w:tr w:rsidR="00731AE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</w:tr>
      <w:tr w:rsidR="00731AE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</w:tr>
      <w:tr w:rsidR="00731AE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</w:tr>
      <w:tr w:rsidR="00731AE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  <w:tc>
          <w:tcPr>
            <w:tcW w:w="945" w:type="dxa"/>
            <w:shd w:val="clear" w:color="FFFFFF" w:fill="auto"/>
            <w:vAlign w:val="bottom"/>
          </w:tcPr>
          <w:p w:rsidR="00731AEE" w:rsidRDefault="00731AEE"/>
        </w:tc>
      </w:tr>
    </w:tbl>
    <w:p w:rsidR="00684396" w:rsidRDefault="00684396"/>
    <w:sectPr w:rsidR="00684396">
      <w:headerReference w:type="default" r:id="rId7"/>
      <w:headerReference w:type="first" r:id="rId8"/>
      <w:pgSz w:w="16839" w:h="11907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C9" w:rsidRDefault="00AF79C9">
      <w:pPr>
        <w:spacing w:after="0" w:line="240" w:lineRule="auto"/>
      </w:pPr>
      <w:r>
        <w:separator/>
      </w:r>
    </w:p>
  </w:endnote>
  <w:endnote w:type="continuationSeparator" w:id="0">
    <w:p w:rsidR="00AF79C9" w:rsidRDefault="00AF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C9" w:rsidRDefault="00AF79C9">
      <w:pPr>
        <w:spacing w:after="0" w:line="240" w:lineRule="auto"/>
      </w:pPr>
      <w:r>
        <w:separator/>
      </w:r>
    </w:p>
  </w:footnote>
  <w:footnote w:type="continuationSeparator" w:id="0">
    <w:p w:rsidR="00AF79C9" w:rsidRDefault="00AF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399489"/>
      <w:docPartObj>
        <w:docPartGallery w:val="Page Numbers (Top of Page)"/>
      </w:docPartObj>
    </w:sdtPr>
    <w:sdtEndPr/>
    <w:sdtContent>
      <w:p w:rsidR="00731AEE" w:rsidRDefault="00684396">
        <w:r>
          <w:tab/>
        </w:r>
        <w:r>
          <w:ptab w:relativeTo="margin" w:alignment="right" w:leader="none"/>
        </w:r>
        <w:r>
          <w:rPr>
            <w:rFonts w:ascii="Arial" w:hAnsi="Arial"/>
            <w:sz w:val="14"/>
          </w:rPr>
          <w:t>Форма 0503160, Таблица 5, с. </w:t>
        </w:r>
        <w:r>
          <w:rPr>
            <w:rFonts w:ascii="Arial" w:hAnsi="Arial"/>
            <w:sz w:val="14"/>
          </w:rPr>
          <w:fldChar w:fldCharType="begin"/>
        </w:r>
        <w:r>
          <w:rPr>
            <w:rFonts w:ascii="Arial" w:hAnsi="Arial"/>
            <w:sz w:val="14"/>
          </w:rPr>
          <w:instrText>PAGE   \* MERGEFORMAT</w:instrText>
        </w:r>
        <w:r>
          <w:rPr>
            <w:rFonts w:ascii="Arial" w:hAnsi="Arial"/>
            <w:sz w:val="14"/>
          </w:rPr>
          <w:fldChar w:fldCharType="end"/>
        </w:r>
      </w:p>
    </w:sdtContent>
  </w:sdt>
  <w:p w:rsidR="00731AEE" w:rsidRDefault="00731A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973642"/>
      <w:docPartObj>
        <w:docPartGallery w:val="Page Numbers (Top of Page)"/>
      </w:docPartObj>
    </w:sdtPr>
    <w:sdtEndPr/>
    <w:sdtContent>
      <w:p w:rsidR="00731AEE" w:rsidRDefault="00AF79C9"/>
    </w:sdtContent>
  </w:sdt>
  <w:p w:rsidR="00731AEE" w:rsidRDefault="00731A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AEE"/>
    <w:rsid w:val="001D5DB8"/>
    <w:rsid w:val="00684396"/>
    <w:rsid w:val="00731AEE"/>
    <w:rsid w:val="00AF79C9"/>
    <w:rsid w:val="00D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2181</Words>
  <Characters>12434</Characters>
  <Application>Microsoft Office Word</Application>
  <DocSecurity>0</DocSecurity>
  <Lines>103</Lines>
  <Paragraphs>29</Paragraphs>
  <ScaleCrop>false</ScaleCrop>
  <Company>Krokoz™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2018-10-26T03:28:00Z</dcterms:created>
  <dcterms:modified xsi:type="dcterms:W3CDTF">2018-10-26T03:53:00Z</dcterms:modified>
</cp:coreProperties>
</file>