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3" w:rsidRPr="002D22F5" w:rsidRDefault="003A37A3" w:rsidP="002D22F5">
      <w:pPr>
        <w:pStyle w:val="2"/>
        <w:jc w:val="center"/>
        <w:rPr>
          <w:sz w:val="28"/>
        </w:rPr>
      </w:pPr>
      <w:r w:rsidRPr="002D22F5">
        <w:rPr>
          <w:sz w:val="28"/>
        </w:rPr>
        <w:t>Информационная справка о результатах Всероссийских проверочных работ в 4 классах общеобразовательных организаций Саянска в апреле 2018 года</w:t>
      </w:r>
    </w:p>
    <w:p w:rsidR="007C4857" w:rsidRDefault="007C4857" w:rsidP="007C4857">
      <w:pPr>
        <w:rPr>
          <w:rFonts w:ascii="Times New Roman" w:hAnsi="Times New Roman" w:cs="Times New Roman"/>
          <w:sz w:val="28"/>
        </w:rPr>
      </w:pPr>
      <w:r w:rsidRPr="007C4857">
        <w:rPr>
          <w:rFonts w:ascii="Times New Roman" w:hAnsi="Times New Roman" w:cs="Times New Roman"/>
          <w:sz w:val="28"/>
        </w:rPr>
        <w:t>В ВПР по математике, русскому языку приняли участие все ОО</w:t>
      </w:r>
      <w:r>
        <w:rPr>
          <w:rFonts w:ascii="Times New Roman" w:hAnsi="Times New Roman" w:cs="Times New Roman"/>
          <w:sz w:val="28"/>
        </w:rPr>
        <w:t>.</w:t>
      </w:r>
    </w:p>
    <w:p w:rsidR="007C4857" w:rsidRDefault="007C4857" w:rsidP="007C4857">
      <w:pPr>
        <w:jc w:val="center"/>
        <w:rPr>
          <w:rFonts w:ascii="Times New Roman" w:hAnsi="Times New Roman" w:cs="Times New Roman"/>
          <w:sz w:val="28"/>
        </w:rPr>
      </w:pPr>
      <w:r w:rsidRPr="007C4857">
        <w:rPr>
          <w:rFonts w:ascii="Times New Roman" w:hAnsi="Times New Roman" w:cs="Times New Roman"/>
          <w:sz w:val="28"/>
        </w:rPr>
        <w:t>Участники Всероссийских проверочных работ,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318"/>
        <w:gridCol w:w="3319"/>
      </w:tblGrid>
      <w:tr w:rsidR="007C4857" w:rsidTr="007C4857"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Количество участников ВПР в Иркутской области</w:t>
            </w:r>
          </w:p>
        </w:tc>
        <w:tc>
          <w:tcPr>
            <w:tcW w:w="3319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 xml:space="preserve">Количество участников ВПР в </w:t>
            </w:r>
            <w:r>
              <w:rPr>
                <w:rFonts w:ascii="Times New Roman" w:hAnsi="Times New Roman" w:cs="Times New Roman"/>
                <w:sz w:val="28"/>
              </w:rPr>
              <w:t>г. Саянске</w:t>
            </w:r>
          </w:p>
        </w:tc>
      </w:tr>
      <w:tr w:rsidR="007C4857" w:rsidTr="007C4857"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29432</w:t>
            </w:r>
          </w:p>
        </w:tc>
        <w:tc>
          <w:tcPr>
            <w:tcW w:w="3319" w:type="dxa"/>
          </w:tcPr>
          <w:p w:rsidR="007C4857" w:rsidRPr="007C4857" w:rsidRDefault="007C4857" w:rsidP="007C48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4857">
              <w:rPr>
                <w:rFonts w:ascii="Times New Roman" w:hAnsi="Times New Roman" w:cs="Times New Roman"/>
                <w:color w:val="000000"/>
                <w:sz w:val="28"/>
              </w:rPr>
              <w:t>472</w:t>
            </w:r>
          </w:p>
        </w:tc>
      </w:tr>
      <w:tr w:rsidR="007C4857" w:rsidTr="007C4857"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318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29970</w:t>
            </w:r>
          </w:p>
        </w:tc>
        <w:tc>
          <w:tcPr>
            <w:tcW w:w="3319" w:type="dxa"/>
          </w:tcPr>
          <w:p w:rsid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472</w:t>
            </w:r>
          </w:p>
        </w:tc>
      </w:tr>
    </w:tbl>
    <w:p w:rsidR="007C4857" w:rsidRDefault="007C4857" w:rsidP="007C4857">
      <w:pPr>
        <w:jc w:val="center"/>
        <w:rPr>
          <w:rFonts w:ascii="Times New Roman" w:hAnsi="Times New Roman" w:cs="Times New Roman"/>
          <w:sz w:val="28"/>
        </w:rPr>
      </w:pPr>
    </w:p>
    <w:p w:rsidR="004D5E28" w:rsidRPr="00A50AE4" w:rsidRDefault="004B7276" w:rsidP="004D5E28">
      <w:pPr>
        <w:rPr>
          <w:rFonts w:ascii="Times New Roman" w:hAnsi="Times New Roman" w:cs="Times New Roman"/>
          <w:b/>
          <w:sz w:val="28"/>
        </w:rPr>
      </w:pPr>
      <w:r w:rsidRPr="00A50AE4">
        <w:rPr>
          <w:rFonts w:ascii="Times New Roman" w:hAnsi="Times New Roman" w:cs="Times New Roman"/>
          <w:b/>
          <w:sz w:val="28"/>
        </w:rPr>
        <w:t xml:space="preserve">Распределение первичных баллов по </w:t>
      </w:r>
      <w:r w:rsidR="004A68FB" w:rsidRPr="00A50AE4">
        <w:rPr>
          <w:rFonts w:ascii="Times New Roman" w:hAnsi="Times New Roman" w:cs="Times New Roman"/>
          <w:b/>
          <w:sz w:val="28"/>
        </w:rPr>
        <w:t>математике</w:t>
      </w:r>
      <w:r w:rsidRPr="00A50AE4">
        <w:rPr>
          <w:rFonts w:ascii="Times New Roman" w:hAnsi="Times New Roman" w:cs="Times New Roman"/>
          <w:b/>
          <w:sz w:val="28"/>
        </w:rPr>
        <w:t xml:space="preserve"> по Саянску в большей степени совпадает с выборкой по Иркутской  области в целом:</w:t>
      </w:r>
    </w:p>
    <w:p w:rsidR="004B7276" w:rsidRDefault="004B7276" w:rsidP="004D5E28">
      <w:pPr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84265" cy="1673281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6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76" w:rsidRDefault="004B7276" w:rsidP="004B7276">
      <w:pPr>
        <w:ind w:firstLine="708"/>
        <w:rPr>
          <w:rFonts w:ascii="Times New Roman" w:hAnsi="Times New Roman" w:cs="Times New Roman"/>
          <w:sz w:val="28"/>
        </w:rPr>
      </w:pPr>
      <w:r w:rsidRPr="004B7276">
        <w:rPr>
          <w:rFonts w:ascii="Times New Roman" w:hAnsi="Times New Roman" w:cs="Times New Roman"/>
          <w:sz w:val="28"/>
        </w:rPr>
        <w:t>Распределение отметок за выполнение ВПР по математике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91"/>
        <w:gridCol w:w="1991"/>
        <w:gridCol w:w="1404"/>
      </w:tblGrid>
      <w:tr w:rsidR="004B7276" w:rsidTr="004B7276">
        <w:tc>
          <w:tcPr>
            <w:tcW w:w="3085" w:type="dxa"/>
            <w:vMerge w:val="restart"/>
          </w:tcPr>
          <w:p w:rsidR="004B7276" w:rsidRDefault="004B7276" w:rsidP="004B7276">
            <w:pPr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>Участники ВПР по математике</w:t>
            </w:r>
          </w:p>
        </w:tc>
        <w:tc>
          <w:tcPr>
            <w:tcW w:w="6804" w:type="dxa"/>
            <w:gridSpan w:val="4"/>
          </w:tcPr>
          <w:p w:rsidR="004B7276" w:rsidRDefault="004B7276" w:rsidP="004B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Распределение групп баллов </w:t>
            </w:r>
            <w:proofErr w:type="gramStart"/>
            <w:r w:rsidRPr="004B727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B7276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4B7276" w:rsidTr="004B7276">
        <w:tc>
          <w:tcPr>
            <w:tcW w:w="3085" w:type="dxa"/>
            <w:vMerge/>
          </w:tcPr>
          <w:p w:rsidR="004B7276" w:rsidRDefault="004B7276" w:rsidP="004B72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B7276" w:rsidRPr="00746435" w:rsidRDefault="004B7276" w:rsidP="00ED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1" w:type="dxa"/>
          </w:tcPr>
          <w:p w:rsidR="004B7276" w:rsidRPr="00746435" w:rsidRDefault="004B7276" w:rsidP="00ED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1" w:type="dxa"/>
          </w:tcPr>
          <w:p w:rsidR="004B7276" w:rsidRPr="00746435" w:rsidRDefault="004B7276" w:rsidP="00ED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4" w:type="dxa"/>
          </w:tcPr>
          <w:p w:rsidR="004B7276" w:rsidRPr="00746435" w:rsidRDefault="004B7276" w:rsidP="00ED1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B7276" w:rsidTr="000B3EBD">
        <w:tc>
          <w:tcPr>
            <w:tcW w:w="3085" w:type="dxa"/>
          </w:tcPr>
          <w:p w:rsidR="004B7276" w:rsidRDefault="004B7276" w:rsidP="004B72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1418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91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991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31,6</w:t>
            </w:r>
          </w:p>
        </w:tc>
        <w:tc>
          <w:tcPr>
            <w:tcW w:w="1404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42,4</w:t>
            </w:r>
          </w:p>
        </w:tc>
      </w:tr>
      <w:tr w:rsidR="004B7276" w:rsidTr="000B3EBD">
        <w:tc>
          <w:tcPr>
            <w:tcW w:w="3085" w:type="dxa"/>
          </w:tcPr>
          <w:p w:rsidR="004B7276" w:rsidRDefault="004B7276" w:rsidP="004B72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Саянск</w:t>
            </w:r>
          </w:p>
        </w:tc>
        <w:tc>
          <w:tcPr>
            <w:tcW w:w="1418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color w:val="000000"/>
                <w:sz w:val="24"/>
              </w:rPr>
              <w:t>3,4</w:t>
            </w:r>
          </w:p>
        </w:tc>
        <w:tc>
          <w:tcPr>
            <w:tcW w:w="1991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color w:val="000000"/>
                <w:sz w:val="24"/>
              </w:rPr>
              <w:t>24,6</w:t>
            </w:r>
          </w:p>
        </w:tc>
        <w:tc>
          <w:tcPr>
            <w:tcW w:w="1991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31,8</w:t>
            </w:r>
          </w:p>
        </w:tc>
        <w:tc>
          <w:tcPr>
            <w:tcW w:w="1404" w:type="dxa"/>
            <w:vAlign w:val="center"/>
          </w:tcPr>
          <w:p w:rsidR="004B7276" w:rsidRPr="00746435" w:rsidRDefault="004B72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464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40,3</w:t>
            </w:r>
          </w:p>
        </w:tc>
      </w:tr>
    </w:tbl>
    <w:p w:rsidR="00746435" w:rsidRDefault="00746435" w:rsidP="00DB39D2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4B7276" w:rsidRDefault="00DB39D2" w:rsidP="00DB39D2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B39D2">
        <w:rPr>
          <w:rFonts w:ascii="Times New Roman" w:hAnsi="Times New Roman" w:cs="Times New Roman"/>
          <w:sz w:val="28"/>
        </w:rPr>
        <w:t>Соответствие отметок за ВПР по математике и отметок в классном журнале за</w:t>
      </w:r>
      <w:r>
        <w:rPr>
          <w:rFonts w:ascii="Times New Roman" w:hAnsi="Times New Roman" w:cs="Times New Roman"/>
          <w:sz w:val="28"/>
        </w:rPr>
        <w:t xml:space="preserve"> </w:t>
      </w:r>
      <w:r w:rsidRPr="00DB39D2">
        <w:rPr>
          <w:rFonts w:ascii="Times New Roman" w:hAnsi="Times New Roman" w:cs="Times New Roman"/>
          <w:sz w:val="28"/>
        </w:rPr>
        <w:t>предыдущую четверть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62"/>
        <w:gridCol w:w="2552"/>
        <w:gridCol w:w="1559"/>
      </w:tblGrid>
      <w:tr w:rsidR="00DB39D2" w:rsidRPr="00DB39D2" w:rsidTr="00A50AE4">
        <w:tc>
          <w:tcPr>
            <w:tcW w:w="6062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1559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DB39D2" w:rsidRPr="00DB39D2" w:rsidTr="00A50AE4">
        <w:tc>
          <w:tcPr>
            <w:tcW w:w="6062" w:type="dxa"/>
          </w:tcPr>
          <w:p w:rsidR="00DB39D2" w:rsidRPr="00DB39D2" w:rsidRDefault="00DB39D2" w:rsidP="00DB39D2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ниже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понизили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559" w:type="dxa"/>
          </w:tcPr>
          <w:p w:rsidR="00DB39D2" w:rsidRPr="00DB39D2" w:rsidRDefault="00A50AE4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B39D2" w:rsidRPr="00DB39D2" w:rsidTr="00A50AE4">
        <w:tc>
          <w:tcPr>
            <w:tcW w:w="6062" w:type="dxa"/>
          </w:tcPr>
          <w:p w:rsidR="00DB39D2" w:rsidRPr="00DB39D2" w:rsidRDefault="00DB39D2" w:rsidP="00DB39D2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 xml:space="preserve">Отметка за ВПР совпадает с отметкой за предыдущую четверть по журналу </w:t>
            </w:r>
          </w:p>
          <w:p w:rsidR="00DB39D2" w:rsidRPr="00DB39D2" w:rsidRDefault="00DB39D2" w:rsidP="00DB39D2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подтвердили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1559" w:type="dxa"/>
          </w:tcPr>
          <w:p w:rsidR="00DB39D2" w:rsidRPr="00DB39D2" w:rsidRDefault="00A50AE4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DB39D2" w:rsidRPr="00DB39D2" w:rsidTr="00A50AE4">
        <w:tc>
          <w:tcPr>
            <w:tcW w:w="6062" w:type="dxa"/>
          </w:tcPr>
          <w:p w:rsidR="00DB39D2" w:rsidRPr="00DB39D2" w:rsidRDefault="00DB39D2" w:rsidP="00DB39D2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выше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повысили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</w:tcPr>
          <w:p w:rsidR="00DB39D2" w:rsidRPr="00DB39D2" w:rsidRDefault="00DB39D2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559" w:type="dxa"/>
          </w:tcPr>
          <w:p w:rsidR="00DB39D2" w:rsidRPr="00DB39D2" w:rsidRDefault="00A50AE4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DB39D2" w:rsidRPr="00DB39D2" w:rsidTr="00A50AE4">
        <w:tc>
          <w:tcPr>
            <w:tcW w:w="6062" w:type="dxa"/>
          </w:tcPr>
          <w:p w:rsidR="00DB39D2" w:rsidRPr="00DB39D2" w:rsidRDefault="00DB39D2" w:rsidP="00DB39D2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52" w:type="dxa"/>
          </w:tcPr>
          <w:p w:rsidR="00DB39D2" w:rsidRPr="00DB39D2" w:rsidRDefault="0027475A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1559" w:type="dxa"/>
          </w:tcPr>
          <w:p w:rsidR="00DB39D2" w:rsidRPr="00DB39D2" w:rsidRDefault="0027475A" w:rsidP="00DB3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DB39D2" w:rsidRDefault="00DB39D2" w:rsidP="00DB39D2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27475A" w:rsidRDefault="00A50AE4" w:rsidP="00523D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075" cy="234867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3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D2" w:rsidRPr="00A50AE4" w:rsidRDefault="00B10810" w:rsidP="004B7276">
      <w:pPr>
        <w:ind w:firstLine="708"/>
        <w:rPr>
          <w:rFonts w:ascii="Times New Roman" w:hAnsi="Times New Roman" w:cs="Times New Roman"/>
          <w:b/>
          <w:sz w:val="28"/>
        </w:rPr>
      </w:pPr>
      <w:r w:rsidRPr="00A50AE4">
        <w:rPr>
          <w:rFonts w:ascii="Times New Roman" w:hAnsi="Times New Roman" w:cs="Times New Roman"/>
          <w:b/>
          <w:sz w:val="28"/>
        </w:rPr>
        <w:t>Распределение первичных баллов по русскому языку по Саянску</w:t>
      </w:r>
    </w:p>
    <w:p w:rsidR="00B10810" w:rsidRDefault="00B10810" w:rsidP="004B727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668354" cy="15303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14" cy="15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10" w:rsidRDefault="00B10810" w:rsidP="00B10810">
      <w:pPr>
        <w:ind w:firstLine="708"/>
        <w:rPr>
          <w:rFonts w:ascii="Times New Roman" w:hAnsi="Times New Roman" w:cs="Times New Roman"/>
          <w:sz w:val="28"/>
        </w:rPr>
      </w:pPr>
      <w:r w:rsidRPr="004B7276">
        <w:rPr>
          <w:rFonts w:ascii="Times New Roman" w:hAnsi="Times New Roman" w:cs="Times New Roman"/>
          <w:sz w:val="28"/>
        </w:rPr>
        <w:t xml:space="preserve">Распределение отметок за выполнение ВПР по </w:t>
      </w:r>
      <w:r>
        <w:rPr>
          <w:rFonts w:ascii="Times New Roman" w:hAnsi="Times New Roman" w:cs="Times New Roman"/>
          <w:sz w:val="28"/>
        </w:rPr>
        <w:t>русскому языку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91"/>
        <w:gridCol w:w="1991"/>
        <w:gridCol w:w="1404"/>
      </w:tblGrid>
      <w:tr w:rsidR="00B10810" w:rsidTr="00D655B1">
        <w:tc>
          <w:tcPr>
            <w:tcW w:w="3085" w:type="dxa"/>
            <w:vMerge w:val="restart"/>
          </w:tcPr>
          <w:p w:rsidR="00B10810" w:rsidRDefault="00B10810" w:rsidP="00B10810">
            <w:pPr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Участники ВПР по </w:t>
            </w:r>
            <w:r>
              <w:rPr>
                <w:rFonts w:ascii="Times New Roman" w:hAnsi="Times New Roman" w:cs="Times New Roman"/>
                <w:sz w:val="28"/>
              </w:rPr>
              <w:t>русскому языку</w:t>
            </w:r>
          </w:p>
        </w:tc>
        <w:tc>
          <w:tcPr>
            <w:tcW w:w="6804" w:type="dxa"/>
            <w:gridSpan w:val="4"/>
          </w:tcPr>
          <w:p w:rsidR="00B10810" w:rsidRDefault="00B10810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Распределение групп баллов </w:t>
            </w:r>
            <w:proofErr w:type="gramStart"/>
            <w:r w:rsidRPr="004B727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B7276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B10810" w:rsidTr="00D655B1">
        <w:tc>
          <w:tcPr>
            <w:tcW w:w="3085" w:type="dxa"/>
            <w:vMerge/>
          </w:tcPr>
          <w:p w:rsidR="00B10810" w:rsidRDefault="00B10810" w:rsidP="00D65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10810" w:rsidRPr="00746435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1" w:type="dxa"/>
          </w:tcPr>
          <w:p w:rsidR="00B10810" w:rsidRPr="00746435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1" w:type="dxa"/>
          </w:tcPr>
          <w:p w:rsidR="00B10810" w:rsidRPr="00746435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4" w:type="dxa"/>
          </w:tcPr>
          <w:p w:rsidR="00B10810" w:rsidRPr="00746435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10810" w:rsidTr="00D655B1">
        <w:tc>
          <w:tcPr>
            <w:tcW w:w="3085" w:type="dxa"/>
          </w:tcPr>
          <w:p w:rsidR="00B10810" w:rsidRDefault="00B10810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1418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91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1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04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B10810" w:rsidTr="00D655B1">
        <w:tc>
          <w:tcPr>
            <w:tcW w:w="3085" w:type="dxa"/>
          </w:tcPr>
          <w:p w:rsidR="00B10810" w:rsidRDefault="00B10810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Саянск</w:t>
            </w:r>
          </w:p>
        </w:tc>
        <w:tc>
          <w:tcPr>
            <w:tcW w:w="1418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991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991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04" w:type="dxa"/>
            <w:vAlign w:val="center"/>
          </w:tcPr>
          <w:p w:rsidR="00B10810" w:rsidRDefault="00B108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</w:tbl>
    <w:p w:rsidR="00B10810" w:rsidRDefault="00B10810" w:rsidP="00B10810">
      <w:pPr>
        <w:ind w:firstLine="708"/>
        <w:rPr>
          <w:rFonts w:ascii="Times New Roman" w:hAnsi="Times New Roman" w:cs="Times New Roman"/>
          <w:sz w:val="28"/>
        </w:rPr>
      </w:pPr>
    </w:p>
    <w:p w:rsidR="00B10810" w:rsidRDefault="00B10810" w:rsidP="00B10810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B39D2">
        <w:rPr>
          <w:rFonts w:ascii="Times New Roman" w:hAnsi="Times New Roman" w:cs="Times New Roman"/>
          <w:sz w:val="28"/>
        </w:rPr>
        <w:t xml:space="preserve">Соответствие отметок за ВПР по </w:t>
      </w:r>
      <w:r>
        <w:rPr>
          <w:rFonts w:ascii="Times New Roman" w:hAnsi="Times New Roman" w:cs="Times New Roman"/>
          <w:sz w:val="28"/>
        </w:rPr>
        <w:t>русскому языку</w:t>
      </w:r>
      <w:r w:rsidRPr="00DB39D2">
        <w:rPr>
          <w:rFonts w:ascii="Times New Roman" w:hAnsi="Times New Roman" w:cs="Times New Roman"/>
          <w:sz w:val="28"/>
        </w:rPr>
        <w:t xml:space="preserve"> и отметок в классном журнале за</w:t>
      </w:r>
      <w:r>
        <w:rPr>
          <w:rFonts w:ascii="Times New Roman" w:hAnsi="Times New Roman" w:cs="Times New Roman"/>
          <w:sz w:val="28"/>
        </w:rPr>
        <w:t xml:space="preserve"> </w:t>
      </w:r>
      <w:r w:rsidRPr="00DB39D2">
        <w:rPr>
          <w:rFonts w:ascii="Times New Roman" w:hAnsi="Times New Roman" w:cs="Times New Roman"/>
          <w:sz w:val="28"/>
        </w:rPr>
        <w:t>предыдущую четверть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B10810" w:rsidRPr="00DB39D2" w:rsidTr="00D655B1">
        <w:tc>
          <w:tcPr>
            <w:tcW w:w="4786" w:type="dxa"/>
          </w:tcPr>
          <w:p w:rsidR="00B10810" w:rsidRPr="00DB39D2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10810" w:rsidRPr="00DB39D2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2409" w:type="dxa"/>
          </w:tcPr>
          <w:p w:rsidR="00B10810" w:rsidRPr="00DB39D2" w:rsidRDefault="00B10810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50AE4" w:rsidRPr="00DB39D2" w:rsidTr="008C2D32">
        <w:tc>
          <w:tcPr>
            <w:tcW w:w="4786" w:type="dxa"/>
          </w:tcPr>
          <w:p w:rsidR="00A50AE4" w:rsidRPr="00DB39D2" w:rsidRDefault="00A50AE4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ниже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понизили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85</w:t>
            </w:r>
          </w:p>
        </w:tc>
        <w:tc>
          <w:tcPr>
            <w:tcW w:w="2409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18</w:t>
            </w:r>
          </w:p>
        </w:tc>
      </w:tr>
      <w:tr w:rsidR="00A50AE4" w:rsidRPr="00DB39D2" w:rsidTr="008C2D32">
        <w:tc>
          <w:tcPr>
            <w:tcW w:w="4786" w:type="dxa"/>
          </w:tcPr>
          <w:p w:rsidR="00A50AE4" w:rsidRPr="00DB39D2" w:rsidRDefault="00A50AE4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 xml:space="preserve">Отметка за ВПР совпадает с отметкой за предыдущую четверть по журналу </w:t>
            </w:r>
          </w:p>
          <w:p w:rsidR="00A50AE4" w:rsidRPr="00DB39D2" w:rsidRDefault="00A50AE4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подтвердили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275</w:t>
            </w:r>
          </w:p>
        </w:tc>
        <w:tc>
          <w:tcPr>
            <w:tcW w:w="2409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58</w:t>
            </w:r>
          </w:p>
        </w:tc>
      </w:tr>
      <w:tr w:rsidR="00A50AE4" w:rsidRPr="00DB39D2" w:rsidTr="008C2D32">
        <w:tc>
          <w:tcPr>
            <w:tcW w:w="4786" w:type="dxa"/>
          </w:tcPr>
          <w:p w:rsidR="00A50AE4" w:rsidRPr="00DB39D2" w:rsidRDefault="00A50AE4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выше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повысили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112</w:t>
            </w:r>
          </w:p>
        </w:tc>
        <w:tc>
          <w:tcPr>
            <w:tcW w:w="2409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24</w:t>
            </w:r>
          </w:p>
        </w:tc>
      </w:tr>
      <w:tr w:rsidR="00A50AE4" w:rsidRPr="00DB39D2" w:rsidTr="008C2D32">
        <w:tc>
          <w:tcPr>
            <w:tcW w:w="4786" w:type="dxa"/>
          </w:tcPr>
          <w:p w:rsidR="00A50AE4" w:rsidRPr="00DB39D2" w:rsidRDefault="00A50AE4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472</w:t>
            </w:r>
          </w:p>
        </w:tc>
        <w:tc>
          <w:tcPr>
            <w:tcW w:w="2409" w:type="dxa"/>
            <w:vAlign w:val="center"/>
          </w:tcPr>
          <w:p w:rsidR="00A50AE4" w:rsidRPr="00A50AE4" w:rsidRDefault="00A50AE4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A50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</w:rPr>
              <w:t>100</w:t>
            </w:r>
          </w:p>
        </w:tc>
      </w:tr>
    </w:tbl>
    <w:p w:rsidR="00B10810" w:rsidRDefault="00B10810" w:rsidP="00B10810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B10810" w:rsidRDefault="00A50AE4" w:rsidP="00B108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075" cy="23514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3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10" w:rsidRDefault="00185251" w:rsidP="004B7276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t xml:space="preserve">Достижение планируемых результатов в соответствии с ПООП НОО и ФГОС  </w:t>
      </w:r>
      <w:r>
        <w:rPr>
          <w:rFonts w:ascii="Times New Roman" w:hAnsi="Times New Roman" w:cs="Times New Roman"/>
          <w:sz w:val="28"/>
        </w:rPr>
        <w:t>по математике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185251" w:rsidTr="00185251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85251" w:rsidTr="00185251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85251" w:rsidTr="00185251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5251" w:rsidTr="00185251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85251" w:rsidTr="00185251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29970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251" w:rsidTr="00185251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5251" w:rsidTr="00185251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5251" w:rsidTr="00185251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251" w:rsidRDefault="00185251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185251" w:rsidRDefault="00185251" w:rsidP="004B7276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lastRenderedPageBreak/>
        <w:t>Средний процент выполнения заданий ВПР по математике в группах учащихся,</w:t>
      </w:r>
      <w:r w:rsidRPr="00185251">
        <w:t xml:space="preserve"> </w:t>
      </w:r>
      <w:r w:rsidRPr="00185251">
        <w:rPr>
          <w:rFonts w:ascii="Times New Roman" w:hAnsi="Times New Roman" w:cs="Times New Roman"/>
          <w:sz w:val="28"/>
        </w:rPr>
        <w:t>получивших за работу отметки «2», «3», «4» и «5»</w:t>
      </w:r>
    </w:p>
    <w:p w:rsidR="00484B62" w:rsidRDefault="00484B62" w:rsidP="00484B62">
      <w:pPr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813329" cy="317541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58" cy="317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62" w:rsidRDefault="00484B62" w:rsidP="00484B62">
      <w:pPr>
        <w:rPr>
          <w:rFonts w:ascii="Times New Roman" w:hAnsi="Times New Roman" w:cs="Times New Roman"/>
          <w:sz w:val="28"/>
        </w:rPr>
      </w:pPr>
      <w:r w:rsidRPr="00484B62">
        <w:rPr>
          <w:rFonts w:ascii="Times New Roman" w:hAnsi="Times New Roman" w:cs="Times New Roman"/>
          <w:sz w:val="28"/>
        </w:rPr>
        <w:t xml:space="preserve">Достижение планируемых результатов в соответствии с ПООП НОО и ФГОС  </w:t>
      </w:r>
      <w:r>
        <w:rPr>
          <w:rFonts w:ascii="Times New Roman" w:hAnsi="Times New Roman" w:cs="Times New Roman"/>
          <w:sz w:val="28"/>
        </w:rPr>
        <w:t>по русскому языку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484B62" w:rsidTr="00D655B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84B62" w:rsidTr="00D655B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84B62" w:rsidTr="00D655B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2" w:rsidTr="00D655B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84B62" w:rsidTr="00D655B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29398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&lt;--пунктуационные ошибки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2" w:rsidTr="00D655B1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4B62" w:rsidTr="00D655B1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4B62" w:rsidTr="00D655B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B62" w:rsidRDefault="00484B62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4B62" w:rsidRDefault="00484B62" w:rsidP="00484B62">
      <w:pPr>
        <w:rPr>
          <w:rFonts w:ascii="Times New Roman" w:hAnsi="Times New Roman" w:cs="Times New Roman"/>
          <w:sz w:val="28"/>
        </w:rPr>
      </w:pPr>
    </w:p>
    <w:p w:rsidR="00484B62" w:rsidRDefault="00484B62" w:rsidP="00484B62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t xml:space="preserve">Средний процент выполнения заданий ВПР по </w:t>
      </w:r>
      <w:r>
        <w:rPr>
          <w:rFonts w:ascii="Times New Roman" w:hAnsi="Times New Roman" w:cs="Times New Roman"/>
          <w:sz w:val="28"/>
        </w:rPr>
        <w:t>русскому языку</w:t>
      </w:r>
      <w:r w:rsidRPr="00185251">
        <w:rPr>
          <w:rFonts w:ascii="Times New Roman" w:hAnsi="Times New Roman" w:cs="Times New Roman"/>
          <w:sz w:val="28"/>
        </w:rPr>
        <w:t xml:space="preserve"> в группах учащихся,</w:t>
      </w:r>
      <w:r w:rsidRPr="00185251">
        <w:t xml:space="preserve"> </w:t>
      </w:r>
      <w:r w:rsidRPr="00185251">
        <w:rPr>
          <w:rFonts w:ascii="Times New Roman" w:hAnsi="Times New Roman" w:cs="Times New Roman"/>
          <w:sz w:val="28"/>
        </w:rPr>
        <w:t>получивших за работу отметки «2», «3», «4» и «5»</w:t>
      </w:r>
    </w:p>
    <w:p w:rsidR="00C61BD2" w:rsidRDefault="00484B62" w:rsidP="00484B6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240405" cy="28624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01" cy="28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1360"/>
        <w:gridCol w:w="1430"/>
        <w:gridCol w:w="1462"/>
        <w:gridCol w:w="1418"/>
      </w:tblGrid>
      <w:tr w:rsidR="00C61BD2" w:rsidRPr="00C61BD2" w:rsidTr="002667A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4 класс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 низких результатов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 высоких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массовых результатов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«Гимназия им. В.А. Надькина»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2»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3»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4 им. Д.М. Перова»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5»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6»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МОУ «СОШ № 7»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47%</w:t>
            </w:r>
          </w:p>
        </w:tc>
      </w:tr>
      <w:tr w:rsidR="00C61BD2" w:rsidRPr="00C61BD2" w:rsidTr="002667A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11,3</w:t>
            </w:r>
            <w:r w:rsidR="002667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43,0</w:t>
            </w:r>
            <w:r w:rsidR="002667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2" w:rsidRPr="00C61BD2" w:rsidRDefault="00C61BD2" w:rsidP="00C6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1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50,2</w:t>
            </w:r>
            <w:r w:rsidR="002667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484B62" w:rsidRPr="00C61BD2" w:rsidRDefault="00484B62" w:rsidP="00C61BD2">
      <w:pPr>
        <w:ind w:firstLine="708"/>
        <w:rPr>
          <w:rFonts w:ascii="Times New Roman" w:hAnsi="Times New Roman" w:cs="Times New Roman"/>
          <w:sz w:val="28"/>
        </w:rPr>
      </w:pPr>
    </w:p>
    <w:p w:rsidR="00484B62" w:rsidRDefault="002D22F5" w:rsidP="002D22F5">
      <w:pPr>
        <w:pStyle w:val="1"/>
        <w:jc w:val="center"/>
      </w:pPr>
      <w:r w:rsidRPr="002D22F5">
        <w:lastRenderedPageBreak/>
        <w:t xml:space="preserve">Информационная справка о результатах Всероссийских проверочных работ в 5 классах общеобразовательных организаций </w:t>
      </w:r>
      <w:r>
        <w:t>г. Саянска</w:t>
      </w:r>
      <w:r w:rsidRPr="002D22F5">
        <w:t xml:space="preserve"> в апреле 2018 года</w:t>
      </w:r>
    </w:p>
    <w:p w:rsidR="0041066E" w:rsidRDefault="0041066E" w:rsidP="0041066E"/>
    <w:p w:rsidR="00837B3B" w:rsidRDefault="00837B3B" w:rsidP="00837B3B">
      <w:pPr>
        <w:rPr>
          <w:rFonts w:ascii="Times New Roman" w:hAnsi="Times New Roman" w:cs="Times New Roman"/>
          <w:sz w:val="28"/>
        </w:rPr>
      </w:pPr>
      <w:r w:rsidRPr="007C4857">
        <w:rPr>
          <w:rFonts w:ascii="Times New Roman" w:hAnsi="Times New Roman" w:cs="Times New Roman"/>
          <w:sz w:val="28"/>
        </w:rPr>
        <w:t>В ВПР по математике, русскому языку приняли участие все ОО</w:t>
      </w:r>
      <w:r>
        <w:rPr>
          <w:rFonts w:ascii="Times New Roman" w:hAnsi="Times New Roman" w:cs="Times New Roman"/>
          <w:sz w:val="28"/>
        </w:rPr>
        <w:t>.</w:t>
      </w:r>
    </w:p>
    <w:p w:rsidR="00837B3B" w:rsidRDefault="00837B3B" w:rsidP="00837B3B">
      <w:pPr>
        <w:jc w:val="center"/>
        <w:rPr>
          <w:rFonts w:ascii="Times New Roman" w:hAnsi="Times New Roman" w:cs="Times New Roman"/>
          <w:sz w:val="28"/>
        </w:rPr>
      </w:pPr>
      <w:r w:rsidRPr="007C4857">
        <w:rPr>
          <w:rFonts w:ascii="Times New Roman" w:hAnsi="Times New Roman" w:cs="Times New Roman"/>
          <w:sz w:val="28"/>
        </w:rPr>
        <w:t>Участники Всероссийских проверочных работ,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318"/>
        <w:gridCol w:w="3319"/>
      </w:tblGrid>
      <w:tr w:rsidR="00837B3B" w:rsidTr="00D655B1"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>Количество участников ВПР в Иркутской области</w:t>
            </w:r>
          </w:p>
        </w:tc>
        <w:tc>
          <w:tcPr>
            <w:tcW w:w="3319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857">
              <w:rPr>
                <w:rFonts w:ascii="Times New Roman" w:hAnsi="Times New Roman" w:cs="Times New Roman"/>
                <w:sz w:val="28"/>
              </w:rPr>
              <w:t xml:space="preserve">Количество участников ВПР в </w:t>
            </w:r>
            <w:r>
              <w:rPr>
                <w:rFonts w:ascii="Times New Roman" w:hAnsi="Times New Roman" w:cs="Times New Roman"/>
                <w:sz w:val="28"/>
              </w:rPr>
              <w:t>г. Саянске</w:t>
            </w:r>
          </w:p>
        </w:tc>
      </w:tr>
      <w:tr w:rsidR="00837B3B" w:rsidTr="00D655B1"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B3B">
              <w:rPr>
                <w:rFonts w:ascii="Times New Roman" w:hAnsi="Times New Roman" w:cs="Times New Roman"/>
                <w:sz w:val="28"/>
              </w:rPr>
              <w:t>25695</w:t>
            </w:r>
          </w:p>
        </w:tc>
        <w:tc>
          <w:tcPr>
            <w:tcW w:w="3319" w:type="dxa"/>
          </w:tcPr>
          <w:p w:rsidR="00837B3B" w:rsidRPr="007C4857" w:rsidRDefault="00837B3B" w:rsidP="00D65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392</w:t>
            </w:r>
          </w:p>
        </w:tc>
      </w:tr>
      <w:tr w:rsidR="00837B3B" w:rsidTr="00D655B1"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318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B3B">
              <w:rPr>
                <w:rFonts w:ascii="Times New Roman" w:hAnsi="Times New Roman" w:cs="Times New Roman"/>
                <w:sz w:val="28"/>
              </w:rPr>
              <w:t>25473</w:t>
            </w:r>
          </w:p>
        </w:tc>
        <w:tc>
          <w:tcPr>
            <w:tcW w:w="3319" w:type="dxa"/>
          </w:tcPr>
          <w:p w:rsidR="00837B3B" w:rsidRDefault="00837B3B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373</w:t>
            </w:r>
          </w:p>
        </w:tc>
      </w:tr>
    </w:tbl>
    <w:p w:rsidR="00837B3B" w:rsidRDefault="00837B3B" w:rsidP="00837B3B">
      <w:pPr>
        <w:jc w:val="center"/>
        <w:rPr>
          <w:rFonts w:ascii="Times New Roman" w:hAnsi="Times New Roman" w:cs="Times New Roman"/>
          <w:sz w:val="28"/>
        </w:rPr>
      </w:pPr>
    </w:p>
    <w:p w:rsidR="00837B3B" w:rsidRDefault="00837B3B" w:rsidP="00837B3B">
      <w:pPr>
        <w:rPr>
          <w:rFonts w:ascii="Times New Roman" w:hAnsi="Times New Roman" w:cs="Times New Roman"/>
          <w:b/>
          <w:sz w:val="28"/>
        </w:rPr>
      </w:pPr>
      <w:r w:rsidRPr="00A50AE4">
        <w:rPr>
          <w:rFonts w:ascii="Times New Roman" w:hAnsi="Times New Roman" w:cs="Times New Roman"/>
          <w:b/>
          <w:sz w:val="28"/>
        </w:rPr>
        <w:t>Распределение первичных баллов по математике по Саянску в большей степени совпадает с выборкой по Иркутской  области в целом:</w:t>
      </w:r>
    </w:p>
    <w:p w:rsidR="00EF27D2" w:rsidRDefault="00EF27D2" w:rsidP="00837B3B">
      <w:pPr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569075" cy="177739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17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D2" w:rsidRDefault="00EF27D2" w:rsidP="00EF27D2">
      <w:pPr>
        <w:ind w:firstLine="708"/>
        <w:rPr>
          <w:rFonts w:ascii="Times New Roman" w:hAnsi="Times New Roman" w:cs="Times New Roman"/>
          <w:sz w:val="28"/>
        </w:rPr>
      </w:pPr>
      <w:r w:rsidRPr="004B7276">
        <w:rPr>
          <w:rFonts w:ascii="Times New Roman" w:hAnsi="Times New Roman" w:cs="Times New Roman"/>
          <w:sz w:val="28"/>
        </w:rPr>
        <w:t>Распределение отметок за выполнение ВПР по математике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91"/>
        <w:gridCol w:w="1991"/>
        <w:gridCol w:w="1404"/>
      </w:tblGrid>
      <w:tr w:rsidR="00EF27D2" w:rsidTr="00D655B1">
        <w:tc>
          <w:tcPr>
            <w:tcW w:w="3085" w:type="dxa"/>
            <w:vMerge w:val="restart"/>
          </w:tcPr>
          <w:p w:rsidR="00EF27D2" w:rsidRDefault="00EF27D2" w:rsidP="00D655B1">
            <w:pPr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>Участники ВПР по математике</w:t>
            </w:r>
          </w:p>
        </w:tc>
        <w:tc>
          <w:tcPr>
            <w:tcW w:w="6804" w:type="dxa"/>
            <w:gridSpan w:val="4"/>
          </w:tcPr>
          <w:p w:rsidR="00EF27D2" w:rsidRDefault="00EF27D2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Распределение групп баллов </w:t>
            </w:r>
            <w:proofErr w:type="gramStart"/>
            <w:r w:rsidRPr="004B727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B7276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EF27D2" w:rsidTr="00D655B1">
        <w:tc>
          <w:tcPr>
            <w:tcW w:w="3085" w:type="dxa"/>
            <w:vMerge/>
          </w:tcPr>
          <w:p w:rsidR="00EF27D2" w:rsidRDefault="00EF27D2" w:rsidP="00D65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F27D2" w:rsidRPr="00746435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1" w:type="dxa"/>
          </w:tcPr>
          <w:p w:rsidR="00EF27D2" w:rsidRPr="00746435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1" w:type="dxa"/>
          </w:tcPr>
          <w:p w:rsidR="00EF27D2" w:rsidRPr="00746435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4" w:type="dxa"/>
          </w:tcPr>
          <w:p w:rsidR="00EF27D2" w:rsidRPr="00746435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F27D2" w:rsidTr="00D655B1">
        <w:tc>
          <w:tcPr>
            <w:tcW w:w="3085" w:type="dxa"/>
          </w:tcPr>
          <w:p w:rsidR="00EF27D2" w:rsidRDefault="00EF27D2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1418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991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991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404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EF27D2" w:rsidTr="00D655B1">
        <w:tc>
          <w:tcPr>
            <w:tcW w:w="3085" w:type="dxa"/>
          </w:tcPr>
          <w:p w:rsidR="00EF27D2" w:rsidRDefault="00EF27D2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Саянск</w:t>
            </w:r>
          </w:p>
        </w:tc>
        <w:tc>
          <w:tcPr>
            <w:tcW w:w="1418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991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991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04" w:type="dxa"/>
            <w:vAlign w:val="center"/>
          </w:tcPr>
          <w:p w:rsidR="00EF27D2" w:rsidRDefault="00EF2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</w:tr>
    </w:tbl>
    <w:p w:rsidR="00EF27D2" w:rsidRDefault="00EF27D2" w:rsidP="00EF27D2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EF27D2" w:rsidRDefault="00EF27D2" w:rsidP="00EF27D2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B39D2">
        <w:rPr>
          <w:rFonts w:ascii="Times New Roman" w:hAnsi="Times New Roman" w:cs="Times New Roman"/>
          <w:sz w:val="28"/>
        </w:rPr>
        <w:t>Соответствие отметок за ВПР по математике и отметок в классном журнале за</w:t>
      </w:r>
      <w:r>
        <w:rPr>
          <w:rFonts w:ascii="Times New Roman" w:hAnsi="Times New Roman" w:cs="Times New Roman"/>
          <w:sz w:val="28"/>
        </w:rPr>
        <w:t xml:space="preserve"> </w:t>
      </w:r>
      <w:r w:rsidRPr="00DB39D2">
        <w:rPr>
          <w:rFonts w:ascii="Times New Roman" w:hAnsi="Times New Roman" w:cs="Times New Roman"/>
          <w:sz w:val="28"/>
        </w:rPr>
        <w:t>предыдущую четверть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62"/>
        <w:gridCol w:w="2552"/>
        <w:gridCol w:w="1559"/>
      </w:tblGrid>
      <w:tr w:rsidR="00EF27D2" w:rsidRPr="00DB39D2" w:rsidTr="00D655B1">
        <w:tc>
          <w:tcPr>
            <w:tcW w:w="6062" w:type="dxa"/>
          </w:tcPr>
          <w:p w:rsidR="00EF27D2" w:rsidRPr="00DB39D2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F27D2" w:rsidRPr="00DB39D2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1559" w:type="dxa"/>
          </w:tcPr>
          <w:p w:rsidR="00EF27D2" w:rsidRPr="00DB39D2" w:rsidRDefault="00EF27D2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335A0" w:rsidRPr="00DB39D2" w:rsidTr="008709CD">
        <w:tc>
          <w:tcPr>
            <w:tcW w:w="6062" w:type="dxa"/>
          </w:tcPr>
          <w:p w:rsidR="004335A0" w:rsidRPr="00DB39D2" w:rsidRDefault="004335A0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ниже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понизили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335A0" w:rsidRPr="00DB39D2" w:rsidTr="008709CD">
        <w:tc>
          <w:tcPr>
            <w:tcW w:w="6062" w:type="dxa"/>
          </w:tcPr>
          <w:p w:rsidR="004335A0" w:rsidRPr="00DB39D2" w:rsidRDefault="004335A0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 xml:space="preserve">Отметка за ВПР совпадает с отметкой за предыдущую четверть по журналу </w:t>
            </w:r>
          </w:p>
          <w:p w:rsidR="004335A0" w:rsidRPr="00DB39D2" w:rsidRDefault="004335A0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подтвердили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9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335A0" w:rsidRPr="00DB39D2" w:rsidTr="008709CD">
        <w:tc>
          <w:tcPr>
            <w:tcW w:w="6062" w:type="dxa"/>
          </w:tcPr>
          <w:p w:rsidR="004335A0" w:rsidRPr="00DB39D2" w:rsidRDefault="004335A0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выше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повысили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335A0" w:rsidRPr="00DB39D2" w:rsidTr="008709CD">
        <w:tc>
          <w:tcPr>
            <w:tcW w:w="6062" w:type="dxa"/>
          </w:tcPr>
          <w:p w:rsidR="004335A0" w:rsidRPr="00DB39D2" w:rsidRDefault="004335A0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59" w:type="dxa"/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F27D2" w:rsidRDefault="00EF27D2" w:rsidP="00EF27D2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EF27D2" w:rsidRPr="00A50AE4" w:rsidRDefault="004335A0" w:rsidP="00837B3B">
      <w:pPr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075" cy="23514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3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A0" w:rsidRPr="00A50AE4" w:rsidRDefault="004335A0" w:rsidP="004335A0">
      <w:pPr>
        <w:ind w:firstLine="708"/>
        <w:rPr>
          <w:rFonts w:ascii="Times New Roman" w:hAnsi="Times New Roman" w:cs="Times New Roman"/>
          <w:b/>
          <w:sz w:val="28"/>
        </w:rPr>
      </w:pPr>
      <w:r w:rsidRPr="00A50AE4">
        <w:rPr>
          <w:rFonts w:ascii="Times New Roman" w:hAnsi="Times New Roman" w:cs="Times New Roman"/>
          <w:b/>
          <w:sz w:val="28"/>
        </w:rPr>
        <w:t>Распределение первичных баллов по русскому языку по Саянску</w:t>
      </w:r>
    </w:p>
    <w:p w:rsidR="004335A0" w:rsidRDefault="004335A0" w:rsidP="004335A0">
      <w:pPr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569075" cy="177739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17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DC" w:rsidRDefault="008F02DC" w:rsidP="008F02DC">
      <w:pPr>
        <w:ind w:firstLine="708"/>
        <w:rPr>
          <w:rFonts w:ascii="Times New Roman" w:hAnsi="Times New Roman" w:cs="Times New Roman"/>
          <w:sz w:val="28"/>
        </w:rPr>
      </w:pPr>
      <w:r w:rsidRPr="004B7276">
        <w:rPr>
          <w:rFonts w:ascii="Times New Roman" w:hAnsi="Times New Roman" w:cs="Times New Roman"/>
          <w:sz w:val="28"/>
        </w:rPr>
        <w:t xml:space="preserve">Распределение отметок за выполнение ВПР по </w:t>
      </w:r>
      <w:r>
        <w:rPr>
          <w:rFonts w:ascii="Times New Roman" w:hAnsi="Times New Roman" w:cs="Times New Roman"/>
          <w:sz w:val="28"/>
        </w:rPr>
        <w:t>русскому языку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91"/>
        <w:gridCol w:w="1991"/>
        <w:gridCol w:w="1404"/>
      </w:tblGrid>
      <w:tr w:rsidR="008F02DC" w:rsidTr="00D655B1">
        <w:tc>
          <w:tcPr>
            <w:tcW w:w="3085" w:type="dxa"/>
            <w:vMerge w:val="restart"/>
          </w:tcPr>
          <w:p w:rsidR="008F02DC" w:rsidRDefault="008F02DC" w:rsidP="00D655B1">
            <w:pPr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Участники ВПР по </w:t>
            </w:r>
            <w:r>
              <w:rPr>
                <w:rFonts w:ascii="Times New Roman" w:hAnsi="Times New Roman" w:cs="Times New Roman"/>
                <w:sz w:val="28"/>
              </w:rPr>
              <w:t>русскому языку</w:t>
            </w:r>
          </w:p>
        </w:tc>
        <w:tc>
          <w:tcPr>
            <w:tcW w:w="6804" w:type="dxa"/>
            <w:gridSpan w:val="4"/>
          </w:tcPr>
          <w:p w:rsidR="008F02DC" w:rsidRDefault="008F02DC" w:rsidP="00D655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7276">
              <w:rPr>
                <w:rFonts w:ascii="Times New Roman" w:hAnsi="Times New Roman" w:cs="Times New Roman"/>
                <w:sz w:val="28"/>
              </w:rPr>
              <w:t xml:space="preserve">Распределение групп баллов </w:t>
            </w:r>
            <w:proofErr w:type="gramStart"/>
            <w:r w:rsidRPr="004B727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4B7276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8F02DC" w:rsidTr="00D655B1">
        <w:tc>
          <w:tcPr>
            <w:tcW w:w="3085" w:type="dxa"/>
            <w:vMerge/>
          </w:tcPr>
          <w:p w:rsidR="008F02DC" w:rsidRDefault="008F02DC" w:rsidP="00D655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8F02DC" w:rsidRPr="00746435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1" w:type="dxa"/>
          </w:tcPr>
          <w:p w:rsidR="008F02DC" w:rsidRPr="00746435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91" w:type="dxa"/>
          </w:tcPr>
          <w:p w:rsidR="008F02DC" w:rsidRPr="00746435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4" w:type="dxa"/>
          </w:tcPr>
          <w:p w:rsidR="008F02DC" w:rsidRPr="00746435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43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F02DC" w:rsidTr="00D655B1">
        <w:tc>
          <w:tcPr>
            <w:tcW w:w="3085" w:type="dxa"/>
          </w:tcPr>
          <w:p w:rsidR="008F02DC" w:rsidRDefault="008F02DC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Иркутская область</w:t>
            </w:r>
          </w:p>
        </w:tc>
        <w:tc>
          <w:tcPr>
            <w:tcW w:w="1418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991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991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04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8F02DC" w:rsidTr="00D655B1">
        <w:tc>
          <w:tcPr>
            <w:tcW w:w="3085" w:type="dxa"/>
          </w:tcPr>
          <w:p w:rsidR="008F02DC" w:rsidRDefault="008F02DC" w:rsidP="00D65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Саянск</w:t>
            </w:r>
          </w:p>
        </w:tc>
        <w:tc>
          <w:tcPr>
            <w:tcW w:w="1418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991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991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04" w:type="dxa"/>
            <w:vAlign w:val="center"/>
          </w:tcPr>
          <w:p w:rsidR="008F02DC" w:rsidRDefault="008F0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</w:tr>
    </w:tbl>
    <w:p w:rsidR="008F02DC" w:rsidRDefault="008F02DC" w:rsidP="008F02DC">
      <w:pPr>
        <w:ind w:firstLine="708"/>
        <w:rPr>
          <w:rFonts w:ascii="Times New Roman" w:hAnsi="Times New Roman" w:cs="Times New Roman"/>
          <w:sz w:val="28"/>
        </w:rPr>
      </w:pPr>
    </w:p>
    <w:p w:rsidR="008F02DC" w:rsidRDefault="008F02DC" w:rsidP="008F02DC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DB39D2">
        <w:rPr>
          <w:rFonts w:ascii="Times New Roman" w:hAnsi="Times New Roman" w:cs="Times New Roman"/>
          <w:sz w:val="28"/>
        </w:rPr>
        <w:t xml:space="preserve">Соответствие отметок за ВПР по </w:t>
      </w:r>
      <w:r>
        <w:rPr>
          <w:rFonts w:ascii="Times New Roman" w:hAnsi="Times New Roman" w:cs="Times New Roman"/>
          <w:sz w:val="28"/>
        </w:rPr>
        <w:t>русскому языку</w:t>
      </w:r>
      <w:r w:rsidRPr="00DB39D2">
        <w:rPr>
          <w:rFonts w:ascii="Times New Roman" w:hAnsi="Times New Roman" w:cs="Times New Roman"/>
          <w:sz w:val="28"/>
        </w:rPr>
        <w:t xml:space="preserve"> и отметок в классном журнале за</w:t>
      </w:r>
      <w:r>
        <w:rPr>
          <w:rFonts w:ascii="Times New Roman" w:hAnsi="Times New Roman" w:cs="Times New Roman"/>
          <w:sz w:val="28"/>
        </w:rPr>
        <w:t xml:space="preserve"> </w:t>
      </w:r>
      <w:r w:rsidRPr="00DB39D2">
        <w:rPr>
          <w:rFonts w:ascii="Times New Roman" w:hAnsi="Times New Roman" w:cs="Times New Roman"/>
          <w:sz w:val="28"/>
        </w:rPr>
        <w:t>предыдущую четверть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8F02DC" w:rsidRPr="00DB39D2" w:rsidTr="008F02DC">
        <w:tc>
          <w:tcPr>
            <w:tcW w:w="4786" w:type="dxa"/>
          </w:tcPr>
          <w:p w:rsidR="008F02DC" w:rsidRPr="00DB39D2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F02DC" w:rsidRPr="00DB39D2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Кол-во участников</w:t>
            </w:r>
          </w:p>
        </w:tc>
        <w:tc>
          <w:tcPr>
            <w:tcW w:w="2409" w:type="dxa"/>
          </w:tcPr>
          <w:p w:rsidR="008F02DC" w:rsidRPr="00DB39D2" w:rsidRDefault="008F02DC" w:rsidP="00D65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F02DC" w:rsidRPr="00DB39D2" w:rsidTr="008F02DC">
        <w:tc>
          <w:tcPr>
            <w:tcW w:w="4786" w:type="dxa"/>
          </w:tcPr>
          <w:p w:rsidR="008F02DC" w:rsidRPr="00DB39D2" w:rsidRDefault="008F02DC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ниже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понизили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09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8F02DC" w:rsidRPr="00DB39D2" w:rsidTr="008F02DC">
        <w:tc>
          <w:tcPr>
            <w:tcW w:w="4786" w:type="dxa"/>
          </w:tcPr>
          <w:p w:rsidR="008F02DC" w:rsidRPr="00DB39D2" w:rsidRDefault="008F02DC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 xml:space="preserve">Отметка за ВПР совпадает с отметкой за предыдущую четверть по журналу </w:t>
            </w:r>
          </w:p>
          <w:p w:rsidR="008F02DC" w:rsidRPr="00DB39D2" w:rsidRDefault="008F02DC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подтвердили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09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8F02DC" w:rsidRPr="00DB39D2" w:rsidTr="008F02DC">
        <w:tc>
          <w:tcPr>
            <w:tcW w:w="4786" w:type="dxa"/>
          </w:tcPr>
          <w:p w:rsidR="008F02DC" w:rsidRPr="00DB39D2" w:rsidRDefault="008F02DC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Отметка за ВПР выше отметки за предыдущую четверть по журналу (</w:t>
            </w:r>
            <w:r w:rsidRPr="00DB39D2">
              <w:rPr>
                <w:rFonts w:ascii="Times New Roman" w:hAnsi="Times New Roman" w:cs="Times New Roman"/>
                <w:b/>
                <w:sz w:val="24"/>
              </w:rPr>
              <w:t>повысили</w:t>
            </w:r>
            <w:r w:rsidRPr="00DB39D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9" w:type="dxa"/>
            <w:vAlign w:val="center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F02DC" w:rsidTr="008F02DC">
        <w:tc>
          <w:tcPr>
            <w:tcW w:w="4786" w:type="dxa"/>
          </w:tcPr>
          <w:p w:rsidR="008F02DC" w:rsidRPr="00DB39D2" w:rsidRDefault="008F02DC" w:rsidP="00D655B1">
            <w:pPr>
              <w:rPr>
                <w:rFonts w:ascii="Times New Roman" w:hAnsi="Times New Roman" w:cs="Times New Roman"/>
                <w:sz w:val="24"/>
              </w:rPr>
            </w:pPr>
            <w:r w:rsidRPr="00DB39D2">
              <w:rPr>
                <w:rFonts w:ascii="Times New Roman" w:hAnsi="Times New Roman" w:cs="Times New Roman"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52" w:type="dxa"/>
          </w:tcPr>
          <w:p w:rsidR="008F02DC" w:rsidRPr="008F02DC" w:rsidRDefault="008F02DC" w:rsidP="008F02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2409" w:type="dxa"/>
          </w:tcPr>
          <w:p w:rsidR="008F02DC" w:rsidRDefault="008F02DC" w:rsidP="00D655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335A0" w:rsidRDefault="004335A0" w:rsidP="004335A0">
      <w:pPr>
        <w:ind w:firstLine="708"/>
        <w:rPr>
          <w:rFonts w:ascii="Times New Roman" w:hAnsi="Times New Roman" w:cs="Times New Roman"/>
          <w:sz w:val="28"/>
        </w:rPr>
      </w:pPr>
    </w:p>
    <w:p w:rsidR="004335A0" w:rsidRDefault="004335A0" w:rsidP="004335A0">
      <w:pPr>
        <w:ind w:firstLine="708"/>
        <w:rPr>
          <w:rFonts w:ascii="Times New Roman" w:hAnsi="Times New Roman" w:cs="Times New Roman"/>
          <w:sz w:val="28"/>
        </w:rPr>
      </w:pPr>
    </w:p>
    <w:p w:rsidR="004335A0" w:rsidRDefault="00726756" w:rsidP="00726756">
      <w:pPr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69075" cy="23514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23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A0" w:rsidRDefault="004335A0" w:rsidP="004335A0">
      <w:pPr>
        <w:ind w:firstLine="708"/>
        <w:rPr>
          <w:rFonts w:ascii="Times New Roman" w:hAnsi="Times New Roman" w:cs="Times New Roman"/>
          <w:sz w:val="28"/>
        </w:rPr>
      </w:pPr>
    </w:p>
    <w:p w:rsidR="004335A0" w:rsidRDefault="004335A0" w:rsidP="004335A0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t xml:space="preserve">Достижение планируемых результатов в соответствии с ПООП НОО и ФГОС  </w:t>
      </w:r>
      <w:r>
        <w:rPr>
          <w:rFonts w:ascii="Times New Roman" w:hAnsi="Times New Roman" w:cs="Times New Roman"/>
          <w:sz w:val="28"/>
        </w:rPr>
        <w:t>по математике</w:t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4335A0" w:rsidTr="004335A0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335A0" w:rsidTr="004335A0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335A0" w:rsidTr="004335A0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335A0" w:rsidTr="004335A0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335A0" w:rsidTr="004335A0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25473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 уч.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Pr="00A1504D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Pr="00A1504D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Pr="00A1504D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4335A0" w:rsidTr="004335A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335A0" w:rsidTr="004335A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4335A0" w:rsidTr="004335A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335A0" w:rsidTr="004335A0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4335A0" w:rsidTr="004335A0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5A0" w:rsidTr="004335A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4335A0" w:rsidTr="004335A0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4335A0" w:rsidTr="004335A0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35A0" w:rsidTr="004335A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335A0" w:rsidTr="004335A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постро¬ения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Pr="00A1504D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335A0" w:rsidTr="004335A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Pr="00A1504D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335A0" w:rsidTr="004335A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5A0" w:rsidRDefault="004335A0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41066E" w:rsidRDefault="0041066E" w:rsidP="0041066E"/>
    <w:p w:rsidR="004335A0" w:rsidRDefault="004335A0" w:rsidP="004335A0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t>Средний процент выполнения заданий ВПР по математике в группах учащихся,</w:t>
      </w:r>
      <w:r w:rsidRPr="00185251">
        <w:t xml:space="preserve"> </w:t>
      </w:r>
      <w:r w:rsidRPr="00185251">
        <w:rPr>
          <w:rFonts w:ascii="Times New Roman" w:hAnsi="Times New Roman" w:cs="Times New Roman"/>
          <w:sz w:val="28"/>
        </w:rPr>
        <w:t>получивших за работу отметки «2», «3», «4» и «5»</w:t>
      </w:r>
    </w:p>
    <w:p w:rsidR="004335A0" w:rsidRDefault="004335A0" w:rsidP="0041066E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569075" cy="3591976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5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56" w:rsidRDefault="00726756" w:rsidP="00726756">
      <w:pPr>
        <w:rPr>
          <w:rFonts w:ascii="Times New Roman" w:hAnsi="Times New Roman" w:cs="Times New Roman"/>
          <w:sz w:val="28"/>
        </w:rPr>
      </w:pPr>
      <w:r w:rsidRPr="00484B62">
        <w:rPr>
          <w:rFonts w:ascii="Times New Roman" w:hAnsi="Times New Roman" w:cs="Times New Roman"/>
          <w:sz w:val="28"/>
        </w:rPr>
        <w:t xml:space="preserve">Достижение планируемых результатов в соответствии с ПООП НОО и ФГОС  </w:t>
      </w:r>
      <w:r>
        <w:rPr>
          <w:rFonts w:ascii="Times New Roman" w:hAnsi="Times New Roman" w:cs="Times New Roman"/>
          <w:sz w:val="28"/>
        </w:rPr>
        <w:t>по русскому языку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726756" w:rsidTr="0072675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6756" w:rsidTr="0072675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26756" w:rsidTr="0072675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6756" w:rsidTr="0072675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26756" w:rsidTr="0072675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25181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4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6756" w:rsidTr="00726756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6756" w:rsidTr="00726756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Pr="00A1504D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756" w:rsidTr="00726756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04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81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756" w:rsidRDefault="00726756" w:rsidP="00D6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5A0" w:rsidRDefault="004335A0" w:rsidP="0041066E"/>
    <w:p w:rsidR="00726756" w:rsidRDefault="00726756" w:rsidP="00726756">
      <w:pPr>
        <w:ind w:firstLine="708"/>
        <w:rPr>
          <w:rFonts w:ascii="Times New Roman" w:hAnsi="Times New Roman" w:cs="Times New Roman"/>
          <w:sz w:val="28"/>
        </w:rPr>
      </w:pPr>
      <w:r w:rsidRPr="00185251">
        <w:rPr>
          <w:rFonts w:ascii="Times New Roman" w:hAnsi="Times New Roman" w:cs="Times New Roman"/>
          <w:sz w:val="28"/>
        </w:rPr>
        <w:t xml:space="preserve">Средний процент выполнения заданий ВПР по </w:t>
      </w:r>
      <w:r>
        <w:rPr>
          <w:rFonts w:ascii="Times New Roman" w:hAnsi="Times New Roman" w:cs="Times New Roman"/>
          <w:sz w:val="28"/>
        </w:rPr>
        <w:t>русскому языку</w:t>
      </w:r>
      <w:r w:rsidRPr="00185251">
        <w:rPr>
          <w:rFonts w:ascii="Times New Roman" w:hAnsi="Times New Roman" w:cs="Times New Roman"/>
          <w:sz w:val="28"/>
        </w:rPr>
        <w:t xml:space="preserve"> в группах учащихся,</w:t>
      </w:r>
      <w:r w:rsidRPr="00185251">
        <w:t xml:space="preserve"> </w:t>
      </w:r>
      <w:r w:rsidRPr="00185251">
        <w:rPr>
          <w:rFonts w:ascii="Times New Roman" w:hAnsi="Times New Roman" w:cs="Times New Roman"/>
          <w:sz w:val="28"/>
        </w:rPr>
        <w:t>получивших за работу отметки «2», «3», «4» и «5»</w:t>
      </w:r>
    </w:p>
    <w:p w:rsidR="00726756" w:rsidRDefault="00726756" w:rsidP="00726756">
      <w:pPr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569075" cy="3588229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35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560"/>
        <w:gridCol w:w="1900"/>
        <w:gridCol w:w="1660"/>
        <w:gridCol w:w="1740"/>
        <w:gridCol w:w="1840"/>
      </w:tblGrid>
      <w:tr w:rsidR="0017030D" w:rsidRPr="0017030D" w:rsidTr="0017030D">
        <w:trPr>
          <w:trHeight w:val="6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5 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детей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ндекс низких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ндекс высоких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Индекс </w:t>
            </w: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им. В.А. Надькина»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 им. Д.М. Перова»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6»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7»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17030D" w:rsidRPr="0017030D" w:rsidTr="0017030D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30D" w:rsidRPr="0017030D" w:rsidRDefault="0017030D" w:rsidP="0017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</w:tbl>
    <w:p w:rsidR="00726756" w:rsidRDefault="00726756" w:rsidP="0041066E"/>
    <w:p w:rsidR="0074449E" w:rsidRDefault="0074449E" w:rsidP="0041066E"/>
    <w:p w:rsidR="0074449E" w:rsidRDefault="0074449E" w:rsidP="0041066E"/>
    <w:p w:rsidR="0074449E" w:rsidRPr="0093504C" w:rsidRDefault="0074449E" w:rsidP="0093504C">
      <w:pPr>
        <w:rPr>
          <w:rFonts w:ascii="Times New Roman" w:hAnsi="Times New Roman" w:cs="Times New Roman"/>
          <w:sz w:val="24"/>
        </w:rPr>
      </w:pP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Индекс</w:t>
      </w:r>
      <w:r w:rsidRPr="0093504C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мас</w:t>
      </w: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9350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овы</w:t>
      </w: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93504C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результато</w:t>
      </w: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93504C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оценочно</w:t>
      </w: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93504C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i/>
          <w:sz w:val="24"/>
          <w:szCs w:val="24"/>
        </w:rPr>
        <w:t>процедуры</w:t>
      </w:r>
      <w:r w:rsidRPr="0093504C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3504C">
        <w:rPr>
          <w:rFonts w:ascii="Times New Roman" w:eastAsia="Times New Roman" w:hAnsi="Times New Roman" w:cs="Times New Roman"/>
          <w:spacing w:val="-1"/>
          <w:sz w:val="24"/>
          <w:szCs w:val="24"/>
        </w:rPr>
        <w:t>арактериз</w:t>
      </w:r>
      <w:r w:rsidRPr="0093504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93504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350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350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3504C">
        <w:rPr>
          <w:rFonts w:ascii="Times New Roman" w:eastAsia="Times New Roman" w:hAnsi="Times New Roman" w:cs="Times New Roman"/>
          <w:spacing w:val="-1"/>
          <w:sz w:val="24"/>
          <w:szCs w:val="24"/>
        </w:rPr>
        <w:t>ол</w:t>
      </w:r>
      <w:r w:rsidRPr="009350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50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3504C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93504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3504C">
        <w:rPr>
          <w:rFonts w:ascii="Times New Roman" w:eastAsia="Times New Roman" w:hAnsi="Times New Roman" w:cs="Times New Roman"/>
          <w:spacing w:val="-1"/>
          <w:sz w:val="24"/>
          <w:szCs w:val="24"/>
        </w:rPr>
        <w:t>астников,</w:t>
      </w:r>
      <w:r w:rsidR="0093504C" w:rsidRPr="00935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показавши</w:t>
      </w:r>
      <w:r w:rsidRPr="0093504C">
        <w:rPr>
          <w:rFonts w:ascii="Times New Roman" w:hAnsi="Times New Roman" w:cs="Times New Roman"/>
          <w:sz w:val="24"/>
        </w:rPr>
        <w:t>х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р</w:t>
      </w:r>
      <w:r w:rsidRPr="0093504C">
        <w:rPr>
          <w:rFonts w:ascii="Times New Roman" w:hAnsi="Times New Roman" w:cs="Times New Roman"/>
          <w:spacing w:val="-1"/>
          <w:sz w:val="24"/>
        </w:rPr>
        <w:t>езультат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н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ниж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«средних»</w:t>
      </w:r>
      <w:r w:rsidRPr="0093504C">
        <w:rPr>
          <w:rFonts w:ascii="Times New Roman" w:hAnsi="Times New Roman" w:cs="Times New Roman"/>
          <w:sz w:val="24"/>
        </w:rPr>
        <w:t>.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Поняти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«средних</w:t>
      </w:r>
      <w:r w:rsidRPr="0093504C">
        <w:rPr>
          <w:rFonts w:ascii="Times New Roman" w:hAnsi="Times New Roman" w:cs="Times New Roman"/>
          <w:sz w:val="24"/>
        </w:rPr>
        <w:t>»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рез</w:t>
      </w:r>
      <w:r w:rsidRPr="0093504C">
        <w:rPr>
          <w:rFonts w:ascii="Times New Roman" w:hAnsi="Times New Roman" w:cs="Times New Roman"/>
          <w:sz w:val="24"/>
        </w:rPr>
        <w:t>ультатов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определяется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2"/>
          <w:sz w:val="24"/>
        </w:rPr>
        <w:t>н</w:t>
      </w:r>
      <w:r w:rsidRPr="0093504C">
        <w:rPr>
          <w:rFonts w:ascii="Times New Roman" w:hAnsi="Times New Roman" w:cs="Times New Roman"/>
          <w:sz w:val="24"/>
        </w:rPr>
        <w:t>а основе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характеристик,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представленных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специфика</w:t>
      </w:r>
      <w:r w:rsidRPr="0093504C">
        <w:rPr>
          <w:rFonts w:ascii="Times New Roman" w:hAnsi="Times New Roman" w:cs="Times New Roman"/>
          <w:spacing w:val="-2"/>
          <w:sz w:val="24"/>
        </w:rPr>
        <w:t>ц</w:t>
      </w:r>
      <w:r w:rsidRPr="0093504C">
        <w:rPr>
          <w:rFonts w:ascii="Times New Roman" w:hAnsi="Times New Roman" w:cs="Times New Roman"/>
          <w:sz w:val="24"/>
        </w:rPr>
        <w:t>иях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контрольн</w:t>
      </w:r>
      <w:r w:rsidRPr="0093504C">
        <w:rPr>
          <w:rFonts w:ascii="Times New Roman" w:hAnsi="Times New Roman" w:cs="Times New Roman"/>
          <w:spacing w:val="-1"/>
          <w:sz w:val="24"/>
        </w:rPr>
        <w:t>ы</w:t>
      </w:r>
      <w:r w:rsidRPr="0093504C">
        <w:rPr>
          <w:rFonts w:ascii="Times New Roman" w:hAnsi="Times New Roman" w:cs="Times New Roman"/>
          <w:sz w:val="24"/>
        </w:rPr>
        <w:t>х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 xml:space="preserve">измерительных </w:t>
      </w:r>
      <w:r w:rsidRPr="0093504C">
        <w:rPr>
          <w:rFonts w:ascii="Times New Roman" w:hAnsi="Times New Roman" w:cs="Times New Roman"/>
          <w:spacing w:val="-1"/>
          <w:sz w:val="24"/>
        </w:rPr>
        <w:t>материало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каждо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конкретно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оценочно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2"/>
          <w:sz w:val="24"/>
        </w:rPr>
        <w:t>п</w:t>
      </w:r>
      <w:r w:rsidRPr="0093504C">
        <w:rPr>
          <w:rFonts w:ascii="Times New Roman" w:hAnsi="Times New Roman" w:cs="Times New Roman"/>
          <w:spacing w:val="-1"/>
          <w:sz w:val="24"/>
        </w:rPr>
        <w:t>роцед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р</w:t>
      </w:r>
      <w:r w:rsidRPr="0093504C">
        <w:rPr>
          <w:rFonts w:ascii="Times New Roman" w:hAnsi="Times New Roman" w:cs="Times New Roman"/>
          <w:spacing w:val="-1"/>
          <w:sz w:val="24"/>
        </w:rPr>
        <w:t>ы.</w:t>
      </w:r>
    </w:p>
    <w:p w:rsidR="0074449E" w:rsidRPr="0093504C" w:rsidRDefault="0074449E" w:rsidP="0093504C">
      <w:pPr>
        <w:rPr>
          <w:rFonts w:ascii="Times New Roman" w:hAnsi="Times New Roman" w:cs="Times New Roman"/>
          <w:sz w:val="24"/>
        </w:rPr>
      </w:pPr>
      <w:r w:rsidRPr="0093504C">
        <w:rPr>
          <w:rFonts w:ascii="Times New Roman" w:hAnsi="Times New Roman" w:cs="Times New Roman"/>
          <w:i/>
          <w:sz w:val="24"/>
        </w:rPr>
        <w:t>Индекс</w:t>
      </w:r>
      <w:r w:rsidRPr="0093504C">
        <w:rPr>
          <w:rFonts w:ascii="Times New Roman" w:hAnsi="Times New Roman" w:cs="Times New Roman"/>
          <w:i/>
          <w:spacing w:val="23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z w:val="24"/>
        </w:rPr>
        <w:t>низких</w:t>
      </w:r>
      <w:r w:rsidRPr="0093504C">
        <w:rPr>
          <w:rFonts w:ascii="Times New Roman" w:hAnsi="Times New Roman" w:cs="Times New Roman"/>
          <w:i/>
          <w:spacing w:val="24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pacing w:val="-1"/>
          <w:sz w:val="24"/>
        </w:rPr>
        <w:t>результато</w:t>
      </w:r>
      <w:r w:rsidRPr="0093504C">
        <w:rPr>
          <w:rFonts w:ascii="Times New Roman" w:hAnsi="Times New Roman" w:cs="Times New Roman"/>
          <w:i/>
          <w:sz w:val="24"/>
        </w:rPr>
        <w:t>в</w:t>
      </w:r>
      <w:r w:rsidRPr="0093504C">
        <w:rPr>
          <w:rFonts w:ascii="Times New Roman" w:hAnsi="Times New Roman" w:cs="Times New Roman"/>
          <w:i/>
          <w:spacing w:val="24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pacing w:val="-1"/>
          <w:sz w:val="24"/>
        </w:rPr>
        <w:t>оц</w:t>
      </w:r>
      <w:r w:rsidRPr="0093504C">
        <w:rPr>
          <w:rFonts w:ascii="Times New Roman" w:hAnsi="Times New Roman" w:cs="Times New Roman"/>
          <w:i/>
          <w:spacing w:val="1"/>
          <w:sz w:val="24"/>
        </w:rPr>
        <w:t>е</w:t>
      </w:r>
      <w:r w:rsidRPr="0093504C">
        <w:rPr>
          <w:rFonts w:ascii="Times New Roman" w:hAnsi="Times New Roman" w:cs="Times New Roman"/>
          <w:i/>
          <w:spacing w:val="-1"/>
          <w:sz w:val="24"/>
        </w:rPr>
        <w:t>ночно</w:t>
      </w:r>
      <w:r w:rsidRPr="0093504C">
        <w:rPr>
          <w:rFonts w:ascii="Times New Roman" w:hAnsi="Times New Roman" w:cs="Times New Roman"/>
          <w:i/>
          <w:sz w:val="24"/>
        </w:rPr>
        <w:t>й</w:t>
      </w:r>
      <w:r w:rsidRPr="0093504C">
        <w:rPr>
          <w:rFonts w:ascii="Times New Roman" w:hAnsi="Times New Roman" w:cs="Times New Roman"/>
          <w:i/>
          <w:spacing w:val="23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z w:val="24"/>
        </w:rPr>
        <w:t>процедуры</w:t>
      </w:r>
      <w:r w:rsidRPr="0093504C">
        <w:rPr>
          <w:rFonts w:ascii="Times New Roman" w:hAnsi="Times New Roman" w:cs="Times New Roman"/>
          <w:i/>
          <w:spacing w:val="23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характери</w:t>
      </w:r>
      <w:r w:rsidRPr="0093504C">
        <w:rPr>
          <w:rFonts w:ascii="Times New Roman" w:hAnsi="Times New Roman" w:cs="Times New Roman"/>
          <w:spacing w:val="-2"/>
          <w:sz w:val="24"/>
        </w:rPr>
        <w:t>з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ет</w:t>
      </w:r>
      <w:r w:rsidRPr="0093504C">
        <w:rPr>
          <w:rFonts w:ascii="Times New Roman" w:hAnsi="Times New Roman" w:cs="Times New Roman"/>
          <w:spacing w:val="22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долю</w:t>
      </w:r>
      <w:r w:rsidRPr="0093504C">
        <w:rPr>
          <w:rFonts w:ascii="Times New Roman" w:hAnsi="Times New Roman" w:cs="Times New Roman"/>
          <w:spacing w:val="24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 xml:space="preserve">участников </w:t>
      </w:r>
      <w:r w:rsidRPr="0093504C">
        <w:rPr>
          <w:rFonts w:ascii="Times New Roman" w:hAnsi="Times New Roman" w:cs="Times New Roman"/>
          <w:spacing w:val="-1"/>
          <w:sz w:val="24"/>
        </w:rPr>
        <w:t>данно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оценочно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процед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ры</w:t>
      </w:r>
      <w:r w:rsidRPr="0093504C">
        <w:rPr>
          <w:rFonts w:ascii="Times New Roman" w:hAnsi="Times New Roman" w:cs="Times New Roman"/>
          <w:spacing w:val="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(ВПР</w:t>
      </w:r>
      <w:r w:rsidRPr="0093504C">
        <w:rPr>
          <w:rFonts w:ascii="Times New Roman" w:hAnsi="Times New Roman" w:cs="Times New Roman"/>
          <w:sz w:val="24"/>
        </w:rPr>
        <w:t>,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ЕГ</w:t>
      </w:r>
      <w:r w:rsidRPr="0093504C">
        <w:rPr>
          <w:rFonts w:ascii="Times New Roman" w:hAnsi="Times New Roman" w:cs="Times New Roman"/>
          <w:sz w:val="24"/>
        </w:rPr>
        <w:t>Э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ил</w:t>
      </w:r>
      <w:r w:rsidRPr="0093504C">
        <w:rPr>
          <w:rFonts w:ascii="Times New Roman" w:hAnsi="Times New Roman" w:cs="Times New Roman"/>
          <w:sz w:val="24"/>
        </w:rPr>
        <w:t>и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ОГЭ</w:t>
      </w:r>
      <w:r w:rsidRPr="0093504C">
        <w:rPr>
          <w:rFonts w:ascii="Times New Roman" w:hAnsi="Times New Roman" w:cs="Times New Roman"/>
          <w:sz w:val="24"/>
        </w:rPr>
        <w:t>)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д</w:t>
      </w:r>
      <w:r w:rsidRPr="0093504C">
        <w:rPr>
          <w:rFonts w:ascii="Times New Roman" w:hAnsi="Times New Roman" w:cs="Times New Roman"/>
          <w:spacing w:val="-1"/>
          <w:sz w:val="24"/>
        </w:rPr>
        <w:t>анно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паралле</w:t>
      </w:r>
      <w:r w:rsidRPr="0093504C">
        <w:rPr>
          <w:rFonts w:ascii="Times New Roman" w:hAnsi="Times New Roman" w:cs="Times New Roman"/>
          <w:sz w:val="24"/>
        </w:rPr>
        <w:t>л</w:t>
      </w:r>
      <w:r w:rsidRPr="0093504C">
        <w:rPr>
          <w:rFonts w:ascii="Times New Roman" w:hAnsi="Times New Roman" w:cs="Times New Roman"/>
          <w:spacing w:val="-1"/>
          <w:sz w:val="24"/>
        </w:rPr>
        <w:t>и</w:t>
      </w:r>
      <w:r w:rsidRPr="0093504C">
        <w:rPr>
          <w:rFonts w:ascii="Times New Roman" w:hAnsi="Times New Roman" w:cs="Times New Roman"/>
          <w:sz w:val="24"/>
        </w:rPr>
        <w:t>,</w:t>
      </w:r>
      <w:r w:rsidRPr="0093504C">
        <w:rPr>
          <w:rFonts w:ascii="Times New Roman" w:hAnsi="Times New Roman" w:cs="Times New Roman"/>
          <w:spacing w:val="6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ре</w:t>
      </w:r>
      <w:r w:rsidRPr="0093504C">
        <w:rPr>
          <w:rFonts w:ascii="Times New Roman" w:hAnsi="Times New Roman" w:cs="Times New Roman"/>
          <w:spacing w:val="-2"/>
          <w:sz w:val="24"/>
        </w:rPr>
        <w:t>з</w:t>
      </w:r>
      <w:r w:rsidRPr="0093504C">
        <w:rPr>
          <w:rFonts w:ascii="Times New Roman" w:hAnsi="Times New Roman" w:cs="Times New Roman"/>
          <w:sz w:val="24"/>
        </w:rPr>
        <w:t>у</w:t>
      </w:r>
      <w:r w:rsidRPr="0093504C">
        <w:rPr>
          <w:rFonts w:ascii="Times New Roman" w:hAnsi="Times New Roman" w:cs="Times New Roman"/>
          <w:spacing w:val="-1"/>
          <w:sz w:val="24"/>
        </w:rPr>
        <w:t>льт</w:t>
      </w:r>
      <w:r w:rsidRPr="0093504C">
        <w:rPr>
          <w:rFonts w:ascii="Times New Roman" w:hAnsi="Times New Roman" w:cs="Times New Roman"/>
          <w:sz w:val="24"/>
        </w:rPr>
        <w:t>а</w:t>
      </w:r>
      <w:r w:rsidRPr="0093504C">
        <w:rPr>
          <w:rFonts w:ascii="Times New Roman" w:hAnsi="Times New Roman" w:cs="Times New Roman"/>
          <w:spacing w:val="-1"/>
          <w:sz w:val="24"/>
        </w:rPr>
        <w:t>т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к</w:t>
      </w:r>
      <w:r w:rsidRPr="0093504C">
        <w:rPr>
          <w:rFonts w:ascii="Times New Roman" w:hAnsi="Times New Roman" w:cs="Times New Roman"/>
          <w:spacing w:val="1"/>
          <w:sz w:val="24"/>
        </w:rPr>
        <w:t>о</w:t>
      </w:r>
      <w:r w:rsidRPr="0093504C">
        <w:rPr>
          <w:rFonts w:ascii="Times New Roman" w:hAnsi="Times New Roman" w:cs="Times New Roman"/>
          <w:spacing w:val="-1"/>
          <w:sz w:val="24"/>
        </w:rPr>
        <w:t>т</w:t>
      </w:r>
      <w:r w:rsidRPr="0093504C">
        <w:rPr>
          <w:rFonts w:ascii="Times New Roman" w:hAnsi="Times New Roman" w:cs="Times New Roman"/>
          <w:spacing w:val="1"/>
          <w:sz w:val="24"/>
        </w:rPr>
        <w:t>о</w:t>
      </w:r>
      <w:r w:rsidRPr="0093504C">
        <w:rPr>
          <w:rFonts w:ascii="Times New Roman" w:hAnsi="Times New Roman" w:cs="Times New Roman"/>
          <w:sz w:val="24"/>
        </w:rPr>
        <w:t>р</w:t>
      </w:r>
      <w:r w:rsidRPr="0093504C">
        <w:rPr>
          <w:rFonts w:ascii="Times New Roman" w:hAnsi="Times New Roman" w:cs="Times New Roman"/>
          <w:spacing w:val="-1"/>
          <w:sz w:val="24"/>
        </w:rPr>
        <w:t>ы</w:t>
      </w:r>
      <w:r w:rsidRPr="0093504C">
        <w:rPr>
          <w:rFonts w:ascii="Times New Roman" w:hAnsi="Times New Roman" w:cs="Times New Roman"/>
          <w:sz w:val="24"/>
        </w:rPr>
        <w:t>х хотя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бы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</w:t>
      </w:r>
      <w:r w:rsidRPr="0093504C">
        <w:rPr>
          <w:rFonts w:ascii="Times New Roman" w:hAnsi="Times New Roman" w:cs="Times New Roman"/>
          <w:sz w:val="24"/>
        </w:rPr>
        <w:t>о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одному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и</w:t>
      </w:r>
      <w:r w:rsidRPr="0093504C">
        <w:rPr>
          <w:rFonts w:ascii="Times New Roman" w:hAnsi="Times New Roman" w:cs="Times New Roman"/>
          <w:sz w:val="24"/>
        </w:rPr>
        <w:t>з</w:t>
      </w:r>
      <w:r w:rsidRPr="0093504C">
        <w:rPr>
          <w:rFonts w:ascii="Times New Roman" w:hAnsi="Times New Roman" w:cs="Times New Roman"/>
          <w:spacing w:val="7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предметов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7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этой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процед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pacing w:val="-2"/>
          <w:sz w:val="24"/>
        </w:rPr>
        <w:t>р</w:t>
      </w:r>
      <w:r w:rsidRPr="0093504C">
        <w:rPr>
          <w:rFonts w:ascii="Times New Roman" w:hAnsi="Times New Roman" w:cs="Times New Roman"/>
          <w:sz w:val="24"/>
        </w:rPr>
        <w:t>е,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сдаваемому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7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2"/>
          <w:sz w:val="24"/>
        </w:rPr>
        <w:t>м</w:t>
      </w:r>
      <w:r w:rsidRPr="0093504C">
        <w:rPr>
          <w:rFonts w:ascii="Times New Roman" w:hAnsi="Times New Roman" w:cs="Times New Roman"/>
          <w:sz w:val="24"/>
        </w:rPr>
        <w:t>ассовых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масштабах,</w:t>
      </w:r>
      <w:r w:rsidRPr="0093504C">
        <w:rPr>
          <w:rFonts w:ascii="Times New Roman" w:hAnsi="Times New Roman" w:cs="Times New Roman"/>
          <w:spacing w:val="8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2"/>
          <w:sz w:val="24"/>
        </w:rPr>
        <w:t>н</w:t>
      </w:r>
      <w:r w:rsidRPr="0093504C">
        <w:rPr>
          <w:rFonts w:ascii="Times New Roman" w:hAnsi="Times New Roman" w:cs="Times New Roman"/>
          <w:spacing w:val="-1"/>
          <w:sz w:val="24"/>
        </w:rPr>
        <w:t>и</w:t>
      </w:r>
      <w:r w:rsidRPr="0093504C">
        <w:rPr>
          <w:rFonts w:ascii="Times New Roman" w:hAnsi="Times New Roman" w:cs="Times New Roman"/>
          <w:sz w:val="24"/>
        </w:rPr>
        <w:t xml:space="preserve">же </w:t>
      </w:r>
      <w:r w:rsidRPr="0093504C">
        <w:rPr>
          <w:rFonts w:ascii="Times New Roman" w:hAnsi="Times New Roman" w:cs="Times New Roman"/>
          <w:spacing w:val="-1"/>
          <w:sz w:val="24"/>
        </w:rPr>
        <w:t>нижне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границ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балло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п</w:t>
      </w:r>
      <w:r w:rsidRPr="0093504C">
        <w:rPr>
          <w:rFonts w:ascii="Times New Roman" w:hAnsi="Times New Roman" w:cs="Times New Roman"/>
          <w:sz w:val="24"/>
        </w:rPr>
        <w:t>о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этом</w:t>
      </w:r>
      <w:r w:rsidRPr="0093504C">
        <w:rPr>
          <w:rFonts w:ascii="Times New Roman" w:hAnsi="Times New Roman" w:cs="Times New Roman"/>
          <w:sz w:val="24"/>
        </w:rPr>
        <w:t>у</w:t>
      </w:r>
      <w:r w:rsidRPr="0093504C">
        <w:rPr>
          <w:rFonts w:ascii="Times New Roman" w:hAnsi="Times New Roman" w:cs="Times New Roman"/>
          <w:spacing w:val="2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предме</w:t>
      </w:r>
      <w:r w:rsidRPr="0093504C">
        <w:rPr>
          <w:rFonts w:ascii="Times New Roman" w:hAnsi="Times New Roman" w:cs="Times New Roman"/>
          <w:spacing w:val="-2"/>
          <w:sz w:val="24"/>
        </w:rPr>
        <w:t>т</w:t>
      </w:r>
      <w:r w:rsidRPr="0093504C">
        <w:rPr>
          <w:rFonts w:ascii="Times New Roman" w:hAnsi="Times New Roman" w:cs="Times New Roman"/>
          <w:spacing w:val="1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.</w:t>
      </w:r>
    </w:p>
    <w:p w:rsidR="0074449E" w:rsidRPr="0093504C" w:rsidRDefault="0074449E" w:rsidP="0093504C">
      <w:pPr>
        <w:rPr>
          <w:rFonts w:ascii="Times New Roman" w:hAnsi="Times New Roman" w:cs="Times New Roman"/>
          <w:sz w:val="24"/>
        </w:rPr>
      </w:pPr>
      <w:r w:rsidRPr="0093504C">
        <w:rPr>
          <w:rFonts w:ascii="Times New Roman" w:hAnsi="Times New Roman" w:cs="Times New Roman"/>
          <w:i/>
          <w:sz w:val="24"/>
        </w:rPr>
        <w:t>Индекс высоких</w:t>
      </w:r>
      <w:r w:rsidRPr="0093504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pacing w:val="-1"/>
          <w:sz w:val="24"/>
        </w:rPr>
        <w:t>результато</w:t>
      </w:r>
      <w:r w:rsidRPr="0093504C">
        <w:rPr>
          <w:rFonts w:ascii="Times New Roman" w:hAnsi="Times New Roman" w:cs="Times New Roman"/>
          <w:i/>
          <w:sz w:val="24"/>
        </w:rPr>
        <w:t>в</w:t>
      </w:r>
      <w:r w:rsidRPr="0093504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z w:val="24"/>
        </w:rPr>
        <w:t>оценочной</w:t>
      </w:r>
      <w:r w:rsidRPr="0093504C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i/>
          <w:sz w:val="24"/>
        </w:rPr>
        <w:t xml:space="preserve">процедуры </w:t>
      </w:r>
      <w:r w:rsidRPr="0093504C">
        <w:rPr>
          <w:rFonts w:ascii="Times New Roman" w:hAnsi="Times New Roman" w:cs="Times New Roman"/>
          <w:sz w:val="24"/>
        </w:rPr>
        <w:t>х</w:t>
      </w:r>
      <w:r w:rsidRPr="0093504C">
        <w:rPr>
          <w:rFonts w:ascii="Times New Roman" w:hAnsi="Times New Roman" w:cs="Times New Roman"/>
          <w:spacing w:val="-1"/>
          <w:sz w:val="24"/>
        </w:rPr>
        <w:t>арактериз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pacing w:val="-1"/>
          <w:sz w:val="24"/>
        </w:rPr>
        <w:t>е</w:t>
      </w:r>
      <w:r w:rsidRPr="0093504C">
        <w:rPr>
          <w:rFonts w:ascii="Times New Roman" w:hAnsi="Times New Roman" w:cs="Times New Roman"/>
          <w:sz w:val="24"/>
        </w:rPr>
        <w:t>т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д</w:t>
      </w:r>
      <w:r w:rsidRPr="0093504C">
        <w:rPr>
          <w:rFonts w:ascii="Times New Roman" w:hAnsi="Times New Roman" w:cs="Times New Roman"/>
          <w:spacing w:val="-1"/>
          <w:sz w:val="24"/>
        </w:rPr>
        <w:t>ол</w:t>
      </w:r>
      <w:r w:rsidRPr="0093504C">
        <w:rPr>
          <w:rFonts w:ascii="Times New Roman" w:hAnsi="Times New Roman" w:cs="Times New Roman"/>
          <w:sz w:val="24"/>
        </w:rPr>
        <w:t>ю</w:t>
      </w:r>
      <w:r w:rsidRPr="0093504C">
        <w:rPr>
          <w:rFonts w:ascii="Times New Roman" w:hAnsi="Times New Roman" w:cs="Times New Roman"/>
          <w:spacing w:val="1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участников данно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оценочно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процед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ры</w:t>
      </w:r>
      <w:r w:rsidRPr="0093504C">
        <w:rPr>
          <w:rFonts w:ascii="Times New Roman" w:hAnsi="Times New Roman" w:cs="Times New Roman"/>
          <w:spacing w:val="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(ВПР</w:t>
      </w:r>
      <w:r w:rsidRPr="0093504C">
        <w:rPr>
          <w:rFonts w:ascii="Times New Roman" w:hAnsi="Times New Roman" w:cs="Times New Roman"/>
          <w:sz w:val="24"/>
        </w:rPr>
        <w:t>,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ЕГ</w:t>
      </w:r>
      <w:r w:rsidRPr="0093504C">
        <w:rPr>
          <w:rFonts w:ascii="Times New Roman" w:hAnsi="Times New Roman" w:cs="Times New Roman"/>
          <w:sz w:val="24"/>
        </w:rPr>
        <w:t>Э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ил</w:t>
      </w:r>
      <w:r w:rsidRPr="0093504C">
        <w:rPr>
          <w:rFonts w:ascii="Times New Roman" w:hAnsi="Times New Roman" w:cs="Times New Roman"/>
          <w:sz w:val="24"/>
        </w:rPr>
        <w:t>и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ОГЭ</w:t>
      </w:r>
      <w:r w:rsidRPr="0093504C">
        <w:rPr>
          <w:rFonts w:ascii="Times New Roman" w:hAnsi="Times New Roman" w:cs="Times New Roman"/>
          <w:sz w:val="24"/>
        </w:rPr>
        <w:t>)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д</w:t>
      </w:r>
      <w:r w:rsidRPr="0093504C">
        <w:rPr>
          <w:rFonts w:ascii="Times New Roman" w:hAnsi="Times New Roman" w:cs="Times New Roman"/>
          <w:spacing w:val="-1"/>
          <w:sz w:val="24"/>
        </w:rPr>
        <w:t>анно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паралле</w:t>
      </w:r>
      <w:r w:rsidRPr="0093504C">
        <w:rPr>
          <w:rFonts w:ascii="Times New Roman" w:hAnsi="Times New Roman" w:cs="Times New Roman"/>
          <w:sz w:val="24"/>
        </w:rPr>
        <w:t>л</w:t>
      </w:r>
      <w:r w:rsidRPr="0093504C">
        <w:rPr>
          <w:rFonts w:ascii="Times New Roman" w:hAnsi="Times New Roman" w:cs="Times New Roman"/>
          <w:spacing w:val="-1"/>
          <w:sz w:val="24"/>
        </w:rPr>
        <w:t>и</w:t>
      </w:r>
      <w:r w:rsidRPr="0093504C">
        <w:rPr>
          <w:rFonts w:ascii="Times New Roman" w:hAnsi="Times New Roman" w:cs="Times New Roman"/>
          <w:sz w:val="24"/>
        </w:rPr>
        <w:t>,</w:t>
      </w:r>
      <w:r w:rsidRPr="0093504C">
        <w:rPr>
          <w:rFonts w:ascii="Times New Roman" w:hAnsi="Times New Roman" w:cs="Times New Roman"/>
          <w:spacing w:val="6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ре</w:t>
      </w:r>
      <w:r w:rsidRPr="0093504C">
        <w:rPr>
          <w:rFonts w:ascii="Times New Roman" w:hAnsi="Times New Roman" w:cs="Times New Roman"/>
          <w:spacing w:val="-2"/>
          <w:sz w:val="24"/>
        </w:rPr>
        <w:t>з</w:t>
      </w:r>
      <w:r w:rsidRPr="0093504C">
        <w:rPr>
          <w:rFonts w:ascii="Times New Roman" w:hAnsi="Times New Roman" w:cs="Times New Roman"/>
          <w:sz w:val="24"/>
        </w:rPr>
        <w:t>у</w:t>
      </w:r>
      <w:r w:rsidRPr="0093504C">
        <w:rPr>
          <w:rFonts w:ascii="Times New Roman" w:hAnsi="Times New Roman" w:cs="Times New Roman"/>
          <w:spacing w:val="-1"/>
          <w:sz w:val="24"/>
        </w:rPr>
        <w:t>льт</w:t>
      </w:r>
      <w:r w:rsidRPr="0093504C">
        <w:rPr>
          <w:rFonts w:ascii="Times New Roman" w:hAnsi="Times New Roman" w:cs="Times New Roman"/>
          <w:sz w:val="24"/>
        </w:rPr>
        <w:t>а</w:t>
      </w:r>
      <w:r w:rsidRPr="0093504C">
        <w:rPr>
          <w:rFonts w:ascii="Times New Roman" w:hAnsi="Times New Roman" w:cs="Times New Roman"/>
          <w:spacing w:val="-1"/>
          <w:sz w:val="24"/>
        </w:rPr>
        <w:t>т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к</w:t>
      </w:r>
      <w:r w:rsidRPr="0093504C">
        <w:rPr>
          <w:rFonts w:ascii="Times New Roman" w:hAnsi="Times New Roman" w:cs="Times New Roman"/>
          <w:spacing w:val="1"/>
          <w:sz w:val="24"/>
        </w:rPr>
        <w:t>о</w:t>
      </w:r>
      <w:r w:rsidRPr="0093504C">
        <w:rPr>
          <w:rFonts w:ascii="Times New Roman" w:hAnsi="Times New Roman" w:cs="Times New Roman"/>
          <w:spacing w:val="-1"/>
          <w:sz w:val="24"/>
        </w:rPr>
        <w:t>т</w:t>
      </w:r>
      <w:r w:rsidRPr="0093504C">
        <w:rPr>
          <w:rFonts w:ascii="Times New Roman" w:hAnsi="Times New Roman" w:cs="Times New Roman"/>
          <w:spacing w:val="1"/>
          <w:sz w:val="24"/>
        </w:rPr>
        <w:t>о</w:t>
      </w:r>
      <w:r w:rsidRPr="0093504C">
        <w:rPr>
          <w:rFonts w:ascii="Times New Roman" w:hAnsi="Times New Roman" w:cs="Times New Roman"/>
          <w:sz w:val="24"/>
        </w:rPr>
        <w:t>р</w:t>
      </w:r>
      <w:r w:rsidRPr="0093504C">
        <w:rPr>
          <w:rFonts w:ascii="Times New Roman" w:hAnsi="Times New Roman" w:cs="Times New Roman"/>
          <w:spacing w:val="-1"/>
          <w:sz w:val="24"/>
        </w:rPr>
        <w:t>ы</w:t>
      </w:r>
      <w:r w:rsidRPr="0093504C">
        <w:rPr>
          <w:rFonts w:ascii="Times New Roman" w:hAnsi="Times New Roman" w:cs="Times New Roman"/>
          <w:sz w:val="24"/>
        </w:rPr>
        <w:t xml:space="preserve">х </w:t>
      </w:r>
      <w:r w:rsidRPr="0093504C">
        <w:rPr>
          <w:rFonts w:ascii="Times New Roman" w:hAnsi="Times New Roman" w:cs="Times New Roman"/>
          <w:spacing w:val="-1"/>
          <w:sz w:val="24"/>
        </w:rPr>
        <w:t>хот</w:t>
      </w:r>
      <w:r w:rsidRPr="0093504C">
        <w:rPr>
          <w:rFonts w:ascii="Times New Roman" w:hAnsi="Times New Roman" w:cs="Times New Roman"/>
          <w:sz w:val="24"/>
        </w:rPr>
        <w:t>я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б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</w:t>
      </w:r>
      <w:r w:rsidRPr="0093504C">
        <w:rPr>
          <w:rFonts w:ascii="Times New Roman" w:hAnsi="Times New Roman" w:cs="Times New Roman"/>
          <w:sz w:val="24"/>
        </w:rPr>
        <w:t>о</w:t>
      </w:r>
      <w:r w:rsidRPr="0093504C">
        <w:rPr>
          <w:rFonts w:ascii="Times New Roman" w:hAnsi="Times New Roman" w:cs="Times New Roman"/>
          <w:spacing w:val="1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одном</w:t>
      </w:r>
      <w:r w:rsidRPr="0093504C">
        <w:rPr>
          <w:rFonts w:ascii="Times New Roman" w:hAnsi="Times New Roman" w:cs="Times New Roman"/>
          <w:sz w:val="24"/>
        </w:rPr>
        <w:t>у</w:t>
      </w:r>
      <w:r w:rsidRPr="0093504C">
        <w:rPr>
          <w:rFonts w:ascii="Times New Roman" w:hAnsi="Times New Roman" w:cs="Times New Roman"/>
          <w:spacing w:val="15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и</w:t>
      </w:r>
      <w:r w:rsidRPr="0093504C">
        <w:rPr>
          <w:rFonts w:ascii="Times New Roman" w:hAnsi="Times New Roman" w:cs="Times New Roman"/>
          <w:sz w:val="24"/>
        </w:rPr>
        <w:t>з</w:t>
      </w:r>
      <w:r w:rsidRPr="0093504C">
        <w:rPr>
          <w:rFonts w:ascii="Times New Roman" w:hAnsi="Times New Roman" w:cs="Times New Roman"/>
          <w:spacing w:val="13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предмето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н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ниж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границ</w:t>
      </w:r>
      <w:r w:rsidRPr="0093504C">
        <w:rPr>
          <w:rFonts w:ascii="Times New Roman" w:hAnsi="Times New Roman" w:cs="Times New Roman"/>
          <w:sz w:val="24"/>
        </w:rPr>
        <w:t>ы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д</w:t>
      </w:r>
      <w:r w:rsidRPr="0093504C">
        <w:rPr>
          <w:rFonts w:ascii="Times New Roman" w:hAnsi="Times New Roman" w:cs="Times New Roman"/>
          <w:spacing w:val="-1"/>
          <w:sz w:val="24"/>
        </w:rPr>
        <w:t>остижени</w:t>
      </w:r>
      <w:r w:rsidRPr="0093504C">
        <w:rPr>
          <w:rFonts w:ascii="Times New Roman" w:hAnsi="Times New Roman" w:cs="Times New Roman"/>
          <w:sz w:val="24"/>
        </w:rPr>
        <w:t>я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вы</w:t>
      </w:r>
      <w:r w:rsidRPr="0093504C">
        <w:rPr>
          <w:rFonts w:ascii="Times New Roman" w:hAnsi="Times New Roman" w:cs="Times New Roman"/>
          <w:spacing w:val="1"/>
          <w:sz w:val="24"/>
        </w:rPr>
        <w:t>с</w:t>
      </w:r>
      <w:r w:rsidRPr="0093504C">
        <w:rPr>
          <w:rFonts w:ascii="Times New Roman" w:hAnsi="Times New Roman" w:cs="Times New Roman"/>
          <w:spacing w:val="-1"/>
          <w:sz w:val="24"/>
        </w:rPr>
        <w:t>о</w:t>
      </w:r>
      <w:r w:rsidRPr="0093504C">
        <w:rPr>
          <w:rFonts w:ascii="Times New Roman" w:hAnsi="Times New Roman" w:cs="Times New Roman"/>
          <w:sz w:val="24"/>
        </w:rPr>
        <w:t>кого</w:t>
      </w:r>
      <w:r w:rsidRPr="0093504C">
        <w:rPr>
          <w:rFonts w:ascii="Times New Roman" w:hAnsi="Times New Roman" w:cs="Times New Roman"/>
          <w:spacing w:val="13"/>
          <w:sz w:val="24"/>
        </w:rPr>
        <w:t xml:space="preserve"> 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z w:val="24"/>
        </w:rPr>
        <w:t>ровня</w:t>
      </w:r>
      <w:r w:rsidRPr="0093504C">
        <w:rPr>
          <w:rFonts w:ascii="Times New Roman" w:hAnsi="Times New Roman" w:cs="Times New Roman"/>
          <w:spacing w:val="14"/>
          <w:sz w:val="24"/>
        </w:rPr>
        <w:t xml:space="preserve"> </w:t>
      </w:r>
      <w:r w:rsidRPr="0093504C">
        <w:rPr>
          <w:rFonts w:ascii="Times New Roman" w:hAnsi="Times New Roman" w:cs="Times New Roman"/>
          <w:spacing w:val="-1"/>
          <w:sz w:val="24"/>
        </w:rPr>
        <w:t>п</w:t>
      </w:r>
      <w:r w:rsidRPr="0093504C">
        <w:rPr>
          <w:rFonts w:ascii="Times New Roman" w:hAnsi="Times New Roman" w:cs="Times New Roman"/>
          <w:sz w:val="24"/>
        </w:rPr>
        <w:t>одготовки по этому</w:t>
      </w:r>
      <w:r w:rsidRPr="0093504C">
        <w:rPr>
          <w:rFonts w:ascii="Times New Roman" w:hAnsi="Times New Roman" w:cs="Times New Roman"/>
          <w:spacing w:val="2"/>
          <w:sz w:val="24"/>
        </w:rPr>
        <w:t xml:space="preserve"> </w:t>
      </w:r>
      <w:r w:rsidRPr="0093504C">
        <w:rPr>
          <w:rFonts w:ascii="Times New Roman" w:hAnsi="Times New Roman" w:cs="Times New Roman"/>
          <w:sz w:val="24"/>
        </w:rPr>
        <w:t>предме</w:t>
      </w:r>
      <w:r w:rsidRPr="0093504C">
        <w:rPr>
          <w:rFonts w:ascii="Times New Roman" w:hAnsi="Times New Roman" w:cs="Times New Roman"/>
          <w:spacing w:val="-2"/>
          <w:sz w:val="24"/>
        </w:rPr>
        <w:t>т</w:t>
      </w:r>
      <w:r w:rsidRPr="0093504C">
        <w:rPr>
          <w:rFonts w:ascii="Times New Roman" w:hAnsi="Times New Roman" w:cs="Times New Roman"/>
          <w:sz w:val="24"/>
        </w:rPr>
        <w:t>у, от общего ко</w:t>
      </w:r>
      <w:r w:rsidRPr="0093504C">
        <w:rPr>
          <w:rFonts w:ascii="Times New Roman" w:hAnsi="Times New Roman" w:cs="Times New Roman"/>
          <w:spacing w:val="-1"/>
          <w:sz w:val="24"/>
        </w:rPr>
        <w:t>личеств</w:t>
      </w:r>
      <w:r w:rsidRPr="0093504C">
        <w:rPr>
          <w:rFonts w:ascii="Times New Roman" w:hAnsi="Times New Roman" w:cs="Times New Roman"/>
          <w:sz w:val="24"/>
        </w:rPr>
        <w:t>а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участнико</w:t>
      </w:r>
      <w:r w:rsidRPr="0093504C">
        <w:rPr>
          <w:rFonts w:ascii="Times New Roman" w:hAnsi="Times New Roman" w:cs="Times New Roman"/>
          <w:sz w:val="24"/>
        </w:rPr>
        <w:t>в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данно</w:t>
      </w:r>
      <w:r w:rsidRPr="0093504C">
        <w:rPr>
          <w:rFonts w:ascii="Times New Roman" w:hAnsi="Times New Roman" w:cs="Times New Roman"/>
          <w:sz w:val="24"/>
        </w:rPr>
        <w:t>й</w:t>
      </w:r>
      <w:r w:rsidRPr="0093504C">
        <w:rPr>
          <w:rFonts w:ascii="Times New Roman" w:hAnsi="Times New Roman" w:cs="Times New Roman"/>
          <w:spacing w:val="-1"/>
          <w:sz w:val="24"/>
        </w:rPr>
        <w:t xml:space="preserve"> проц</w:t>
      </w:r>
      <w:r w:rsidRPr="0093504C">
        <w:rPr>
          <w:rFonts w:ascii="Times New Roman" w:hAnsi="Times New Roman" w:cs="Times New Roman"/>
          <w:sz w:val="24"/>
        </w:rPr>
        <w:t>е</w:t>
      </w:r>
      <w:r w:rsidRPr="0093504C">
        <w:rPr>
          <w:rFonts w:ascii="Times New Roman" w:hAnsi="Times New Roman" w:cs="Times New Roman"/>
          <w:spacing w:val="-1"/>
          <w:sz w:val="24"/>
        </w:rPr>
        <w:t>д</w:t>
      </w:r>
      <w:r w:rsidRPr="0093504C">
        <w:rPr>
          <w:rFonts w:ascii="Times New Roman" w:hAnsi="Times New Roman" w:cs="Times New Roman"/>
          <w:spacing w:val="2"/>
          <w:sz w:val="24"/>
        </w:rPr>
        <w:t>у</w:t>
      </w:r>
      <w:r w:rsidRPr="0093504C">
        <w:rPr>
          <w:rFonts w:ascii="Times New Roman" w:hAnsi="Times New Roman" w:cs="Times New Roman"/>
          <w:spacing w:val="-1"/>
          <w:sz w:val="24"/>
        </w:rPr>
        <w:t>ры.</w:t>
      </w:r>
    </w:p>
    <w:p w:rsidR="0074449E" w:rsidRPr="0041066E" w:rsidRDefault="0074449E" w:rsidP="0041066E"/>
    <w:sectPr w:rsidR="0074449E" w:rsidRPr="0041066E" w:rsidSect="00A50AE4">
      <w:pgSz w:w="11905" w:h="16840" w:code="9"/>
      <w:pgMar w:top="1060" w:right="567" w:bottom="426" w:left="993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58"/>
    <w:rsid w:val="0017030D"/>
    <w:rsid w:val="00185251"/>
    <w:rsid w:val="002667A7"/>
    <w:rsid w:val="0027475A"/>
    <w:rsid w:val="002D22F5"/>
    <w:rsid w:val="002E66EC"/>
    <w:rsid w:val="003A37A3"/>
    <w:rsid w:val="0041066E"/>
    <w:rsid w:val="004335A0"/>
    <w:rsid w:val="00484B62"/>
    <w:rsid w:val="004A68FB"/>
    <w:rsid w:val="004B7276"/>
    <w:rsid w:val="004D5E28"/>
    <w:rsid w:val="00523D9A"/>
    <w:rsid w:val="00726756"/>
    <w:rsid w:val="0074449E"/>
    <w:rsid w:val="00746435"/>
    <w:rsid w:val="007C4857"/>
    <w:rsid w:val="00837B3B"/>
    <w:rsid w:val="00886CA7"/>
    <w:rsid w:val="008F02DC"/>
    <w:rsid w:val="0093504C"/>
    <w:rsid w:val="00A1504D"/>
    <w:rsid w:val="00A50AE4"/>
    <w:rsid w:val="00B10810"/>
    <w:rsid w:val="00B81D63"/>
    <w:rsid w:val="00C61BD2"/>
    <w:rsid w:val="00DB39D2"/>
    <w:rsid w:val="00ED15E2"/>
    <w:rsid w:val="00EF27D2"/>
    <w:rsid w:val="00F63DC2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74449E"/>
    <w:pPr>
      <w:widowControl w:val="0"/>
      <w:spacing w:before="5"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4449E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74449E"/>
    <w:pPr>
      <w:widowControl w:val="0"/>
      <w:spacing w:before="5"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444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29</cp:revision>
  <dcterms:created xsi:type="dcterms:W3CDTF">2018-10-11T03:15:00Z</dcterms:created>
  <dcterms:modified xsi:type="dcterms:W3CDTF">2018-10-12T03:14:00Z</dcterms:modified>
</cp:coreProperties>
</file>