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0E327A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13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6A4111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 w:rsidR="006C6106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>
        <w:rPr>
          <w:rStyle w:val="1"/>
          <w:sz w:val="28"/>
        </w:rPr>
        <w:t>83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0E327A">
        <w:rPr>
          <w:b/>
          <w:sz w:val="28"/>
        </w:rPr>
        <w:t>обществознанию, физической культуре и технологии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</w:t>
      </w:r>
      <w:r w:rsidR="000E327A" w:rsidRPr="000E327A">
        <w:rPr>
          <w:b w:val="0"/>
          <w:szCs w:val="26"/>
        </w:rPr>
        <w:t>по обществознанию, физической культуре и технологии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</w:t>
      </w:r>
      <w:proofErr w:type="gramEnd"/>
      <w:r w:rsidR="00B70CD5" w:rsidRPr="00E0221D">
        <w:rPr>
          <w:b w:val="0"/>
          <w:szCs w:val="26"/>
        </w:rPr>
        <w:t xml:space="preserve"> Думы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0E327A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</w:t>
      </w:r>
      <w:r w:rsidR="000E327A" w:rsidRPr="000E327A">
        <w:rPr>
          <w:sz w:val="28"/>
          <w:szCs w:val="28"/>
        </w:rPr>
        <w:t>по обществознанию, физической культуре и технологии</w:t>
      </w:r>
      <w:r w:rsidR="004C2F14" w:rsidRPr="006A4111">
        <w:rPr>
          <w:sz w:val="28"/>
          <w:szCs w:val="28"/>
        </w:rPr>
        <w:t xml:space="preserve">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0E327A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0E327A" w:rsidRPr="000E327A">
        <w:rPr>
          <w:rFonts w:ascii="Times New Roman" w:hAnsi="Times New Roman"/>
          <w:sz w:val="28"/>
          <w:szCs w:val="26"/>
        </w:rPr>
        <w:t xml:space="preserve">по обществознанию, физической культуре и технологии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0E327A">
        <w:rPr>
          <w:rFonts w:ascii="Times New Roman" w:hAnsi="Times New Roman"/>
          <w:sz w:val="28"/>
          <w:szCs w:val="26"/>
        </w:rPr>
        <w:t>обществознанию</w:t>
      </w:r>
      <w:r>
        <w:rPr>
          <w:rFonts w:ascii="Times New Roman" w:hAnsi="Times New Roman"/>
          <w:sz w:val="28"/>
          <w:szCs w:val="26"/>
        </w:rPr>
        <w:t>: 7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8139A0">
        <w:rPr>
          <w:rFonts w:ascii="Times New Roman" w:hAnsi="Times New Roman"/>
          <w:sz w:val="28"/>
          <w:szCs w:val="26"/>
        </w:rPr>
        <w:t xml:space="preserve">55 </w:t>
      </w:r>
      <w:r>
        <w:rPr>
          <w:rFonts w:ascii="Times New Roman" w:hAnsi="Times New Roman"/>
          <w:sz w:val="28"/>
          <w:szCs w:val="26"/>
        </w:rPr>
        <w:t>балл</w:t>
      </w:r>
      <w:r w:rsidR="008139A0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, 8 класс –</w:t>
      </w:r>
      <w:r w:rsidR="000E327A">
        <w:rPr>
          <w:rFonts w:ascii="Times New Roman" w:hAnsi="Times New Roman"/>
          <w:sz w:val="28"/>
          <w:szCs w:val="26"/>
        </w:rPr>
        <w:t xml:space="preserve"> 53 </w:t>
      </w:r>
      <w:r>
        <w:rPr>
          <w:rFonts w:ascii="Times New Roman" w:hAnsi="Times New Roman"/>
          <w:sz w:val="28"/>
          <w:szCs w:val="26"/>
        </w:rPr>
        <w:t>балл</w:t>
      </w:r>
      <w:r w:rsidR="00601FD1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, 9 класс –</w:t>
      </w:r>
      <w:r w:rsidR="000E327A">
        <w:rPr>
          <w:rFonts w:ascii="Times New Roman" w:hAnsi="Times New Roman"/>
          <w:sz w:val="28"/>
          <w:szCs w:val="26"/>
        </w:rPr>
        <w:t xml:space="preserve"> 56 </w:t>
      </w:r>
      <w:r>
        <w:rPr>
          <w:rFonts w:ascii="Times New Roman" w:hAnsi="Times New Roman"/>
          <w:sz w:val="28"/>
          <w:szCs w:val="26"/>
        </w:rPr>
        <w:t>баллов, 10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8139A0">
        <w:rPr>
          <w:rFonts w:ascii="Times New Roman" w:hAnsi="Times New Roman"/>
          <w:sz w:val="28"/>
          <w:szCs w:val="26"/>
        </w:rPr>
        <w:t xml:space="preserve">50 </w:t>
      </w:r>
      <w:r w:rsidR="00601FD1">
        <w:rPr>
          <w:rFonts w:ascii="Times New Roman" w:hAnsi="Times New Roman"/>
          <w:sz w:val="28"/>
          <w:szCs w:val="26"/>
        </w:rPr>
        <w:t>балл</w:t>
      </w:r>
      <w:r w:rsidR="008139A0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, 11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8139A0">
        <w:rPr>
          <w:rFonts w:ascii="Times New Roman" w:hAnsi="Times New Roman"/>
          <w:sz w:val="28"/>
          <w:szCs w:val="26"/>
        </w:rPr>
        <w:t xml:space="preserve">50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AB799D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 w:rsidRPr="00AB799D">
        <w:rPr>
          <w:rFonts w:ascii="Times New Roman" w:hAnsi="Times New Roman"/>
          <w:sz w:val="28"/>
          <w:szCs w:val="26"/>
        </w:rPr>
        <w:t xml:space="preserve">по </w:t>
      </w:r>
      <w:r w:rsidR="000E327A" w:rsidRPr="00AB799D">
        <w:rPr>
          <w:rFonts w:ascii="Times New Roman" w:hAnsi="Times New Roman"/>
          <w:sz w:val="28"/>
          <w:szCs w:val="26"/>
        </w:rPr>
        <w:t>физической культуре</w:t>
      </w:r>
      <w:r w:rsidRPr="00AB799D">
        <w:rPr>
          <w:rFonts w:ascii="Times New Roman" w:hAnsi="Times New Roman"/>
          <w:sz w:val="28"/>
          <w:szCs w:val="26"/>
        </w:rPr>
        <w:t>: 7 класс –</w:t>
      </w:r>
      <w:r w:rsidR="000E327A" w:rsidRPr="00AB799D">
        <w:rPr>
          <w:rFonts w:ascii="Times New Roman" w:hAnsi="Times New Roman"/>
          <w:sz w:val="28"/>
          <w:szCs w:val="26"/>
        </w:rPr>
        <w:t xml:space="preserve"> </w:t>
      </w:r>
      <w:r w:rsidR="004161B1" w:rsidRPr="00AB799D">
        <w:rPr>
          <w:rFonts w:ascii="Times New Roman" w:hAnsi="Times New Roman"/>
          <w:sz w:val="28"/>
          <w:szCs w:val="26"/>
        </w:rPr>
        <w:t xml:space="preserve">16 </w:t>
      </w:r>
      <w:r w:rsidRPr="00AB799D">
        <w:rPr>
          <w:rFonts w:ascii="Times New Roman" w:hAnsi="Times New Roman"/>
          <w:sz w:val="28"/>
          <w:szCs w:val="26"/>
        </w:rPr>
        <w:t>баллов, 8 класс –</w:t>
      </w:r>
      <w:r w:rsidR="000E327A" w:rsidRPr="00AB799D">
        <w:rPr>
          <w:rFonts w:ascii="Times New Roman" w:hAnsi="Times New Roman"/>
          <w:sz w:val="28"/>
          <w:szCs w:val="26"/>
        </w:rPr>
        <w:t xml:space="preserve"> </w:t>
      </w:r>
      <w:r w:rsidR="004161B1" w:rsidRPr="00AB799D">
        <w:rPr>
          <w:rFonts w:ascii="Times New Roman" w:hAnsi="Times New Roman"/>
          <w:sz w:val="28"/>
          <w:szCs w:val="26"/>
        </w:rPr>
        <w:t xml:space="preserve">15 </w:t>
      </w:r>
      <w:r w:rsidRPr="00AB799D">
        <w:rPr>
          <w:rFonts w:ascii="Times New Roman" w:hAnsi="Times New Roman"/>
          <w:sz w:val="28"/>
          <w:szCs w:val="26"/>
        </w:rPr>
        <w:t>баллов, 9 класс –</w:t>
      </w:r>
      <w:r w:rsidR="000E327A" w:rsidRPr="00AB799D">
        <w:rPr>
          <w:rFonts w:ascii="Times New Roman" w:hAnsi="Times New Roman"/>
          <w:sz w:val="28"/>
          <w:szCs w:val="26"/>
        </w:rPr>
        <w:t xml:space="preserve"> </w:t>
      </w:r>
      <w:r w:rsidR="004161B1" w:rsidRPr="00AB799D">
        <w:rPr>
          <w:rFonts w:ascii="Times New Roman" w:hAnsi="Times New Roman"/>
          <w:sz w:val="28"/>
          <w:szCs w:val="26"/>
        </w:rPr>
        <w:t xml:space="preserve">23 </w:t>
      </w:r>
      <w:r w:rsidR="00062FEC" w:rsidRPr="00AB799D">
        <w:rPr>
          <w:rFonts w:ascii="Times New Roman" w:hAnsi="Times New Roman"/>
          <w:sz w:val="28"/>
          <w:szCs w:val="26"/>
        </w:rPr>
        <w:t>балла</w:t>
      </w:r>
      <w:r w:rsidRPr="00AB799D">
        <w:rPr>
          <w:rFonts w:ascii="Times New Roman" w:hAnsi="Times New Roman"/>
          <w:sz w:val="28"/>
          <w:szCs w:val="26"/>
        </w:rPr>
        <w:t>, 10 класс –</w:t>
      </w:r>
      <w:r w:rsidR="000E327A" w:rsidRPr="00AB799D">
        <w:rPr>
          <w:rFonts w:ascii="Times New Roman" w:hAnsi="Times New Roman"/>
          <w:sz w:val="28"/>
          <w:szCs w:val="26"/>
        </w:rPr>
        <w:t xml:space="preserve"> </w:t>
      </w:r>
      <w:r w:rsidR="004161B1" w:rsidRPr="00AB799D">
        <w:rPr>
          <w:rFonts w:ascii="Times New Roman" w:hAnsi="Times New Roman"/>
          <w:sz w:val="28"/>
          <w:szCs w:val="26"/>
        </w:rPr>
        <w:t xml:space="preserve">20 </w:t>
      </w:r>
      <w:r w:rsidRPr="00AB799D">
        <w:rPr>
          <w:rFonts w:ascii="Times New Roman" w:hAnsi="Times New Roman"/>
          <w:sz w:val="28"/>
          <w:szCs w:val="26"/>
        </w:rPr>
        <w:t>баллов, 11 класс –</w:t>
      </w:r>
      <w:r w:rsidR="000E327A" w:rsidRPr="00AB799D">
        <w:rPr>
          <w:rFonts w:ascii="Times New Roman" w:hAnsi="Times New Roman"/>
          <w:sz w:val="28"/>
          <w:szCs w:val="26"/>
        </w:rPr>
        <w:t xml:space="preserve"> </w:t>
      </w:r>
      <w:r w:rsidR="004161B1" w:rsidRPr="00AB799D">
        <w:rPr>
          <w:rFonts w:ascii="Times New Roman" w:hAnsi="Times New Roman"/>
          <w:sz w:val="28"/>
          <w:szCs w:val="26"/>
        </w:rPr>
        <w:t>2</w:t>
      </w:r>
      <w:r w:rsidR="00AB799D" w:rsidRPr="00AB799D">
        <w:rPr>
          <w:rFonts w:ascii="Times New Roman" w:hAnsi="Times New Roman"/>
          <w:sz w:val="28"/>
          <w:szCs w:val="26"/>
        </w:rPr>
        <w:t>1</w:t>
      </w:r>
      <w:r w:rsidRPr="00AB799D">
        <w:rPr>
          <w:rFonts w:ascii="Times New Roman" w:hAnsi="Times New Roman"/>
          <w:sz w:val="28"/>
          <w:szCs w:val="26"/>
        </w:rPr>
        <w:t>балл</w:t>
      </w:r>
      <w:r w:rsidR="004161B1" w:rsidRPr="00AB799D">
        <w:rPr>
          <w:rFonts w:ascii="Times New Roman" w:hAnsi="Times New Roman"/>
          <w:sz w:val="28"/>
          <w:szCs w:val="26"/>
        </w:rPr>
        <w:t>а</w:t>
      </w:r>
      <w:r w:rsidRPr="00AB799D"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EE206E" w:rsidRDefault="00EA2400" w:rsidP="000E327A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0E327A">
        <w:rPr>
          <w:rFonts w:ascii="Times New Roman" w:hAnsi="Times New Roman"/>
          <w:sz w:val="28"/>
          <w:szCs w:val="26"/>
        </w:rPr>
        <w:t>технологии</w:t>
      </w:r>
      <w:r>
        <w:rPr>
          <w:rFonts w:ascii="Times New Roman" w:hAnsi="Times New Roman"/>
          <w:sz w:val="28"/>
          <w:szCs w:val="26"/>
        </w:rPr>
        <w:t xml:space="preserve"> </w:t>
      </w:r>
      <w:r w:rsidR="00EE206E">
        <w:rPr>
          <w:rFonts w:ascii="Times New Roman" w:hAnsi="Times New Roman"/>
          <w:sz w:val="28"/>
          <w:szCs w:val="26"/>
        </w:rPr>
        <w:t xml:space="preserve">(мальчики): </w:t>
      </w:r>
      <w:r>
        <w:rPr>
          <w:rFonts w:ascii="Times New Roman" w:hAnsi="Times New Roman"/>
          <w:sz w:val="28"/>
          <w:szCs w:val="26"/>
        </w:rPr>
        <w:t>7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FF1B0B">
        <w:rPr>
          <w:rFonts w:ascii="Times New Roman" w:hAnsi="Times New Roman"/>
          <w:sz w:val="28"/>
          <w:szCs w:val="26"/>
        </w:rPr>
        <w:t xml:space="preserve">18 </w:t>
      </w:r>
      <w:r>
        <w:rPr>
          <w:rFonts w:ascii="Times New Roman" w:hAnsi="Times New Roman"/>
          <w:sz w:val="28"/>
          <w:szCs w:val="26"/>
        </w:rPr>
        <w:t>баллов, 8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FF1B0B">
        <w:rPr>
          <w:rFonts w:ascii="Times New Roman" w:hAnsi="Times New Roman"/>
          <w:sz w:val="28"/>
          <w:szCs w:val="26"/>
        </w:rPr>
        <w:t xml:space="preserve">16 </w:t>
      </w:r>
      <w:r>
        <w:rPr>
          <w:rFonts w:ascii="Times New Roman" w:hAnsi="Times New Roman"/>
          <w:sz w:val="28"/>
          <w:szCs w:val="26"/>
        </w:rPr>
        <w:t>баллов, 9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FF1B0B">
        <w:rPr>
          <w:rFonts w:ascii="Times New Roman" w:hAnsi="Times New Roman"/>
          <w:sz w:val="28"/>
          <w:szCs w:val="26"/>
        </w:rPr>
        <w:t xml:space="preserve">15 </w:t>
      </w:r>
      <w:r>
        <w:rPr>
          <w:rFonts w:ascii="Times New Roman" w:hAnsi="Times New Roman"/>
          <w:sz w:val="28"/>
          <w:szCs w:val="26"/>
        </w:rPr>
        <w:t>баллов, 10 класс –</w:t>
      </w:r>
      <w:r w:rsidR="000E327A">
        <w:rPr>
          <w:rFonts w:ascii="Times New Roman" w:hAnsi="Times New Roman"/>
          <w:sz w:val="28"/>
          <w:szCs w:val="26"/>
        </w:rPr>
        <w:t xml:space="preserve"> </w:t>
      </w:r>
      <w:r w:rsidR="00FF1B0B">
        <w:rPr>
          <w:rFonts w:ascii="Times New Roman" w:hAnsi="Times New Roman"/>
          <w:sz w:val="28"/>
          <w:szCs w:val="26"/>
        </w:rPr>
        <w:t>11 баллов</w:t>
      </w:r>
      <w:r w:rsidR="00EE206E">
        <w:rPr>
          <w:rFonts w:ascii="Times New Roman" w:hAnsi="Times New Roman"/>
          <w:sz w:val="28"/>
          <w:szCs w:val="26"/>
        </w:rPr>
        <w:t>;</w:t>
      </w:r>
      <w:bookmarkStart w:id="0" w:name="_GoBack"/>
      <w:bookmarkEnd w:id="0"/>
      <w:proofErr w:type="gramEnd"/>
    </w:p>
    <w:p w:rsidR="00EE206E" w:rsidRPr="000E327A" w:rsidRDefault="00EE206E" w:rsidP="000E327A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>по технологии (девочки): 7 класс – 20 баллов, 8 класс – 20 баллов, 9 класс – 18 баллов, 10 класс – 20 баллов.</w:t>
      </w:r>
      <w:proofErr w:type="gramEnd"/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>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включить в состав участников 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0E327A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r w:rsidR="000E327A" w:rsidRPr="000E327A">
        <w:rPr>
          <w:rFonts w:ascii="Times New Roman" w:hAnsi="Times New Roman"/>
          <w:sz w:val="28"/>
          <w:szCs w:val="26"/>
        </w:rPr>
        <w:t>по обществознанию, физической культуре и технологии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6A4111">
        <w:rPr>
          <w:rFonts w:ascii="Times New Roman" w:hAnsi="Times New Roman"/>
          <w:sz w:val="28"/>
          <w:szCs w:val="26"/>
        </w:rPr>
        <w:t>не позднее 1</w:t>
      </w:r>
      <w:r w:rsidR="000E327A">
        <w:rPr>
          <w:rFonts w:ascii="Times New Roman" w:hAnsi="Times New Roman"/>
          <w:sz w:val="28"/>
          <w:szCs w:val="26"/>
        </w:rPr>
        <w:t>8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87" w:rsidRDefault="003B4F87" w:rsidP="00BC0657">
      <w:r>
        <w:separator/>
      </w:r>
    </w:p>
  </w:endnote>
  <w:endnote w:type="continuationSeparator" w:id="0">
    <w:p w:rsidR="003B4F87" w:rsidRDefault="003B4F87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87" w:rsidRDefault="003B4F87" w:rsidP="00BC0657">
      <w:r>
        <w:separator/>
      </w:r>
    </w:p>
  </w:footnote>
  <w:footnote w:type="continuationSeparator" w:id="0">
    <w:p w:rsidR="003B4F87" w:rsidRDefault="003B4F87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38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E327A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22A2"/>
    <w:rsid w:val="00273E3D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B4F87"/>
    <w:rsid w:val="003C051C"/>
    <w:rsid w:val="003C3F33"/>
    <w:rsid w:val="004161B1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67DD"/>
    <w:rsid w:val="005E6C3E"/>
    <w:rsid w:val="00601FD1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139A0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B799D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80F24"/>
    <w:rsid w:val="00DC47A9"/>
    <w:rsid w:val="00E0221D"/>
    <w:rsid w:val="00E023A2"/>
    <w:rsid w:val="00E77B28"/>
    <w:rsid w:val="00E94816"/>
    <w:rsid w:val="00EA2400"/>
    <w:rsid w:val="00EE206E"/>
    <w:rsid w:val="00EF7C64"/>
    <w:rsid w:val="00F136DA"/>
    <w:rsid w:val="00F32916"/>
    <w:rsid w:val="00F438EC"/>
    <w:rsid w:val="00F43A6B"/>
    <w:rsid w:val="00F46738"/>
    <w:rsid w:val="00FA4F2A"/>
    <w:rsid w:val="00FC3306"/>
    <w:rsid w:val="00FE0A71"/>
    <w:rsid w:val="00FF1B0B"/>
    <w:rsid w:val="00FF348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75</cp:revision>
  <cp:lastPrinted>2019-11-01T03:58:00Z</cp:lastPrinted>
  <dcterms:created xsi:type="dcterms:W3CDTF">2016-09-13T23:54:00Z</dcterms:created>
  <dcterms:modified xsi:type="dcterms:W3CDTF">2019-11-14T05:57:00Z</dcterms:modified>
</cp:coreProperties>
</file>