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04" w:rsidRPr="00DB7704" w:rsidRDefault="00DB7704" w:rsidP="00DB77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7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5"/>
        <w:tblW w:w="9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DB7704" w:rsidRPr="00A057A5" w:rsidTr="00DB7704">
        <w:trPr>
          <w:jc w:val="center"/>
        </w:trPr>
        <w:tc>
          <w:tcPr>
            <w:tcW w:w="9711" w:type="dxa"/>
          </w:tcPr>
          <w:p w:rsidR="00DB7704" w:rsidRPr="00A057A5" w:rsidRDefault="00DB7704" w:rsidP="006936DB">
            <w:pPr>
              <w:jc w:val="center"/>
              <w:rPr>
                <w:szCs w:val="20"/>
              </w:rPr>
            </w:pPr>
            <w:r w:rsidRPr="00A057A5">
              <w:rPr>
                <w:noProof/>
                <w:szCs w:val="20"/>
                <w:lang w:eastAsia="ru-RU"/>
              </w:rPr>
              <w:drawing>
                <wp:inline distT="0" distB="0" distL="0" distR="0" wp14:anchorId="4B5FFCF5" wp14:editId="3C781BCB">
                  <wp:extent cx="800100" cy="514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704" w:rsidRDefault="00DB7704" w:rsidP="006936DB">
            <w:pPr>
              <w:jc w:val="center"/>
              <w:rPr>
                <w:szCs w:val="20"/>
              </w:rPr>
            </w:pPr>
            <w:r w:rsidRPr="00A057A5">
              <w:rPr>
                <w:szCs w:val="20"/>
              </w:rPr>
              <w:t xml:space="preserve">МИНИСТЕРСТВО ОБРАЗОВАНИЯ </w:t>
            </w:r>
          </w:p>
          <w:p w:rsidR="00DB7704" w:rsidRPr="00A057A5" w:rsidRDefault="00DB7704" w:rsidP="006936DB">
            <w:pPr>
              <w:jc w:val="center"/>
              <w:rPr>
                <w:szCs w:val="20"/>
              </w:rPr>
            </w:pPr>
            <w:r w:rsidRPr="00A057A5">
              <w:rPr>
                <w:szCs w:val="20"/>
              </w:rPr>
              <w:t>ИРКУТСКОЙ ОБЛАСТИ</w:t>
            </w:r>
          </w:p>
          <w:p w:rsidR="00DB7704" w:rsidRPr="00A057A5" w:rsidRDefault="00DB7704" w:rsidP="006936DB">
            <w:pPr>
              <w:jc w:val="center"/>
              <w:rPr>
                <w:rFonts w:eastAsia="Times New Roman"/>
                <w:szCs w:val="20"/>
              </w:rPr>
            </w:pPr>
            <w:r w:rsidRPr="00A057A5">
              <w:rPr>
                <w:rFonts w:eastAsia="Times New Roman"/>
                <w:szCs w:val="20"/>
              </w:rPr>
              <w:t>Государственное автономное учреждение</w:t>
            </w:r>
          </w:p>
          <w:p w:rsidR="00DB7704" w:rsidRDefault="00DB7704" w:rsidP="006936DB">
            <w:pPr>
              <w:jc w:val="center"/>
              <w:rPr>
                <w:rFonts w:eastAsia="Times New Roman"/>
                <w:szCs w:val="20"/>
              </w:rPr>
            </w:pPr>
            <w:r w:rsidRPr="00A057A5">
              <w:rPr>
                <w:rFonts w:eastAsia="Times New Roman"/>
                <w:szCs w:val="20"/>
              </w:rPr>
              <w:t>дополнительного профессионального образования Иркутской области</w:t>
            </w:r>
            <w:r>
              <w:rPr>
                <w:rFonts w:eastAsia="Times New Roman"/>
                <w:szCs w:val="20"/>
              </w:rPr>
              <w:t xml:space="preserve"> </w:t>
            </w:r>
          </w:p>
          <w:p w:rsidR="00DB7704" w:rsidRDefault="00DB7704" w:rsidP="006936DB">
            <w:pPr>
              <w:jc w:val="center"/>
              <w:rPr>
                <w:rFonts w:eastAsia="Times New Roman"/>
                <w:szCs w:val="20"/>
              </w:rPr>
            </w:pPr>
            <w:r w:rsidRPr="00A057A5">
              <w:rPr>
                <w:rFonts w:eastAsia="Times New Roman"/>
                <w:szCs w:val="20"/>
              </w:rPr>
              <w:t>«Институт развития образования Иркутской области»</w:t>
            </w:r>
            <w:r>
              <w:rPr>
                <w:rFonts w:eastAsia="Times New Roman"/>
                <w:szCs w:val="20"/>
              </w:rPr>
              <w:t xml:space="preserve"> </w:t>
            </w:r>
          </w:p>
          <w:p w:rsidR="00DB7704" w:rsidRPr="00A057A5" w:rsidRDefault="00DB7704" w:rsidP="006936DB">
            <w:pPr>
              <w:jc w:val="center"/>
              <w:rPr>
                <w:rFonts w:eastAsia="Times New Roman"/>
                <w:szCs w:val="20"/>
              </w:rPr>
            </w:pPr>
            <w:r w:rsidRPr="00A057A5">
              <w:rPr>
                <w:rFonts w:eastAsia="Times New Roman"/>
                <w:szCs w:val="20"/>
              </w:rPr>
              <w:t>ГАУ ДПО ИРО</w:t>
            </w:r>
          </w:p>
          <w:p w:rsidR="00DB7704" w:rsidRDefault="00DB7704" w:rsidP="006936DB">
            <w:pPr>
              <w:jc w:val="center"/>
              <w:rPr>
                <w:szCs w:val="20"/>
              </w:rPr>
            </w:pPr>
            <w:r w:rsidRPr="00A057A5">
              <w:rPr>
                <w:szCs w:val="20"/>
              </w:rPr>
              <w:t xml:space="preserve">г. Иркутск, ул. </w:t>
            </w:r>
            <w:proofErr w:type="spellStart"/>
            <w:r>
              <w:rPr>
                <w:szCs w:val="20"/>
              </w:rPr>
              <w:t>Красноказачья</w:t>
            </w:r>
            <w:proofErr w:type="spellEnd"/>
            <w:r w:rsidRPr="00A057A5">
              <w:rPr>
                <w:szCs w:val="20"/>
              </w:rPr>
              <w:t xml:space="preserve">, д. </w:t>
            </w:r>
            <w:r>
              <w:rPr>
                <w:szCs w:val="20"/>
              </w:rPr>
              <w:t>10</w:t>
            </w:r>
            <w:r w:rsidRPr="00A057A5">
              <w:rPr>
                <w:szCs w:val="20"/>
              </w:rPr>
              <w:t xml:space="preserve"> «</w:t>
            </w:r>
            <w:r>
              <w:rPr>
                <w:szCs w:val="20"/>
              </w:rPr>
              <w:t>а</w:t>
            </w:r>
            <w:r w:rsidRPr="00A057A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  <w:r w:rsidRPr="00A057A5">
              <w:rPr>
                <w:szCs w:val="20"/>
              </w:rPr>
              <w:t xml:space="preserve"> 6640</w:t>
            </w:r>
            <w:r>
              <w:rPr>
                <w:szCs w:val="20"/>
              </w:rPr>
              <w:t>07</w:t>
            </w:r>
          </w:p>
          <w:p w:rsidR="00DB7704" w:rsidRPr="00A057A5" w:rsidRDefault="00DB7704" w:rsidP="006936DB">
            <w:pPr>
              <w:jc w:val="center"/>
              <w:rPr>
                <w:szCs w:val="20"/>
              </w:rPr>
            </w:pPr>
            <w:r w:rsidRPr="00A057A5">
              <w:rPr>
                <w:szCs w:val="20"/>
              </w:rPr>
              <w:t xml:space="preserve"> Тел.: (3952) 500-904</w:t>
            </w:r>
          </w:p>
          <w:p w:rsidR="00DB7704" w:rsidRPr="00A057A5" w:rsidRDefault="00DB7704" w:rsidP="006936DB">
            <w:pPr>
              <w:jc w:val="center"/>
              <w:rPr>
                <w:rStyle w:val="a4"/>
                <w:szCs w:val="20"/>
              </w:rPr>
            </w:pPr>
            <w:r w:rsidRPr="00A057A5">
              <w:rPr>
                <w:szCs w:val="20"/>
                <w:lang w:val="en-US"/>
              </w:rPr>
              <w:t>E</w:t>
            </w:r>
            <w:r w:rsidRPr="00A057A5">
              <w:rPr>
                <w:szCs w:val="20"/>
              </w:rPr>
              <w:t>-</w:t>
            </w:r>
            <w:r w:rsidRPr="00A057A5">
              <w:rPr>
                <w:szCs w:val="20"/>
                <w:lang w:val="en-US"/>
              </w:rPr>
              <w:t>mail</w:t>
            </w:r>
            <w:r w:rsidRPr="00A057A5">
              <w:rPr>
                <w:szCs w:val="20"/>
              </w:rPr>
              <w:t xml:space="preserve">: </w:t>
            </w:r>
            <w:hyperlink r:id="rId8" w:history="1">
              <w:r w:rsidRPr="00A057A5">
                <w:rPr>
                  <w:rStyle w:val="a4"/>
                  <w:szCs w:val="20"/>
                  <w:lang w:val="en-US"/>
                </w:rPr>
                <w:t>info</w:t>
              </w:r>
              <w:r w:rsidRPr="00A057A5">
                <w:rPr>
                  <w:rStyle w:val="a4"/>
                  <w:szCs w:val="20"/>
                </w:rPr>
                <w:t>@</w:t>
              </w:r>
              <w:r w:rsidRPr="00A057A5">
                <w:rPr>
                  <w:rStyle w:val="a4"/>
                  <w:szCs w:val="20"/>
                  <w:lang w:val="en-US"/>
                </w:rPr>
                <w:t>iro</w:t>
              </w:r>
              <w:r w:rsidRPr="00A057A5">
                <w:rPr>
                  <w:rStyle w:val="a4"/>
                  <w:szCs w:val="20"/>
                </w:rPr>
                <w:t>38.</w:t>
              </w:r>
              <w:r w:rsidRPr="00A057A5">
                <w:rPr>
                  <w:rStyle w:val="a4"/>
                  <w:szCs w:val="20"/>
                  <w:lang w:val="en-US"/>
                </w:rPr>
                <w:t>ru</w:t>
              </w:r>
            </w:hyperlink>
            <w:r w:rsidRPr="00A057A5">
              <w:rPr>
                <w:szCs w:val="20"/>
              </w:rPr>
              <w:t xml:space="preserve">, </w:t>
            </w:r>
            <w:hyperlink r:id="rId9" w:history="1">
              <w:r w:rsidRPr="00A057A5">
                <w:rPr>
                  <w:rStyle w:val="a4"/>
                  <w:szCs w:val="20"/>
                  <w:lang w:val="en-US"/>
                </w:rPr>
                <w:t>http</w:t>
              </w:r>
              <w:r w:rsidRPr="00A057A5">
                <w:rPr>
                  <w:rStyle w:val="a4"/>
                  <w:szCs w:val="20"/>
                </w:rPr>
                <w:t>://</w:t>
              </w:r>
              <w:r w:rsidRPr="00A057A5">
                <w:rPr>
                  <w:rStyle w:val="a4"/>
                  <w:szCs w:val="20"/>
                  <w:lang w:val="en-US"/>
                </w:rPr>
                <w:t>www</w:t>
              </w:r>
              <w:r w:rsidRPr="00A057A5">
                <w:rPr>
                  <w:rStyle w:val="a4"/>
                  <w:szCs w:val="20"/>
                </w:rPr>
                <w:t>.</w:t>
              </w:r>
              <w:r w:rsidRPr="00A057A5">
                <w:rPr>
                  <w:rStyle w:val="a4"/>
                  <w:szCs w:val="20"/>
                  <w:lang w:val="en-US"/>
                </w:rPr>
                <w:t>iro</w:t>
              </w:r>
              <w:r w:rsidRPr="00A057A5">
                <w:rPr>
                  <w:rStyle w:val="a4"/>
                  <w:szCs w:val="20"/>
                </w:rPr>
                <w:t>38.</w:t>
              </w:r>
              <w:proofErr w:type="spellStart"/>
              <w:r w:rsidRPr="00A057A5">
                <w:rPr>
                  <w:rStyle w:val="a4"/>
                  <w:szCs w:val="20"/>
                  <w:lang w:val="en-US"/>
                </w:rPr>
                <w:t>ru</w:t>
              </w:r>
              <w:proofErr w:type="spellEnd"/>
            </w:hyperlink>
          </w:p>
          <w:p w:rsidR="00DB7704" w:rsidRPr="00A057A5" w:rsidRDefault="00DB7704" w:rsidP="00DB7704">
            <w:pPr>
              <w:jc w:val="center"/>
              <w:rPr>
                <w:rStyle w:val="a6"/>
                <w:bCs/>
                <w:szCs w:val="20"/>
              </w:rPr>
            </w:pPr>
          </w:p>
        </w:tc>
      </w:tr>
    </w:tbl>
    <w:p w:rsidR="00DB7704" w:rsidRDefault="00DB7704" w:rsidP="00DB7704">
      <w:pPr>
        <w:rPr>
          <w:rFonts w:ascii="Times New Roman" w:hAnsi="Times New Roman" w:cs="Times New Roman"/>
          <w:b/>
          <w:sz w:val="28"/>
        </w:rPr>
      </w:pPr>
    </w:p>
    <w:p w:rsidR="00DB7704" w:rsidRDefault="00F469EE" w:rsidP="00DB77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  <w:bookmarkStart w:id="0" w:name="_Hlk104915743"/>
      <w:r w:rsidRPr="00F469EE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907F39" w:rsidRDefault="00F469EE" w:rsidP="00DB77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  <w:r w:rsidRPr="00F469EE">
        <w:rPr>
          <w:rFonts w:ascii="Times New Roman" w:hAnsi="Times New Roman" w:cs="Times New Roman"/>
          <w:b/>
          <w:sz w:val="28"/>
        </w:rPr>
        <w:t xml:space="preserve">по результатам </w:t>
      </w:r>
      <w:r w:rsidR="00850D6B">
        <w:rPr>
          <w:rFonts w:ascii="Times New Roman" w:hAnsi="Times New Roman" w:cs="Times New Roman"/>
          <w:b/>
          <w:sz w:val="28"/>
        </w:rPr>
        <w:t>регионального исследования</w:t>
      </w:r>
      <w:r w:rsidRPr="00F469EE">
        <w:rPr>
          <w:rFonts w:ascii="Times New Roman" w:hAnsi="Times New Roman" w:cs="Times New Roman"/>
          <w:b/>
          <w:sz w:val="28"/>
        </w:rPr>
        <w:t xml:space="preserve"> «Проектирование и реализация рабочей программы воспитания: трудности, проблемы, дефициты»</w:t>
      </w:r>
    </w:p>
    <w:bookmarkEnd w:id="0"/>
    <w:p w:rsidR="00DB7704" w:rsidRDefault="00DB7704" w:rsidP="00DB77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</w:p>
    <w:p w:rsidR="006B43CB" w:rsidRPr="00EA388B" w:rsidRDefault="00F469EE" w:rsidP="0020015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EA388B">
        <w:rPr>
          <w:rFonts w:ascii="Times New Roman" w:hAnsi="Times New Roman" w:cs="Times New Roman"/>
          <w:sz w:val="24"/>
        </w:rPr>
        <w:t>В рамках исполнения мероприятий регионального прое</w:t>
      </w:r>
      <w:r w:rsidR="006B43CB" w:rsidRPr="00EA388B">
        <w:rPr>
          <w:rFonts w:ascii="Times New Roman" w:hAnsi="Times New Roman" w:cs="Times New Roman"/>
          <w:sz w:val="24"/>
        </w:rPr>
        <w:t>кта «Патриотическое воспитание граждан Российской Федерации», реализации Дорожной карты «Информационно-методическое сопровождение процессов разработки и реализации рабочей программы воспитания в общеобразовательных организациях Иркутской области на период до 2024 года» Институтом развития образования Иркутской области и исследовательской лабораторией процессов разработки и реализации рабочей программы воспитания в период с 24.11.2021 по 01.12.2021 был</w:t>
      </w:r>
      <w:r w:rsidR="00200158">
        <w:rPr>
          <w:rFonts w:ascii="Times New Roman" w:hAnsi="Times New Roman" w:cs="Times New Roman"/>
          <w:sz w:val="24"/>
        </w:rPr>
        <w:t xml:space="preserve"> проведён </w:t>
      </w:r>
      <w:r w:rsidR="00F95296">
        <w:rPr>
          <w:rFonts w:ascii="Times New Roman" w:hAnsi="Times New Roman" w:cs="Times New Roman"/>
          <w:sz w:val="24"/>
        </w:rPr>
        <w:t>с</w:t>
      </w:r>
      <w:r w:rsidR="00200158">
        <w:rPr>
          <w:rFonts w:ascii="Times New Roman" w:hAnsi="Times New Roman" w:cs="Times New Roman"/>
          <w:sz w:val="24"/>
        </w:rPr>
        <w:t xml:space="preserve">оциологический опрос </w:t>
      </w:r>
      <w:r w:rsidR="006B43CB" w:rsidRPr="00EA388B">
        <w:rPr>
          <w:rFonts w:ascii="Times New Roman" w:hAnsi="Times New Roman" w:cs="Times New Roman"/>
          <w:sz w:val="24"/>
        </w:rPr>
        <w:t>«Проектирование и реализация рабочей программы воспитания: трудности, проблемы, дефициты».</w:t>
      </w:r>
    </w:p>
    <w:p w:rsidR="006B43CB" w:rsidRPr="00EA388B" w:rsidRDefault="006B43CB" w:rsidP="002001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</w:rPr>
      </w:pPr>
      <w:r w:rsidRPr="00EA388B">
        <w:rPr>
          <w:rFonts w:ascii="Times New Roman" w:hAnsi="Times New Roman" w:cs="Times New Roman"/>
          <w:b/>
          <w:sz w:val="24"/>
        </w:rPr>
        <w:t>Цель:</w:t>
      </w:r>
      <w:r w:rsidRPr="00EA388B">
        <w:rPr>
          <w:rFonts w:ascii="Times New Roman" w:hAnsi="Times New Roman" w:cs="Times New Roman"/>
          <w:sz w:val="24"/>
        </w:rPr>
        <w:t xml:space="preserve"> выявление трудностей, профессиональных дефицитов </w:t>
      </w:r>
      <w:r w:rsidR="00EA388B" w:rsidRPr="00EA388B">
        <w:rPr>
          <w:rFonts w:ascii="Times New Roman" w:hAnsi="Times New Roman" w:cs="Times New Roman"/>
          <w:sz w:val="24"/>
        </w:rPr>
        <w:t>и образовательных потребностей, возникших при разработке и внедрении рабочей программы воспитания для выстраивания системы консультационно-методического сопровождения педагогов по вопросам проектирования и внедрения Программы.</w:t>
      </w:r>
    </w:p>
    <w:p w:rsidR="00F469EE" w:rsidRDefault="00F469EE" w:rsidP="00F469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="00EA388B">
        <w:rPr>
          <w:rFonts w:ascii="Times New Roman" w:hAnsi="Times New Roman" w:cs="Times New Roman"/>
          <w:sz w:val="24"/>
        </w:rPr>
        <w:t xml:space="preserve">В ходе </w:t>
      </w:r>
      <w:r w:rsidR="00355B98">
        <w:rPr>
          <w:rFonts w:ascii="Times New Roman" w:hAnsi="Times New Roman" w:cs="Times New Roman"/>
          <w:sz w:val="24"/>
        </w:rPr>
        <w:t>проведения с</w:t>
      </w:r>
      <w:r w:rsidR="00EA388B">
        <w:rPr>
          <w:rFonts w:ascii="Times New Roman" w:hAnsi="Times New Roman" w:cs="Times New Roman"/>
          <w:sz w:val="24"/>
        </w:rPr>
        <w:t>оциологического опроса изучались следующие вопросы:</w:t>
      </w:r>
    </w:p>
    <w:p w:rsidR="00EA388B" w:rsidRDefault="00EA388B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Какие ресурсы оказались наиболее полезны при проектировании рабочей программы воспитания?</w:t>
      </w:r>
    </w:p>
    <w:p w:rsidR="00EA388B" w:rsidRDefault="00EA388B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Разработка каких разделов рабочей программы воспитания вызвала у </w:t>
      </w:r>
      <w:r w:rsidR="00355B9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ас наибольшие затруднения?</w:t>
      </w:r>
    </w:p>
    <w:p w:rsidR="00EA388B" w:rsidRDefault="00EA388B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Какие трудности возникли при описании модулей?</w:t>
      </w:r>
    </w:p>
    <w:p w:rsidR="00EA388B" w:rsidRDefault="00EA388B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Чем определялся ваш выбор вариативного модуля?</w:t>
      </w:r>
    </w:p>
    <w:p w:rsidR="00EA388B" w:rsidRDefault="00EA388B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Какой из модулей </w:t>
      </w:r>
      <w:r w:rsidR="00355B9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ам удалось ра</w:t>
      </w:r>
      <w:r w:rsidR="000B43B4">
        <w:rPr>
          <w:rFonts w:ascii="Times New Roman" w:hAnsi="Times New Roman" w:cs="Times New Roman"/>
          <w:sz w:val="24"/>
        </w:rPr>
        <w:t>зработать наиболее чётко и полно?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Чего</w:t>
      </w:r>
      <w:r w:rsidR="00355B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ваш взгляд</w:t>
      </w:r>
      <w:r w:rsidR="00355B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учли разработчики Примерной программы воспитания?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Консультации по какой проблеме Вам необходимы для успешной реализации и корректировки Программы?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В какой форме </w:t>
      </w:r>
      <w:r w:rsidR="00777419">
        <w:rPr>
          <w:rFonts w:ascii="Times New Roman" w:hAnsi="Times New Roman" w:cs="Times New Roman"/>
          <w:sz w:val="24"/>
        </w:rPr>
        <w:t>Вы</w:t>
      </w:r>
      <w:r w:rsidR="007774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хотели бы получить информационно-методическую поддержку?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Какие информационно-методические ресурсы Вы хотели бы использовать для реализации своего образовательного запроса? 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Сложился ли в </w:t>
      </w:r>
      <w:r w:rsidR="0077741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ашем коллективе единый взгляд на Программу воспитания и пути её реализации?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Укажите состав разработчиков рабочей программы воспитания.</w:t>
      </w:r>
    </w:p>
    <w:p w:rsidR="000B43B4" w:rsidRDefault="000B43B4" w:rsidP="000B43B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Что, по вашему мнению, мешает реализации Программы воспитания в </w:t>
      </w:r>
      <w:r w:rsidR="0077741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ашей школе?</w:t>
      </w:r>
    </w:p>
    <w:p w:rsidR="00553981" w:rsidRDefault="001F77FA" w:rsidP="00F469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</w:t>
      </w:r>
      <w:r w:rsidR="0077741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оциологическом опросе приняли участие</w:t>
      </w:r>
      <w:r w:rsidR="00553981">
        <w:rPr>
          <w:rFonts w:ascii="Times New Roman" w:hAnsi="Times New Roman" w:cs="Times New Roman"/>
          <w:sz w:val="24"/>
        </w:rPr>
        <w:t xml:space="preserve"> управленческие команды и педагогические работники</w:t>
      </w:r>
      <w:r>
        <w:rPr>
          <w:rFonts w:ascii="Times New Roman" w:hAnsi="Times New Roman" w:cs="Times New Roman"/>
          <w:sz w:val="24"/>
        </w:rPr>
        <w:t xml:space="preserve"> 600 образовательных организаций.</w:t>
      </w:r>
    </w:p>
    <w:p w:rsidR="00553981" w:rsidRDefault="00553981" w:rsidP="005539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ответе на первый вопрос </w:t>
      </w:r>
      <w:r w:rsidR="000D174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об использовании необходимых ресурсов при проектировании рабочей программы воспитания</w:t>
      </w:r>
      <w:r w:rsidR="000D1747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педагоги и </w:t>
      </w:r>
      <w:r w:rsidR="00876FA4">
        <w:rPr>
          <w:rFonts w:ascii="Times New Roman" w:hAnsi="Times New Roman" w:cs="Times New Roman"/>
          <w:sz w:val="24"/>
        </w:rPr>
        <w:t xml:space="preserve">представители </w:t>
      </w:r>
      <w:r>
        <w:rPr>
          <w:rFonts w:ascii="Times New Roman" w:hAnsi="Times New Roman" w:cs="Times New Roman"/>
          <w:sz w:val="24"/>
        </w:rPr>
        <w:t xml:space="preserve">администрации школ отметили, что в основном использовали методические рекомендации по разработке Программы воспитания </w:t>
      </w:r>
      <w:r w:rsidR="007774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40,2</w:t>
      </w:r>
      <w:r w:rsidR="007774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% и материалы вкладки «Разрабатываем программу воспитания» сайта «Воспитание38» </w:t>
      </w:r>
      <w:r w:rsidR="007774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10,8</w:t>
      </w:r>
      <w:r w:rsidR="007774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% (Диаграмма 1). </w:t>
      </w:r>
    </w:p>
    <w:p w:rsidR="00D75A7E" w:rsidRDefault="00D75A7E" w:rsidP="00D75A7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организации в своей работе использовали следующие ресурсы:</w:t>
      </w:r>
    </w:p>
    <w:p w:rsidR="00D75A7E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Материалы вкладки «Разрабатываем программу воспитания» сайта «Воспитание38» </w:t>
      </w: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27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%;</w:t>
      </w:r>
    </w:p>
    <w:p w:rsidR="00D75A7E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Методические рекомендации по разработке программы воспитания – 20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%;</w:t>
      </w:r>
    </w:p>
    <w:p w:rsidR="00D75A7E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Курсы повышения квалификации – 17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%;</w:t>
      </w:r>
    </w:p>
    <w:p w:rsidR="00D75A7E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Материалы сайта </w:t>
      </w:r>
      <w:r w:rsidR="00FF2FC9">
        <w:rPr>
          <w:rFonts w:ascii="Times New Roman" w:hAnsi="Times New Roman" w:cs="Times New Roman"/>
          <w:sz w:val="24"/>
        </w:rPr>
        <w:t>«</w:t>
      </w:r>
      <w:r w:rsidR="00D75A7E">
        <w:rPr>
          <w:rFonts w:ascii="Times New Roman" w:hAnsi="Times New Roman" w:cs="Times New Roman"/>
          <w:sz w:val="24"/>
        </w:rPr>
        <w:t>Апробация примерной программы воспитания</w:t>
      </w:r>
      <w:r w:rsidR="00FF2FC9">
        <w:rPr>
          <w:rFonts w:ascii="Times New Roman" w:hAnsi="Times New Roman" w:cs="Times New Roman"/>
          <w:sz w:val="24"/>
        </w:rPr>
        <w:t>»</w:t>
      </w:r>
      <w:r w:rsidR="00D75A7E">
        <w:rPr>
          <w:rFonts w:ascii="Times New Roman" w:hAnsi="Times New Roman" w:cs="Times New Roman"/>
          <w:sz w:val="24"/>
        </w:rPr>
        <w:t xml:space="preserve"> – 17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%;</w:t>
      </w:r>
    </w:p>
    <w:p w:rsidR="00D75A7E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Вебинары, совещания – 10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%;</w:t>
      </w:r>
    </w:p>
    <w:p w:rsidR="00D75A7E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Консультации коллег – 6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%;</w:t>
      </w:r>
    </w:p>
    <w:p w:rsidR="00553981" w:rsidRDefault="00777419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75A7E">
        <w:rPr>
          <w:rFonts w:ascii="Times New Roman" w:hAnsi="Times New Roman" w:cs="Times New Roman"/>
          <w:sz w:val="24"/>
        </w:rPr>
        <w:t xml:space="preserve"> Программы воспитания других образовательных организаций – 3</w:t>
      </w:r>
      <w:r>
        <w:rPr>
          <w:rFonts w:ascii="Times New Roman" w:hAnsi="Times New Roman" w:cs="Times New Roman"/>
          <w:sz w:val="24"/>
        </w:rPr>
        <w:t xml:space="preserve"> </w:t>
      </w:r>
      <w:r w:rsidR="00D75A7E">
        <w:rPr>
          <w:rFonts w:ascii="Times New Roman" w:hAnsi="Times New Roman" w:cs="Times New Roman"/>
          <w:sz w:val="24"/>
        </w:rPr>
        <w:t>%.</w:t>
      </w:r>
    </w:p>
    <w:p w:rsidR="00553981" w:rsidRDefault="00553981" w:rsidP="0055398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1</w:t>
      </w:r>
    </w:p>
    <w:p w:rsidR="00553981" w:rsidRDefault="00553981" w:rsidP="00553981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6942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4" w:rsidRDefault="00ED5AA6" w:rsidP="005F42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ответе на вопросы 2, 3 респонденты отмечают, </w:t>
      </w:r>
      <w:r w:rsidR="001F77FA">
        <w:rPr>
          <w:rFonts w:ascii="Times New Roman" w:hAnsi="Times New Roman" w:cs="Times New Roman"/>
          <w:sz w:val="24"/>
        </w:rPr>
        <w:t xml:space="preserve">что у разработчиков программы воспитания наибольшие затруднения возникли </w:t>
      </w:r>
      <w:proofErr w:type="gramStart"/>
      <w:r w:rsidR="001F77FA">
        <w:rPr>
          <w:rFonts w:ascii="Times New Roman" w:hAnsi="Times New Roman" w:cs="Times New Roman"/>
          <w:sz w:val="24"/>
        </w:rPr>
        <w:t>при составлении</w:t>
      </w:r>
      <w:proofErr w:type="gramEnd"/>
      <w:r w:rsidR="001F77FA">
        <w:rPr>
          <w:rFonts w:ascii="Times New Roman" w:hAnsi="Times New Roman" w:cs="Times New Roman"/>
          <w:sz w:val="24"/>
        </w:rPr>
        <w:t xml:space="preserve"> раздела «Анализ воспитательного процесса»</w:t>
      </w:r>
      <w:r w:rsidR="00CD6B48">
        <w:rPr>
          <w:rFonts w:ascii="Times New Roman" w:hAnsi="Times New Roman" w:cs="Times New Roman"/>
          <w:sz w:val="24"/>
        </w:rPr>
        <w:t xml:space="preserve"> </w:t>
      </w:r>
      <w:r w:rsidR="00F561FC">
        <w:rPr>
          <w:rFonts w:ascii="Times New Roman" w:hAnsi="Times New Roman" w:cs="Times New Roman"/>
          <w:sz w:val="24"/>
        </w:rPr>
        <w:t>–</w:t>
      </w:r>
      <w:r w:rsidR="00CD6B48">
        <w:rPr>
          <w:rFonts w:ascii="Times New Roman" w:hAnsi="Times New Roman" w:cs="Times New Roman"/>
          <w:sz w:val="24"/>
        </w:rPr>
        <w:t xml:space="preserve"> 57,5</w:t>
      </w:r>
      <w:r w:rsidR="00F561FC">
        <w:rPr>
          <w:rFonts w:ascii="Times New Roman" w:hAnsi="Times New Roman" w:cs="Times New Roman"/>
          <w:sz w:val="24"/>
        </w:rPr>
        <w:t xml:space="preserve"> </w:t>
      </w:r>
      <w:r w:rsidR="00CD6B48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(Диаграмма 2)</w:t>
      </w:r>
      <w:r w:rsidR="001F77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F42E4">
        <w:rPr>
          <w:rFonts w:ascii="Times New Roman" w:hAnsi="Times New Roman" w:cs="Times New Roman"/>
          <w:sz w:val="24"/>
        </w:rPr>
        <w:t xml:space="preserve">При описании модулей 39,5 % опрошенных не столкнулись с трудностями описания третьего раздела Программы </w:t>
      </w:r>
      <w:r w:rsidR="005F42E4">
        <w:rPr>
          <w:rFonts w:ascii="Times New Roman" w:hAnsi="Times New Roman" w:cs="Times New Roman"/>
          <w:sz w:val="24"/>
        </w:rPr>
        <w:lastRenderedPageBreak/>
        <w:t xml:space="preserve">«Виды, формы и содержание деятельности» </w:t>
      </w:r>
      <w:r w:rsidR="00F561FC">
        <w:rPr>
          <w:rFonts w:ascii="Times New Roman" w:hAnsi="Times New Roman" w:cs="Times New Roman"/>
          <w:sz w:val="24"/>
        </w:rPr>
        <w:t>–</w:t>
      </w:r>
      <w:r w:rsidR="005F42E4">
        <w:rPr>
          <w:rFonts w:ascii="Times New Roman" w:hAnsi="Times New Roman" w:cs="Times New Roman"/>
          <w:sz w:val="24"/>
        </w:rPr>
        <w:t xml:space="preserve"> проектирование модулей. В работе данные образовательные организации использовали методические рекомендации по разработке Программы воспитания. Однако 23</w:t>
      </w:r>
      <w:r w:rsidR="00F561FC">
        <w:rPr>
          <w:rFonts w:ascii="Times New Roman" w:hAnsi="Times New Roman" w:cs="Times New Roman"/>
          <w:sz w:val="24"/>
        </w:rPr>
        <w:t xml:space="preserve"> </w:t>
      </w:r>
      <w:r w:rsidR="005F42E4">
        <w:rPr>
          <w:rFonts w:ascii="Times New Roman" w:hAnsi="Times New Roman" w:cs="Times New Roman"/>
          <w:sz w:val="24"/>
        </w:rPr>
        <w:t>% респондентов отмечают, что трудности при разработке модулей были, и набольшее затруднение вызвало проектирование модуля «Школьный урок».</w:t>
      </w:r>
    </w:p>
    <w:p w:rsidR="005F42E4" w:rsidRDefault="005F42E4" w:rsidP="005F42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2</w:t>
      </w:r>
    </w:p>
    <w:p w:rsidR="005F42E4" w:rsidRDefault="005F42E4" w:rsidP="005F42E4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6955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D7" w:rsidRDefault="005F42E4" w:rsidP="005F42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 отмечают, что наиболее полно и содержательно им удалось разработать модуль «Ключевые общешкольные дела» </w:t>
      </w:r>
      <w:r w:rsidR="00F561F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41,3</w:t>
      </w:r>
      <w:r w:rsidR="00F56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%, модули «Классное руководство» (18,5</w:t>
      </w:r>
      <w:r w:rsidR="00F56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%) и «Курсы внеурочной деятельности» (10</w:t>
      </w:r>
      <w:r w:rsidR="00F56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%) также не вызвали особых затруднений</w:t>
      </w:r>
      <w:r w:rsidR="00A44FD7">
        <w:rPr>
          <w:rFonts w:ascii="Times New Roman" w:hAnsi="Times New Roman" w:cs="Times New Roman"/>
          <w:sz w:val="24"/>
        </w:rPr>
        <w:t xml:space="preserve"> (Диаграмма 3)</w:t>
      </w:r>
      <w:r>
        <w:rPr>
          <w:rFonts w:ascii="Times New Roman" w:hAnsi="Times New Roman" w:cs="Times New Roman"/>
          <w:sz w:val="24"/>
        </w:rPr>
        <w:t>.</w:t>
      </w:r>
    </w:p>
    <w:p w:rsidR="001417B5" w:rsidRDefault="00A44FD7" w:rsidP="00A44F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3</w:t>
      </w:r>
      <w:r w:rsidR="005F42E4">
        <w:rPr>
          <w:rFonts w:ascii="Times New Roman" w:hAnsi="Times New Roman" w:cs="Times New Roman"/>
          <w:sz w:val="24"/>
        </w:rPr>
        <w:t xml:space="preserve">  </w:t>
      </w:r>
      <w:r w:rsidR="00ED5AA6">
        <w:rPr>
          <w:rFonts w:ascii="Times New Roman" w:hAnsi="Times New Roman" w:cs="Times New Roman"/>
          <w:sz w:val="24"/>
        </w:rPr>
        <w:t xml:space="preserve"> </w:t>
      </w:r>
      <w:r w:rsidR="001417B5">
        <w:rPr>
          <w:noProof/>
          <w:lang w:eastAsia="ru-RU"/>
        </w:rPr>
        <w:drawing>
          <wp:inline distT="0" distB="0" distL="0" distR="0">
            <wp:extent cx="5940425" cy="26938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4D" w:rsidRDefault="00A44FD7" w:rsidP="00D75A7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ответе на вопрос о составе команд по разработке Программы стоит обратить внимание на тот факт</w:t>
      </w:r>
      <w:r w:rsidR="00A374AF">
        <w:rPr>
          <w:rFonts w:ascii="Times New Roman" w:hAnsi="Times New Roman" w:cs="Times New Roman"/>
          <w:sz w:val="24"/>
        </w:rPr>
        <w:t>, что 26</w:t>
      </w:r>
      <w:r w:rsidR="00BF1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 от общего количества опрошенных отметили</w:t>
      </w:r>
      <w:r w:rsidR="008104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 состав </w:t>
      </w:r>
      <w:r w:rsidR="00A374AF">
        <w:rPr>
          <w:rFonts w:ascii="Times New Roman" w:hAnsi="Times New Roman" w:cs="Times New Roman"/>
          <w:sz w:val="24"/>
        </w:rPr>
        <w:t xml:space="preserve">разработчиков </w:t>
      </w:r>
      <w:r>
        <w:rPr>
          <w:rFonts w:ascii="Times New Roman" w:hAnsi="Times New Roman" w:cs="Times New Roman"/>
          <w:sz w:val="24"/>
        </w:rPr>
        <w:t xml:space="preserve">были включены не только представители управленческой команды, но и </w:t>
      </w:r>
      <w:r>
        <w:rPr>
          <w:rFonts w:ascii="Times New Roman" w:hAnsi="Times New Roman" w:cs="Times New Roman"/>
          <w:sz w:val="24"/>
        </w:rPr>
        <w:lastRenderedPageBreak/>
        <w:t>педагоги-психологи, социальные педагоги, учителя-предметники</w:t>
      </w:r>
      <w:r w:rsidR="00A374AF">
        <w:rPr>
          <w:rFonts w:ascii="Times New Roman" w:hAnsi="Times New Roman" w:cs="Times New Roman"/>
          <w:sz w:val="24"/>
        </w:rPr>
        <w:t>, классн</w:t>
      </w:r>
      <w:r>
        <w:rPr>
          <w:rFonts w:ascii="Times New Roman" w:hAnsi="Times New Roman" w:cs="Times New Roman"/>
          <w:sz w:val="24"/>
        </w:rPr>
        <w:t>ые руководители</w:t>
      </w:r>
      <w:r w:rsidR="00A374AF">
        <w:rPr>
          <w:rFonts w:ascii="Times New Roman" w:hAnsi="Times New Roman" w:cs="Times New Roman"/>
          <w:sz w:val="24"/>
        </w:rPr>
        <w:t>. В 4</w:t>
      </w:r>
      <w:r w:rsidR="00BF1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 организаций</w:t>
      </w:r>
      <w:r w:rsidR="00A374AF">
        <w:rPr>
          <w:rFonts w:ascii="Times New Roman" w:hAnsi="Times New Roman" w:cs="Times New Roman"/>
          <w:sz w:val="24"/>
        </w:rPr>
        <w:t xml:space="preserve"> над Программой работали только представители управленческой команды. </w:t>
      </w:r>
    </w:p>
    <w:p w:rsidR="00D75A7E" w:rsidRDefault="00D75A7E" w:rsidP="00D75A7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 8 и 9 педагоги от</w:t>
      </w:r>
      <w:r w:rsidR="00BF12A7">
        <w:rPr>
          <w:rFonts w:ascii="Times New Roman" w:hAnsi="Times New Roman" w:cs="Times New Roman"/>
          <w:sz w:val="24"/>
        </w:rPr>
        <w:t>ветили</w:t>
      </w:r>
      <w:r>
        <w:rPr>
          <w:rFonts w:ascii="Times New Roman" w:hAnsi="Times New Roman" w:cs="Times New Roman"/>
          <w:sz w:val="24"/>
        </w:rPr>
        <w:t>, что</w:t>
      </w:r>
      <w:r w:rsidR="00BF12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их мнению, наиболее эффективными формами информационно-методического сопровождения должны стать:</w:t>
      </w:r>
    </w:p>
    <w:p w:rsidR="00D75A7E" w:rsidRDefault="00D75A7E" w:rsidP="00DB770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по обмену опытом – 31,5</w:t>
      </w:r>
      <w:r w:rsidR="00BF1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 опрошенных</w:t>
      </w:r>
    </w:p>
    <w:p w:rsidR="00D75A7E" w:rsidRDefault="00D75A7E" w:rsidP="00DB770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 семинары – 30,2</w:t>
      </w:r>
      <w:r w:rsidR="00BF1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 опрошенных</w:t>
      </w:r>
    </w:p>
    <w:p w:rsidR="00D75A7E" w:rsidRDefault="00D75A7E" w:rsidP="00DB770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Курсы повышения квалификации – 19</w:t>
      </w:r>
      <w:r w:rsidR="00BF1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</w:t>
      </w:r>
      <w:r w:rsidR="007A0048">
        <w:rPr>
          <w:rFonts w:ascii="Times New Roman" w:hAnsi="Times New Roman" w:cs="Times New Roman"/>
          <w:sz w:val="24"/>
        </w:rPr>
        <w:t xml:space="preserve"> опрошенных</w:t>
      </w:r>
    </w:p>
    <w:p w:rsidR="007A0048" w:rsidRDefault="007A0048" w:rsidP="00DB770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 стажировки – 17 % (Диаграмма 4)</w:t>
      </w:r>
    </w:p>
    <w:p w:rsidR="007A0048" w:rsidRDefault="007A0048" w:rsidP="007A0048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4</w:t>
      </w:r>
    </w:p>
    <w:p w:rsidR="00D75A7E" w:rsidRDefault="00D75A7E" w:rsidP="00D75A7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53981" w:rsidRDefault="00553981" w:rsidP="00D75A7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176DC38" wp14:editId="07EB2E9B">
            <wp:extent cx="5682837" cy="2576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15" cy="26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48" w:rsidRDefault="00300C86" w:rsidP="007A0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0048">
        <w:rPr>
          <w:rFonts w:ascii="Times New Roman" w:hAnsi="Times New Roman" w:cs="Times New Roman"/>
          <w:sz w:val="24"/>
        </w:rPr>
        <w:t xml:space="preserve">Наибольшей популярностью пользуются </w:t>
      </w:r>
      <w:r w:rsidR="00BF12A7">
        <w:rPr>
          <w:rFonts w:ascii="Times New Roman" w:hAnsi="Times New Roman" w:cs="Times New Roman"/>
          <w:sz w:val="24"/>
        </w:rPr>
        <w:t>следующ</w:t>
      </w:r>
      <w:r w:rsidR="007A0048">
        <w:rPr>
          <w:rFonts w:ascii="Times New Roman" w:hAnsi="Times New Roman" w:cs="Times New Roman"/>
          <w:sz w:val="24"/>
        </w:rPr>
        <w:t>ие ресурсы</w:t>
      </w:r>
      <w:r w:rsidR="00C854A7">
        <w:rPr>
          <w:rFonts w:ascii="Times New Roman" w:hAnsi="Times New Roman" w:cs="Times New Roman"/>
          <w:sz w:val="24"/>
        </w:rPr>
        <w:t>:</w:t>
      </w:r>
      <w:r w:rsidR="007A0048">
        <w:rPr>
          <w:rFonts w:ascii="Times New Roman" w:hAnsi="Times New Roman" w:cs="Times New Roman"/>
          <w:sz w:val="24"/>
        </w:rPr>
        <w:t xml:space="preserve"> </w:t>
      </w:r>
    </w:p>
    <w:p w:rsidR="007A0048" w:rsidRDefault="00BF12A7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B7704">
        <w:rPr>
          <w:rFonts w:ascii="Times New Roman" w:hAnsi="Times New Roman" w:cs="Times New Roman"/>
          <w:sz w:val="24"/>
        </w:rPr>
        <w:t xml:space="preserve"> </w:t>
      </w:r>
      <w:r w:rsidR="007A0048">
        <w:rPr>
          <w:rFonts w:ascii="Times New Roman" w:hAnsi="Times New Roman" w:cs="Times New Roman"/>
          <w:sz w:val="24"/>
        </w:rPr>
        <w:t xml:space="preserve">«упакованные практики» </w:t>
      </w:r>
      <w:r>
        <w:rPr>
          <w:rFonts w:ascii="Times New Roman" w:hAnsi="Times New Roman" w:cs="Times New Roman"/>
          <w:sz w:val="24"/>
        </w:rPr>
        <w:t>–</w:t>
      </w:r>
      <w:r w:rsidR="007A0048">
        <w:rPr>
          <w:rFonts w:ascii="Times New Roman" w:hAnsi="Times New Roman" w:cs="Times New Roman"/>
          <w:sz w:val="24"/>
        </w:rPr>
        <w:t xml:space="preserve"> 31,5 %</w:t>
      </w:r>
      <w:r w:rsidR="00C854A7">
        <w:rPr>
          <w:rFonts w:ascii="Times New Roman" w:hAnsi="Times New Roman" w:cs="Times New Roman"/>
          <w:sz w:val="24"/>
        </w:rPr>
        <w:t>;</w:t>
      </w:r>
    </w:p>
    <w:p w:rsidR="007A0048" w:rsidRDefault="00BF12A7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B7704">
        <w:rPr>
          <w:rFonts w:ascii="Times New Roman" w:hAnsi="Times New Roman" w:cs="Times New Roman"/>
          <w:sz w:val="24"/>
        </w:rPr>
        <w:t xml:space="preserve"> </w:t>
      </w:r>
      <w:r w:rsidR="00C854A7">
        <w:rPr>
          <w:rFonts w:ascii="Times New Roman" w:hAnsi="Times New Roman" w:cs="Times New Roman"/>
          <w:sz w:val="24"/>
        </w:rPr>
        <w:t>сборники с примерами рабочих программ – 25</w:t>
      </w:r>
      <w:r>
        <w:rPr>
          <w:rFonts w:ascii="Times New Roman" w:hAnsi="Times New Roman" w:cs="Times New Roman"/>
          <w:sz w:val="24"/>
        </w:rPr>
        <w:t xml:space="preserve"> </w:t>
      </w:r>
      <w:r w:rsidR="00C854A7">
        <w:rPr>
          <w:rFonts w:ascii="Times New Roman" w:hAnsi="Times New Roman" w:cs="Times New Roman"/>
          <w:sz w:val="24"/>
        </w:rPr>
        <w:t>%;</w:t>
      </w:r>
    </w:p>
    <w:p w:rsidR="00C854A7" w:rsidRDefault="00BF12A7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B7704">
        <w:rPr>
          <w:rFonts w:ascii="Times New Roman" w:hAnsi="Times New Roman" w:cs="Times New Roman"/>
          <w:sz w:val="24"/>
        </w:rPr>
        <w:t xml:space="preserve"> </w:t>
      </w:r>
      <w:r w:rsidR="00C854A7">
        <w:rPr>
          <w:rFonts w:ascii="Times New Roman" w:hAnsi="Times New Roman" w:cs="Times New Roman"/>
          <w:sz w:val="24"/>
        </w:rPr>
        <w:t>сборники модулей – 17</w:t>
      </w:r>
      <w:r>
        <w:rPr>
          <w:rFonts w:ascii="Times New Roman" w:hAnsi="Times New Roman" w:cs="Times New Roman"/>
          <w:sz w:val="24"/>
        </w:rPr>
        <w:t xml:space="preserve"> </w:t>
      </w:r>
      <w:r w:rsidR="00C854A7">
        <w:rPr>
          <w:rFonts w:ascii="Times New Roman" w:hAnsi="Times New Roman" w:cs="Times New Roman"/>
          <w:sz w:val="24"/>
        </w:rPr>
        <w:t>%;</w:t>
      </w:r>
    </w:p>
    <w:p w:rsidR="00C854A7" w:rsidRDefault="00BF12A7" w:rsidP="00DB77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B7704">
        <w:rPr>
          <w:rFonts w:ascii="Times New Roman" w:hAnsi="Times New Roman" w:cs="Times New Roman"/>
          <w:sz w:val="24"/>
        </w:rPr>
        <w:t xml:space="preserve"> </w:t>
      </w:r>
      <w:r w:rsidR="00C854A7">
        <w:rPr>
          <w:rFonts w:ascii="Times New Roman" w:hAnsi="Times New Roman" w:cs="Times New Roman"/>
          <w:sz w:val="24"/>
        </w:rPr>
        <w:t>методические рекомендации – 12</w:t>
      </w:r>
      <w:r>
        <w:rPr>
          <w:rFonts w:ascii="Times New Roman" w:hAnsi="Times New Roman" w:cs="Times New Roman"/>
          <w:sz w:val="24"/>
        </w:rPr>
        <w:t xml:space="preserve"> </w:t>
      </w:r>
      <w:r w:rsidR="00C854A7">
        <w:rPr>
          <w:rFonts w:ascii="Times New Roman" w:hAnsi="Times New Roman" w:cs="Times New Roman"/>
          <w:sz w:val="24"/>
        </w:rPr>
        <w:t>% (Диаграмма 5).</w:t>
      </w:r>
    </w:p>
    <w:p w:rsidR="007A0048" w:rsidRDefault="007A0048" w:rsidP="007A0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A7E" w:rsidRDefault="007A0048" w:rsidP="00C854A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Диаграмма 5</w:t>
      </w:r>
      <w:r>
        <w:rPr>
          <w:noProof/>
          <w:lang w:eastAsia="ru-RU"/>
        </w:rPr>
        <w:t xml:space="preserve"> </w:t>
      </w:r>
      <w:r w:rsidR="00D75A7E">
        <w:rPr>
          <w:noProof/>
          <w:lang w:eastAsia="ru-RU"/>
        </w:rPr>
        <w:drawing>
          <wp:inline distT="0" distB="0" distL="0" distR="0">
            <wp:extent cx="5940425" cy="26950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A7" w:rsidRDefault="00C854A7" w:rsidP="004005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 на вопрос 10 показал, </w:t>
      </w:r>
      <w:r w:rsidR="00CD1276">
        <w:rPr>
          <w:rFonts w:ascii="Times New Roman" w:hAnsi="Times New Roman" w:cs="Times New Roman"/>
          <w:sz w:val="24"/>
        </w:rPr>
        <w:t xml:space="preserve">что </w:t>
      </w:r>
      <w:r w:rsidR="00C54F39">
        <w:rPr>
          <w:rFonts w:ascii="Times New Roman" w:hAnsi="Times New Roman" w:cs="Times New Roman"/>
          <w:sz w:val="24"/>
        </w:rPr>
        <w:t>в педагогических коллективах разработка и реализаци</w:t>
      </w:r>
      <w:r w:rsidR="00BF12A7">
        <w:rPr>
          <w:rFonts w:ascii="Times New Roman" w:hAnsi="Times New Roman" w:cs="Times New Roman"/>
          <w:sz w:val="24"/>
        </w:rPr>
        <w:t>я</w:t>
      </w:r>
      <w:r w:rsidR="00C54F39">
        <w:rPr>
          <w:rFonts w:ascii="Times New Roman" w:hAnsi="Times New Roman" w:cs="Times New Roman"/>
          <w:sz w:val="24"/>
        </w:rPr>
        <w:t xml:space="preserve"> программы происход</w:t>
      </w:r>
      <w:r w:rsidR="00E3665C">
        <w:rPr>
          <w:rFonts w:ascii="Times New Roman" w:hAnsi="Times New Roman" w:cs="Times New Roman"/>
          <w:sz w:val="24"/>
        </w:rPr>
        <w:t>я</w:t>
      </w:r>
      <w:r w:rsidR="00C54F39">
        <w:rPr>
          <w:rFonts w:ascii="Times New Roman" w:hAnsi="Times New Roman" w:cs="Times New Roman"/>
          <w:sz w:val="24"/>
        </w:rPr>
        <w:t>т при взаимодействии и сотрудничестве, сложились единое мнение и единый взгляд на е</w:t>
      </w:r>
      <w:r w:rsidR="00BF12A7">
        <w:rPr>
          <w:rFonts w:ascii="Times New Roman" w:hAnsi="Times New Roman" w:cs="Times New Roman"/>
          <w:sz w:val="24"/>
        </w:rPr>
        <w:t>ё</w:t>
      </w:r>
      <w:r w:rsidR="00C54F39">
        <w:rPr>
          <w:rFonts w:ascii="Times New Roman" w:hAnsi="Times New Roman" w:cs="Times New Roman"/>
          <w:sz w:val="24"/>
        </w:rPr>
        <w:t xml:space="preserve"> реализацию (Диаграмма 10).</w:t>
      </w:r>
      <w:bookmarkStart w:id="1" w:name="_GoBack"/>
      <w:bookmarkEnd w:id="1"/>
    </w:p>
    <w:p w:rsidR="00C854A7" w:rsidRDefault="00C854A7" w:rsidP="0040054D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6950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76" w:rsidRDefault="00C54F39" w:rsidP="003110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</w:t>
      </w:r>
      <w:r w:rsidR="00BF12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при анализе данных социологического опроса можно сделать следующие выводы:</w:t>
      </w:r>
    </w:p>
    <w:p w:rsidR="00C54F39" w:rsidRDefault="00C54F39" w:rsidP="00C54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проектировании и реализации рабочих программ воспитания принимают участие команды, состоящие не только из управленцев. К разработке программ привлекаются разные категории педагогических работников.</w:t>
      </w:r>
    </w:p>
    <w:p w:rsidR="00C54F39" w:rsidRDefault="00C54F39" w:rsidP="00C54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Трудности, которые были определены участниками опроса, возникли при разработке модуля «Школьный урок» и четвертого раздела, что объясняется в первом случае недостаточным пониманием включения воспитательного компонента в урочную деятельность как отдельного вида деятельности (возможно</w:t>
      </w:r>
      <w:r w:rsidR="000F16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точки зрения его документационного оформления), во втором случае – отсутствием рекомендуемого набора диагностическ</w:t>
      </w:r>
      <w:r w:rsidR="00163C1F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инструментов.</w:t>
      </w:r>
    </w:p>
    <w:p w:rsidR="00C54F39" w:rsidRDefault="00C54F39" w:rsidP="00C54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</w:t>
      </w:r>
      <w:r w:rsidR="0065229B">
        <w:rPr>
          <w:rFonts w:ascii="Times New Roman" w:hAnsi="Times New Roman" w:cs="Times New Roman"/>
          <w:sz w:val="24"/>
        </w:rPr>
        <w:t>инфор</w:t>
      </w:r>
      <w:r>
        <w:rPr>
          <w:rFonts w:ascii="Times New Roman" w:hAnsi="Times New Roman" w:cs="Times New Roman"/>
          <w:sz w:val="24"/>
        </w:rPr>
        <w:t>м</w:t>
      </w:r>
      <w:r w:rsidR="0065229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ционно-методического сопровождения процессов реализации программы</w:t>
      </w:r>
      <w:r w:rsidR="00163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5229B">
        <w:rPr>
          <w:rFonts w:ascii="Times New Roman" w:hAnsi="Times New Roman" w:cs="Times New Roman"/>
          <w:sz w:val="24"/>
        </w:rPr>
        <w:t>согласно запросам педагогов</w:t>
      </w:r>
      <w:r w:rsidR="00163C1F">
        <w:rPr>
          <w:rFonts w:ascii="Times New Roman" w:hAnsi="Times New Roman" w:cs="Times New Roman"/>
          <w:sz w:val="24"/>
        </w:rPr>
        <w:t>,</w:t>
      </w:r>
      <w:r w:rsidR="0065229B">
        <w:rPr>
          <w:rFonts w:ascii="Times New Roman" w:hAnsi="Times New Roman" w:cs="Times New Roman"/>
          <w:sz w:val="24"/>
        </w:rPr>
        <w:t xml:space="preserve"> необходимо использовать мероприятия по обмену опытом, образовательные стажировки, обучающие семинары, курсы повышения квалификации. </w:t>
      </w:r>
    </w:p>
    <w:p w:rsidR="0065229B" w:rsidRPr="00C54F39" w:rsidRDefault="0065229B" w:rsidP="00C54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ресурсного обеспечения процессов разработки и реализации программы необходимы сборники с примерами рабочих программ воспитания, сборники модулей, методические рекомендации.</w:t>
      </w:r>
    </w:p>
    <w:p w:rsidR="0040054D" w:rsidRDefault="00DB7704" w:rsidP="0040054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муниципальным органам управления образовани</w:t>
      </w:r>
      <w:r w:rsidR="00163C1F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>, муниципальным методическим службам:</w:t>
      </w:r>
    </w:p>
    <w:p w:rsidR="00DB7704" w:rsidRDefault="00DB7704" w:rsidP="00DB77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Обратить внимание на повышение профессиональных компетенций управленческих команд и педагогических работников в части организации аналитической деятельности, организации и сопровождения органов ученического самоуправления, использования воспитательного потенциала.</w:t>
      </w:r>
    </w:p>
    <w:p w:rsidR="00DB7704" w:rsidRDefault="00DB7704" w:rsidP="00DB77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в рамках работы районных/городских методических объединений обсуждение результатов реализации рабочих программ воспитания.</w:t>
      </w:r>
    </w:p>
    <w:p w:rsidR="00CD6B48" w:rsidRPr="00163C1F" w:rsidRDefault="00DB7704" w:rsidP="00F469E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Выявлять и транслировать успешный опыт реализации рабочих программ воспитания в рамках конкурсных мероприятий, образовательных событий/мероприятий муниципального и регионального уровней.</w:t>
      </w:r>
    </w:p>
    <w:sectPr w:rsidR="00CD6B48" w:rsidRPr="00163C1F" w:rsidSect="009F665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B6" w:rsidRDefault="000F1AB6" w:rsidP="00DB7704">
      <w:pPr>
        <w:spacing w:before="0" w:after="0"/>
      </w:pPr>
      <w:r>
        <w:separator/>
      </w:r>
    </w:p>
  </w:endnote>
  <w:endnote w:type="continuationSeparator" w:id="0">
    <w:p w:rsidR="000F1AB6" w:rsidRDefault="000F1AB6" w:rsidP="00DB77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761575"/>
      <w:docPartObj>
        <w:docPartGallery w:val="Page Numbers (Bottom of Page)"/>
        <w:docPartUnique/>
      </w:docPartObj>
    </w:sdtPr>
    <w:sdtEndPr/>
    <w:sdtContent>
      <w:p w:rsidR="00DB7704" w:rsidRDefault="00DB77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7704" w:rsidRDefault="00DB77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B6" w:rsidRDefault="000F1AB6" w:rsidP="00DB7704">
      <w:pPr>
        <w:spacing w:before="0" w:after="0"/>
      </w:pPr>
      <w:r>
        <w:separator/>
      </w:r>
    </w:p>
  </w:footnote>
  <w:footnote w:type="continuationSeparator" w:id="0">
    <w:p w:rsidR="000F1AB6" w:rsidRDefault="000F1AB6" w:rsidP="00DB77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63D8"/>
    <w:multiLevelType w:val="hybridMultilevel"/>
    <w:tmpl w:val="733ADE00"/>
    <w:lvl w:ilvl="0" w:tplc="5EE6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F5355"/>
    <w:multiLevelType w:val="hybridMultilevel"/>
    <w:tmpl w:val="A2FE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EE"/>
    <w:rsid w:val="00031F1A"/>
    <w:rsid w:val="000B43B4"/>
    <w:rsid w:val="000D1747"/>
    <w:rsid w:val="000E7A08"/>
    <w:rsid w:val="000F16A1"/>
    <w:rsid w:val="000F1AB6"/>
    <w:rsid w:val="00101E53"/>
    <w:rsid w:val="001417B5"/>
    <w:rsid w:val="00163C1F"/>
    <w:rsid w:val="001F77FA"/>
    <w:rsid w:val="00200158"/>
    <w:rsid w:val="00300C86"/>
    <w:rsid w:val="00311076"/>
    <w:rsid w:val="00355B98"/>
    <w:rsid w:val="00374C14"/>
    <w:rsid w:val="003E383F"/>
    <w:rsid w:val="003F0757"/>
    <w:rsid w:val="0040054D"/>
    <w:rsid w:val="00434738"/>
    <w:rsid w:val="004939E3"/>
    <w:rsid w:val="00506DAC"/>
    <w:rsid w:val="00553981"/>
    <w:rsid w:val="00581EBF"/>
    <w:rsid w:val="005F096F"/>
    <w:rsid w:val="005F42E4"/>
    <w:rsid w:val="0065229B"/>
    <w:rsid w:val="006B43CB"/>
    <w:rsid w:val="00777419"/>
    <w:rsid w:val="007A0048"/>
    <w:rsid w:val="00810472"/>
    <w:rsid w:val="00850D6B"/>
    <w:rsid w:val="00876FA4"/>
    <w:rsid w:val="00885AA0"/>
    <w:rsid w:val="008C17FC"/>
    <w:rsid w:val="009F665C"/>
    <w:rsid w:val="00A216B9"/>
    <w:rsid w:val="00A374AF"/>
    <w:rsid w:val="00A44FD7"/>
    <w:rsid w:val="00AC3C3E"/>
    <w:rsid w:val="00B91B50"/>
    <w:rsid w:val="00BD5D24"/>
    <w:rsid w:val="00BF12A7"/>
    <w:rsid w:val="00C54F39"/>
    <w:rsid w:val="00C646D9"/>
    <w:rsid w:val="00C7557E"/>
    <w:rsid w:val="00C854A7"/>
    <w:rsid w:val="00CD1276"/>
    <w:rsid w:val="00CD6B48"/>
    <w:rsid w:val="00D400AF"/>
    <w:rsid w:val="00D75A7E"/>
    <w:rsid w:val="00DB7704"/>
    <w:rsid w:val="00DC5E52"/>
    <w:rsid w:val="00E3665C"/>
    <w:rsid w:val="00EA388B"/>
    <w:rsid w:val="00ED5AA6"/>
    <w:rsid w:val="00F469EE"/>
    <w:rsid w:val="00F561FC"/>
    <w:rsid w:val="00F95296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52D7"/>
  <w15:docId w15:val="{04B0F0B9-C279-43DB-8406-476B781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7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B7704"/>
    <w:pPr>
      <w:spacing w:before="0" w:beforeAutospacing="0" w:after="0" w:afterAutospacing="0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DB7704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DB770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B7704"/>
  </w:style>
  <w:style w:type="paragraph" w:styleId="a9">
    <w:name w:val="footer"/>
    <w:basedOn w:val="a"/>
    <w:link w:val="aa"/>
    <w:uiPriority w:val="99"/>
    <w:unhideWhenUsed/>
    <w:rsid w:val="00DB770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B7704"/>
  </w:style>
  <w:style w:type="paragraph" w:styleId="ab">
    <w:name w:val="Balloon Text"/>
    <w:basedOn w:val="a"/>
    <w:link w:val="ac"/>
    <w:uiPriority w:val="99"/>
    <w:semiHidden/>
    <w:unhideWhenUsed/>
    <w:rsid w:val="00DB77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o38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ro38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Кувайцева Кира Вадимовна</cp:lastModifiedBy>
  <cp:revision>31</cp:revision>
  <cp:lastPrinted>2022-06-01T08:12:00Z</cp:lastPrinted>
  <dcterms:created xsi:type="dcterms:W3CDTF">2021-12-07T23:53:00Z</dcterms:created>
  <dcterms:modified xsi:type="dcterms:W3CDTF">2022-06-03T02:19:00Z</dcterms:modified>
</cp:coreProperties>
</file>