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5" w:rsidRDefault="00B03F65" w:rsidP="00B03F6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Муниципальное казённое учреждение</w:t>
      </w:r>
    </w:p>
    <w:p w:rsidR="00B03F65" w:rsidRDefault="00B03F65" w:rsidP="00B03F6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03F65" w:rsidRDefault="00B03F65" w:rsidP="00B03F6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03F65" w:rsidRDefault="00B03F65" w:rsidP="00B03F65">
      <w:pPr>
        <w:pStyle w:val="1"/>
        <w:rPr>
          <w:b w:val="0"/>
          <w:sz w:val="24"/>
        </w:rPr>
      </w:pPr>
    </w:p>
    <w:p w:rsidR="00B03F65" w:rsidRDefault="00B03F65" w:rsidP="00B03F65"/>
    <w:p w:rsidR="00B03F65" w:rsidRDefault="00B03F65" w:rsidP="00B03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03F65" w:rsidRDefault="00B03F65" w:rsidP="00B03F65"/>
    <w:p w:rsidR="00B03F65" w:rsidRDefault="00B03F65" w:rsidP="00B03F65">
      <w:pPr>
        <w:jc w:val="center"/>
      </w:pPr>
    </w:p>
    <w:p w:rsidR="00B03F65" w:rsidRDefault="00B03F65" w:rsidP="00B03F65">
      <w:pPr>
        <w:jc w:val="center"/>
        <w:rPr>
          <w:sz w:val="18"/>
        </w:rPr>
      </w:pPr>
    </w:p>
    <w:p w:rsidR="00B03F65" w:rsidRDefault="00B03F65" w:rsidP="00B03F65">
      <w:pPr>
        <w:rPr>
          <w:sz w:val="18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070"/>
        <w:gridCol w:w="4411"/>
        <w:gridCol w:w="1800"/>
        <w:gridCol w:w="540"/>
      </w:tblGrid>
      <w:tr w:rsidR="00B03F65" w:rsidTr="00B03F65">
        <w:trPr>
          <w:gridAfter w:val="1"/>
          <w:wAfter w:w="540" w:type="dxa"/>
          <w:cantSplit/>
          <w:trHeight w:val="271"/>
        </w:trPr>
        <w:tc>
          <w:tcPr>
            <w:tcW w:w="568" w:type="dxa"/>
          </w:tcPr>
          <w:p w:rsidR="00B03F65" w:rsidRDefault="00B03F65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3F65" w:rsidRDefault="00280FF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B03F65">
              <w:rPr>
                <w:sz w:val="24"/>
              </w:rPr>
              <w:t>.08.2020</w:t>
            </w:r>
          </w:p>
        </w:tc>
        <w:tc>
          <w:tcPr>
            <w:tcW w:w="4410" w:type="dxa"/>
            <w:hideMark/>
          </w:tcPr>
          <w:p w:rsidR="00B03F65" w:rsidRDefault="00B03F65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3F65" w:rsidRDefault="001640DE">
            <w:pPr>
              <w:rPr>
                <w:sz w:val="24"/>
              </w:rPr>
            </w:pPr>
            <w:r>
              <w:rPr>
                <w:sz w:val="24"/>
              </w:rPr>
              <w:t>116-26-227</w:t>
            </w:r>
          </w:p>
        </w:tc>
      </w:tr>
      <w:tr w:rsidR="00B03F65" w:rsidTr="00B03F65">
        <w:trPr>
          <w:cantSplit/>
          <w:trHeight w:val="271"/>
        </w:trPr>
        <w:tc>
          <w:tcPr>
            <w:tcW w:w="9388" w:type="dxa"/>
            <w:gridSpan w:val="5"/>
            <w:hideMark/>
          </w:tcPr>
          <w:p w:rsidR="00B03F65" w:rsidRDefault="00B03F6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г.Саянск</w:t>
            </w:r>
            <w:proofErr w:type="spellEnd"/>
          </w:p>
        </w:tc>
      </w:tr>
    </w:tbl>
    <w:p w:rsidR="00B03F65" w:rsidRDefault="00B03F65" w:rsidP="00B03F65">
      <w:pPr>
        <w:rPr>
          <w:sz w:val="18"/>
        </w:rPr>
      </w:pPr>
    </w:p>
    <w:p w:rsidR="00B03F65" w:rsidRDefault="00B03F65" w:rsidP="00B03F65">
      <w:pPr>
        <w:rPr>
          <w:sz w:val="18"/>
        </w:rPr>
      </w:pPr>
    </w:p>
    <w:p w:rsidR="00B03F65" w:rsidRDefault="00B03F65" w:rsidP="00B03F6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  Ассамблеи </w:t>
      </w:r>
      <w:proofErr w:type="spellStart"/>
      <w:r>
        <w:rPr>
          <w:bCs/>
          <w:sz w:val="28"/>
          <w:szCs w:val="28"/>
        </w:rPr>
        <w:t>саянской</w:t>
      </w:r>
      <w:proofErr w:type="spellEnd"/>
      <w:r>
        <w:rPr>
          <w:bCs/>
          <w:sz w:val="28"/>
          <w:szCs w:val="28"/>
        </w:rPr>
        <w:t xml:space="preserve">    общественности</w:t>
      </w:r>
      <w:r w:rsidR="001640DE">
        <w:rPr>
          <w:rStyle w:val="a3"/>
          <w:sz w:val="28"/>
          <w:szCs w:val="28"/>
          <w:u w:val="none"/>
        </w:rPr>
        <w:t xml:space="preserve">  </w:t>
      </w:r>
      <w:r>
        <w:rPr>
          <w:rStyle w:val="a4"/>
          <w:b w:val="0"/>
          <w:sz w:val="28"/>
          <w:szCs w:val="28"/>
        </w:rPr>
        <w:t>по вопросам образования в 2020 году.</w:t>
      </w:r>
    </w:p>
    <w:p w:rsidR="00B03F65" w:rsidRDefault="00B03F65" w:rsidP="00B03F65">
      <w:pPr>
        <w:jc w:val="center"/>
        <w:rPr>
          <w:sz w:val="28"/>
          <w:szCs w:val="28"/>
          <w:lang w:val="x-none"/>
        </w:rPr>
      </w:pPr>
    </w:p>
    <w:p w:rsidR="00B03F65" w:rsidRDefault="00B03F65" w:rsidP="00B03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плана работы Управления образования, Центра развития образования, с целью создания условий развития системы образования, защиты прав и интересов участников отношений в сфере образования</w:t>
      </w:r>
    </w:p>
    <w:p w:rsidR="00B03F65" w:rsidRDefault="00B03F65" w:rsidP="00B03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80FFF" w:rsidRPr="001640DE">
        <w:rPr>
          <w:sz w:val="28"/>
          <w:szCs w:val="28"/>
        </w:rPr>
        <w:t>проект программы</w:t>
      </w:r>
      <w:r w:rsidRPr="00280FF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Ассамблеи </w:t>
      </w:r>
      <w:proofErr w:type="spellStart"/>
      <w:r>
        <w:rPr>
          <w:bCs/>
          <w:sz w:val="28"/>
          <w:szCs w:val="28"/>
        </w:rPr>
        <w:t>саянской</w:t>
      </w:r>
      <w:proofErr w:type="spellEnd"/>
      <w:r>
        <w:rPr>
          <w:bCs/>
          <w:sz w:val="28"/>
          <w:szCs w:val="28"/>
        </w:rPr>
        <w:t xml:space="preserve">    общественности</w:t>
      </w:r>
      <w:r>
        <w:rPr>
          <w:rStyle w:val="a3"/>
          <w:sz w:val="28"/>
          <w:szCs w:val="28"/>
        </w:rPr>
        <w:t xml:space="preserve"> </w:t>
      </w:r>
      <w:r w:rsidR="00280FFF" w:rsidRPr="00280FFF">
        <w:rPr>
          <w:rStyle w:val="a3"/>
          <w:color w:val="auto"/>
          <w:sz w:val="28"/>
          <w:szCs w:val="28"/>
          <w:u w:val="none"/>
        </w:rPr>
        <w:t>2020 по</w:t>
      </w:r>
      <w:r w:rsidRPr="00280FF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вопросам образования (приложение 1).</w:t>
      </w:r>
    </w:p>
    <w:p w:rsidR="00B03F65" w:rsidRDefault="00B03F65" w:rsidP="00B03F65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sz w:val="28"/>
          <w:szCs w:val="28"/>
        </w:rPr>
        <w:t xml:space="preserve">2. Провести 27 августа 2020 года с 9.00 Ассамблею </w:t>
      </w:r>
      <w:proofErr w:type="spellStart"/>
      <w:r>
        <w:rPr>
          <w:sz w:val="28"/>
          <w:szCs w:val="28"/>
        </w:rPr>
        <w:t>саянской</w:t>
      </w:r>
      <w:proofErr w:type="spellEnd"/>
      <w:r>
        <w:rPr>
          <w:sz w:val="28"/>
          <w:szCs w:val="28"/>
        </w:rPr>
        <w:t xml:space="preserve"> общественности по теме «Совершенствование системы повышения качества образования через комплексное использование современных подходов к организации образовательного процесса</w:t>
      </w:r>
      <w:r w:rsidR="00671911">
        <w:rPr>
          <w:sz w:val="28"/>
          <w:szCs w:val="28"/>
        </w:rPr>
        <w:t>».</w:t>
      </w:r>
    </w:p>
    <w:p w:rsidR="00B03F65" w:rsidRPr="003E5803" w:rsidRDefault="00B03F65" w:rsidP="003E5803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sz w:val="28"/>
          <w:szCs w:val="28"/>
        </w:rPr>
        <w:t xml:space="preserve">3.Определить местом проведения </w:t>
      </w:r>
      <w:r w:rsidR="00671911">
        <w:rPr>
          <w:sz w:val="28"/>
          <w:szCs w:val="28"/>
        </w:rPr>
        <w:t xml:space="preserve">Ассамблеи </w:t>
      </w:r>
      <w:proofErr w:type="spellStart"/>
      <w:r w:rsidR="00671911">
        <w:rPr>
          <w:sz w:val="28"/>
          <w:szCs w:val="28"/>
        </w:rPr>
        <w:t>саянской</w:t>
      </w:r>
      <w:proofErr w:type="spellEnd"/>
      <w:r>
        <w:rPr>
          <w:sz w:val="28"/>
          <w:szCs w:val="28"/>
        </w:rPr>
        <w:t xml:space="preserve"> общественности </w:t>
      </w:r>
      <w:r w:rsidR="00671911" w:rsidRPr="001640DE">
        <w:rPr>
          <w:sz w:val="28"/>
          <w:szCs w:val="28"/>
        </w:rPr>
        <w:t>Центр развития образования в режиме видеоконференции</w:t>
      </w:r>
      <w:r w:rsidR="003E5803">
        <w:rPr>
          <w:sz w:val="28"/>
          <w:szCs w:val="28"/>
        </w:rPr>
        <w:t>,</w:t>
      </w:r>
      <w:r w:rsidR="003E5803" w:rsidRPr="003E5803">
        <w:rPr>
          <w:sz w:val="28"/>
          <w:szCs w:val="28"/>
        </w:rPr>
        <w:t xml:space="preserve"> </w:t>
      </w:r>
      <w:r w:rsidR="003E5803" w:rsidRPr="001640DE">
        <w:rPr>
          <w:sz w:val="28"/>
          <w:szCs w:val="28"/>
        </w:rPr>
        <w:t>ДК «Юность</w:t>
      </w:r>
      <w:r w:rsidR="003E5803" w:rsidRPr="003E5803">
        <w:rPr>
          <w:b/>
          <w:sz w:val="28"/>
          <w:szCs w:val="28"/>
        </w:rPr>
        <w:t>»</w:t>
      </w:r>
      <w:r w:rsidR="003E5803" w:rsidRPr="003E5803">
        <w:rPr>
          <w:rFonts w:eastAsia="TimesNewRomanPS-BoldMT"/>
          <w:b/>
          <w:bCs/>
          <w:sz w:val="28"/>
          <w:szCs w:val="28"/>
        </w:rPr>
        <w:t xml:space="preserve"> </w:t>
      </w:r>
      <w:r w:rsidR="003E5803" w:rsidRPr="003E5803">
        <w:rPr>
          <w:rFonts w:eastAsia="TimesNewRomanPS-BoldMT"/>
          <w:bCs/>
          <w:sz w:val="28"/>
          <w:szCs w:val="28"/>
        </w:rPr>
        <w:t xml:space="preserve">для  награждения </w:t>
      </w:r>
      <w:r w:rsidR="003E5803" w:rsidRPr="003E5803">
        <w:rPr>
          <w:sz w:val="28"/>
          <w:szCs w:val="28"/>
        </w:rPr>
        <w:t>(по согласованию)</w:t>
      </w:r>
      <w:r w:rsidR="003E5803">
        <w:rPr>
          <w:sz w:val="28"/>
          <w:szCs w:val="28"/>
        </w:rPr>
        <w:t>.</w:t>
      </w:r>
      <w:r w:rsidR="003E5803" w:rsidRPr="003E5803">
        <w:rPr>
          <w:sz w:val="28"/>
          <w:szCs w:val="28"/>
        </w:rPr>
        <w:t xml:space="preserve"> </w:t>
      </w:r>
    </w:p>
    <w:p w:rsidR="00B03F65" w:rsidRDefault="00B03F65" w:rsidP="00B0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4.Назначить ответственным за проведение Ассамблей </w:t>
      </w:r>
      <w:proofErr w:type="spellStart"/>
      <w:r>
        <w:rPr>
          <w:sz w:val="28"/>
          <w:szCs w:val="28"/>
        </w:rPr>
        <w:t>саянской</w:t>
      </w:r>
      <w:proofErr w:type="spellEnd"/>
      <w:r>
        <w:rPr>
          <w:sz w:val="28"/>
          <w:szCs w:val="28"/>
        </w:rPr>
        <w:t xml:space="preserve"> общественности </w:t>
      </w:r>
      <w:proofErr w:type="spellStart"/>
      <w:r>
        <w:rPr>
          <w:sz w:val="28"/>
          <w:szCs w:val="28"/>
        </w:rPr>
        <w:t>Бадулину</w:t>
      </w:r>
      <w:proofErr w:type="spellEnd"/>
      <w:r>
        <w:rPr>
          <w:sz w:val="28"/>
          <w:szCs w:val="28"/>
        </w:rPr>
        <w:t xml:space="preserve"> Т.А., директора </w:t>
      </w:r>
      <w:r>
        <w:rPr>
          <w:color w:val="000000"/>
          <w:sz w:val="28"/>
          <w:szCs w:val="28"/>
        </w:rPr>
        <w:t>МОУ ДПО ЦРО</w:t>
      </w:r>
      <w:r>
        <w:rPr>
          <w:sz w:val="28"/>
          <w:szCs w:val="28"/>
        </w:rPr>
        <w:t>.</w:t>
      </w:r>
    </w:p>
    <w:p w:rsidR="001640DE" w:rsidRDefault="001640DE" w:rsidP="00B0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5.Руководителям </w:t>
      </w:r>
      <w:r w:rsidR="00B03F65">
        <w:rPr>
          <w:sz w:val="28"/>
          <w:szCs w:val="28"/>
        </w:rPr>
        <w:t xml:space="preserve">образовательных учреждений Телегину А.В., Михальчуку В.П., Зыкову В.Б., Чупровой Н.Л., Князевой А.С., Елохиной А.В., Подгорновой О.И., ДДТ «Созвездие» Федяевой И.Г. принять личное участие в работе Ассамблеи и </w:t>
      </w:r>
      <w:r w:rsidR="00B03F65" w:rsidRPr="001640DE">
        <w:rPr>
          <w:sz w:val="28"/>
          <w:szCs w:val="28"/>
        </w:rPr>
        <w:t xml:space="preserve">обеспечить присутствие педагогической и родительской </w:t>
      </w:r>
      <w:r w:rsidR="00B03F65">
        <w:rPr>
          <w:sz w:val="28"/>
          <w:szCs w:val="28"/>
        </w:rPr>
        <w:t>общественности в количестве 30 человек, ДДТ «Созвездие» - 15 человек</w:t>
      </w:r>
      <w:r>
        <w:rPr>
          <w:sz w:val="28"/>
          <w:szCs w:val="28"/>
        </w:rPr>
        <w:t xml:space="preserve">, каждый в </w:t>
      </w:r>
      <w:r w:rsidR="003E5803">
        <w:rPr>
          <w:sz w:val="28"/>
          <w:szCs w:val="28"/>
        </w:rPr>
        <w:t>своем образовательном учреждении</w:t>
      </w:r>
      <w:r w:rsidR="00B03F65">
        <w:rPr>
          <w:sz w:val="28"/>
          <w:szCs w:val="28"/>
        </w:rPr>
        <w:t>.</w:t>
      </w:r>
    </w:p>
    <w:p w:rsidR="00B03F65" w:rsidRDefault="003E5803" w:rsidP="0084293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3F65">
        <w:rPr>
          <w:sz w:val="28"/>
          <w:szCs w:val="28"/>
        </w:rPr>
        <w:t>.Руководителям муниципальных дошкольных образовательных учреждений Ж</w:t>
      </w:r>
      <w:r w:rsidR="00671911">
        <w:rPr>
          <w:sz w:val="28"/>
          <w:szCs w:val="28"/>
        </w:rPr>
        <w:t>уравлевой В.А.,</w:t>
      </w:r>
      <w:r w:rsidR="00B03F65">
        <w:rPr>
          <w:sz w:val="28"/>
          <w:szCs w:val="28"/>
        </w:rPr>
        <w:t xml:space="preserve"> Ануфриевой С.Н., Морозенко А.В., Поповой О.М., Грузных Л.М., </w:t>
      </w:r>
      <w:proofErr w:type="spellStart"/>
      <w:r w:rsidR="00B03F65">
        <w:rPr>
          <w:sz w:val="28"/>
          <w:szCs w:val="28"/>
        </w:rPr>
        <w:t>Колодкиной</w:t>
      </w:r>
      <w:proofErr w:type="spellEnd"/>
      <w:r w:rsidR="00B03F65">
        <w:rPr>
          <w:sz w:val="28"/>
          <w:szCs w:val="28"/>
        </w:rPr>
        <w:t xml:space="preserve"> Е.В., </w:t>
      </w:r>
      <w:proofErr w:type="spellStart"/>
      <w:r w:rsidR="00B03F65">
        <w:rPr>
          <w:sz w:val="28"/>
          <w:szCs w:val="28"/>
        </w:rPr>
        <w:t>Б</w:t>
      </w:r>
      <w:r w:rsidR="00671911">
        <w:rPr>
          <w:sz w:val="28"/>
          <w:szCs w:val="28"/>
        </w:rPr>
        <w:t>ухаровой</w:t>
      </w:r>
      <w:proofErr w:type="spellEnd"/>
      <w:r w:rsidR="00671911">
        <w:rPr>
          <w:sz w:val="28"/>
          <w:szCs w:val="28"/>
        </w:rPr>
        <w:t xml:space="preserve"> О.М., Костюченко Л.А.</w:t>
      </w:r>
      <w:r w:rsidR="00B03F65">
        <w:rPr>
          <w:sz w:val="28"/>
          <w:szCs w:val="28"/>
        </w:rPr>
        <w:t xml:space="preserve"> принять личное участие в </w:t>
      </w:r>
      <w:r w:rsidR="00671911">
        <w:rPr>
          <w:sz w:val="28"/>
          <w:szCs w:val="28"/>
        </w:rPr>
        <w:t xml:space="preserve">работе Ассамблеи </w:t>
      </w:r>
      <w:r w:rsidR="00671911" w:rsidRPr="003E5803">
        <w:rPr>
          <w:sz w:val="28"/>
          <w:szCs w:val="28"/>
        </w:rPr>
        <w:t>и</w:t>
      </w:r>
      <w:r w:rsidR="00B03F65" w:rsidRPr="003E5803">
        <w:rPr>
          <w:sz w:val="28"/>
          <w:szCs w:val="28"/>
        </w:rPr>
        <w:t xml:space="preserve"> обеспечить </w:t>
      </w:r>
      <w:r w:rsidR="00671911" w:rsidRPr="003E5803">
        <w:rPr>
          <w:sz w:val="28"/>
          <w:szCs w:val="28"/>
        </w:rPr>
        <w:t>присутствие педагогической</w:t>
      </w:r>
      <w:r w:rsidR="00B03F65" w:rsidRPr="003E5803">
        <w:rPr>
          <w:sz w:val="28"/>
          <w:szCs w:val="28"/>
        </w:rPr>
        <w:t xml:space="preserve"> и родительской общественности в количестве 10 </w:t>
      </w:r>
      <w:r w:rsidR="00671911" w:rsidRPr="003E5803">
        <w:rPr>
          <w:sz w:val="28"/>
          <w:szCs w:val="28"/>
        </w:rPr>
        <w:t xml:space="preserve">-15 </w:t>
      </w:r>
      <w:r w:rsidR="00B03F65" w:rsidRPr="003E5803">
        <w:rPr>
          <w:sz w:val="28"/>
          <w:szCs w:val="28"/>
        </w:rPr>
        <w:t>человек</w:t>
      </w:r>
      <w:r w:rsidR="00B03F65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в</w:t>
      </w:r>
      <w:r w:rsidR="001F7D2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своем образовательном учреждении.</w:t>
      </w:r>
    </w:p>
    <w:p w:rsidR="00842931" w:rsidRDefault="00B03F65" w:rsidP="00B0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Руководителям образовательных организаций </w:t>
      </w:r>
      <w:r w:rsidRPr="003E5803">
        <w:rPr>
          <w:sz w:val="28"/>
          <w:szCs w:val="28"/>
        </w:rPr>
        <w:t xml:space="preserve">обеспечить присутствие </w:t>
      </w:r>
      <w:r>
        <w:rPr>
          <w:sz w:val="28"/>
          <w:szCs w:val="28"/>
        </w:rPr>
        <w:t>работников, награждаемых во время проведения Ассамблеи</w:t>
      </w:r>
      <w:r w:rsidR="003E5803">
        <w:rPr>
          <w:sz w:val="28"/>
          <w:szCs w:val="28"/>
        </w:rPr>
        <w:t xml:space="preserve"> в ДК «Юность»  в 15.00</w:t>
      </w:r>
    </w:p>
    <w:p w:rsidR="00B03F65" w:rsidRDefault="00B03F65" w:rsidP="00B03F65">
      <w:pPr>
        <w:jc w:val="both"/>
        <w:rPr>
          <w:sz w:val="28"/>
          <w:szCs w:val="28"/>
        </w:rPr>
      </w:pPr>
      <w:r>
        <w:rPr>
          <w:sz w:val="28"/>
          <w:szCs w:val="28"/>
        </w:rPr>
        <w:t>8.Контроль исполнения данного распоряжения оставляю за собой.</w:t>
      </w:r>
    </w:p>
    <w:p w:rsidR="00B03F65" w:rsidRDefault="00B03F65" w:rsidP="00B03F65">
      <w:pPr>
        <w:ind w:left="360"/>
        <w:jc w:val="both"/>
        <w:rPr>
          <w:sz w:val="28"/>
          <w:szCs w:val="28"/>
        </w:rPr>
      </w:pPr>
    </w:p>
    <w:p w:rsidR="00B03F65" w:rsidRDefault="00671911" w:rsidP="00B03F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03F65">
        <w:rPr>
          <w:sz w:val="28"/>
          <w:szCs w:val="28"/>
        </w:rPr>
        <w:t xml:space="preserve"> управления образования                     </w:t>
      </w:r>
      <w:r w:rsidR="00842931">
        <w:rPr>
          <w:sz w:val="28"/>
          <w:szCs w:val="28"/>
        </w:rPr>
        <w:t xml:space="preserve">      </w:t>
      </w:r>
      <w:r w:rsidR="00B03F65">
        <w:rPr>
          <w:sz w:val="28"/>
          <w:szCs w:val="28"/>
        </w:rPr>
        <w:t xml:space="preserve">  И.А. Кузюкова</w:t>
      </w:r>
    </w:p>
    <w:p w:rsidR="00B03F65" w:rsidRDefault="00B03F65" w:rsidP="00B03F65">
      <w:r>
        <w:t>Дело, МДОУ №№1-36, МОУ СОШ №№2-7, ДДТ, ЦРО, Гимназия</w:t>
      </w:r>
    </w:p>
    <w:p w:rsidR="00D87DF5" w:rsidRDefault="001F7D20"/>
    <w:p w:rsidR="00280FFF" w:rsidRDefault="00280FFF"/>
    <w:p w:rsidR="00280FFF" w:rsidRDefault="00280FFF"/>
    <w:p w:rsidR="00280FFF" w:rsidRDefault="00280FFF"/>
    <w:p w:rsidR="00280FFF" w:rsidRPr="00280FFF" w:rsidRDefault="00280FFF" w:rsidP="00280FFF">
      <w:pPr>
        <w:jc w:val="right"/>
        <w:rPr>
          <w:sz w:val="24"/>
          <w:szCs w:val="24"/>
        </w:rPr>
      </w:pPr>
      <w:r w:rsidRPr="00280FFF">
        <w:rPr>
          <w:sz w:val="24"/>
          <w:szCs w:val="24"/>
        </w:rPr>
        <w:t>Приложение 1</w:t>
      </w:r>
    </w:p>
    <w:p w:rsidR="00280FFF" w:rsidRPr="00280FFF" w:rsidRDefault="00280FFF" w:rsidP="00280FFF">
      <w:pPr>
        <w:widowControl w:val="0"/>
        <w:jc w:val="center"/>
        <w:rPr>
          <w:b/>
          <w:bCs/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 xml:space="preserve">Проект программы Ассамблеи Саянской общественности </w:t>
      </w:r>
    </w:p>
    <w:p w:rsidR="00280FFF" w:rsidRPr="00280FFF" w:rsidRDefault="00280FFF" w:rsidP="00280FFF">
      <w:pPr>
        <w:widowControl w:val="0"/>
        <w:jc w:val="center"/>
        <w:rPr>
          <w:b/>
          <w:bCs/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>по вопросам образования - 2020</w:t>
      </w:r>
    </w:p>
    <w:p w:rsidR="00280FFF" w:rsidRPr="00280FFF" w:rsidRDefault="00280FFF" w:rsidP="00280FFF">
      <w:pPr>
        <w:widowControl w:val="0"/>
        <w:jc w:val="both"/>
        <w:rPr>
          <w:kern w:val="28"/>
          <w:sz w:val="24"/>
          <w:szCs w:val="24"/>
          <w14:cntxtAlts/>
        </w:rPr>
      </w:pPr>
    </w:p>
    <w:p w:rsidR="00280FFF" w:rsidRPr="00280FFF" w:rsidRDefault="00280FFF" w:rsidP="00280FFF">
      <w:pPr>
        <w:widowControl w:val="0"/>
        <w:ind w:firstLine="284"/>
        <w:jc w:val="center"/>
        <w:rPr>
          <w:b/>
          <w:bCs/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>27.08.2020</w:t>
      </w:r>
    </w:p>
    <w:p w:rsidR="00280FFF" w:rsidRPr="00280FFF" w:rsidRDefault="00280FFF" w:rsidP="00280FFF">
      <w:pPr>
        <w:widowControl w:val="0"/>
        <w:jc w:val="both"/>
        <w:rPr>
          <w:b/>
          <w:bCs/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>9.00</w:t>
      </w:r>
    </w:p>
    <w:p w:rsidR="00280FFF" w:rsidRPr="00280FFF" w:rsidRDefault="00280FFF" w:rsidP="00280FFF">
      <w:pPr>
        <w:widowControl w:val="0"/>
        <w:jc w:val="both"/>
        <w:rPr>
          <w:color w:val="FF0000"/>
          <w:kern w:val="28"/>
          <w:sz w:val="24"/>
          <w:szCs w:val="24"/>
          <w14:cntxtAlts/>
        </w:rPr>
      </w:pPr>
      <w:r w:rsidRPr="00842931">
        <w:rPr>
          <w:b/>
          <w:bCs/>
          <w:kern w:val="28"/>
          <w:sz w:val="24"/>
          <w:szCs w:val="24"/>
          <w14:cntxtAlts/>
        </w:rPr>
        <w:t>Центр развития образования</w:t>
      </w:r>
    </w:p>
    <w:p w:rsidR="00280FFF" w:rsidRPr="00280FFF" w:rsidRDefault="00280FFF" w:rsidP="00280FFF">
      <w:pPr>
        <w:widowControl w:val="0"/>
        <w:jc w:val="both"/>
        <w:rPr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 xml:space="preserve">Собрание педагогической общественности </w:t>
      </w:r>
      <w:r w:rsidRPr="00280FFF">
        <w:rPr>
          <w:kern w:val="28"/>
          <w:sz w:val="24"/>
          <w:szCs w:val="24"/>
          <w14:cntxtAlts/>
        </w:rPr>
        <w:t>«Совершенствование системы повышения качества образования через комплексное использование современных подходов к организации образовательного процесса»</w:t>
      </w:r>
    </w:p>
    <w:p w:rsidR="00280FFF" w:rsidRPr="00280FFF" w:rsidRDefault="00280FFF" w:rsidP="00280FFF">
      <w:pPr>
        <w:widowControl w:val="0"/>
        <w:tabs>
          <w:tab w:val="left" w:pos="-31680"/>
        </w:tabs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 xml:space="preserve">1. Доклад начальника УО города Саянска </w:t>
      </w:r>
      <w:proofErr w:type="spellStart"/>
      <w:r w:rsidRPr="00280FFF">
        <w:rPr>
          <w:kern w:val="28"/>
          <w:sz w:val="24"/>
          <w:szCs w:val="24"/>
          <w14:cntxtAlts/>
        </w:rPr>
        <w:t>Кузюковой</w:t>
      </w:r>
      <w:proofErr w:type="spellEnd"/>
      <w:r w:rsidRPr="00280FFF">
        <w:rPr>
          <w:kern w:val="28"/>
          <w:sz w:val="24"/>
          <w:szCs w:val="24"/>
          <w14:cntxtAlts/>
        </w:rPr>
        <w:t xml:space="preserve"> И.А.</w:t>
      </w:r>
    </w:p>
    <w:p w:rsidR="00280FFF" w:rsidRPr="00280FFF" w:rsidRDefault="00280FFF" w:rsidP="00280FFF">
      <w:pPr>
        <w:widowControl w:val="0"/>
        <w:tabs>
          <w:tab w:val="left" w:pos="-31680"/>
        </w:tabs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>2. Содокладчики: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>Бадулина Т.А., директор МОУ ДПО ЦРО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 xml:space="preserve">Телегин А.В., директор МОУ «Гимназия </w:t>
      </w:r>
      <w:proofErr w:type="spellStart"/>
      <w:r w:rsidRPr="00280FFF">
        <w:rPr>
          <w:kern w:val="28"/>
          <w:sz w:val="24"/>
          <w:szCs w:val="24"/>
          <w14:cntxtAlts/>
        </w:rPr>
        <w:t>им.В.А.Надькина</w:t>
      </w:r>
      <w:proofErr w:type="spellEnd"/>
      <w:r w:rsidRPr="00280FFF">
        <w:rPr>
          <w:kern w:val="28"/>
          <w:sz w:val="24"/>
          <w:szCs w:val="24"/>
          <w14:cntxtAlts/>
        </w:rPr>
        <w:t>»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>Рамазанова Ю.С., уч</w:t>
      </w:r>
      <w:r w:rsidR="003E5803">
        <w:rPr>
          <w:kern w:val="28"/>
          <w:sz w:val="24"/>
          <w:szCs w:val="24"/>
          <w14:cntxtAlts/>
        </w:rPr>
        <w:t xml:space="preserve">итель информатики МОУ «СОШ № 4 </w:t>
      </w:r>
      <w:proofErr w:type="spellStart"/>
      <w:r w:rsidR="003E5803">
        <w:rPr>
          <w:kern w:val="28"/>
          <w:sz w:val="24"/>
          <w:szCs w:val="24"/>
          <w14:cntxtAlts/>
        </w:rPr>
        <w:t>им.Д.М</w:t>
      </w:r>
      <w:r w:rsidRPr="00280FFF">
        <w:rPr>
          <w:kern w:val="28"/>
          <w:sz w:val="24"/>
          <w:szCs w:val="24"/>
          <w14:cntxtAlts/>
        </w:rPr>
        <w:t>.Перова</w:t>
      </w:r>
      <w:proofErr w:type="spellEnd"/>
      <w:r w:rsidR="003E5803">
        <w:rPr>
          <w:kern w:val="28"/>
          <w:sz w:val="24"/>
          <w:szCs w:val="24"/>
          <w14:cntxtAlts/>
        </w:rPr>
        <w:t>»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>Князева А.С., директор МОУ СОШ № 5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>Журавлёва В.А., заведующий МДОУ № 10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proofErr w:type="spellStart"/>
      <w:r w:rsidRPr="00280FFF">
        <w:rPr>
          <w:kern w:val="28"/>
          <w:sz w:val="24"/>
          <w:szCs w:val="24"/>
          <w14:cntxtAlts/>
        </w:rPr>
        <w:t>Бухарова</w:t>
      </w:r>
      <w:proofErr w:type="spellEnd"/>
      <w:r w:rsidRPr="00280FFF">
        <w:rPr>
          <w:kern w:val="28"/>
          <w:sz w:val="24"/>
          <w:szCs w:val="24"/>
          <w14:cntxtAlts/>
        </w:rPr>
        <w:t xml:space="preserve"> О.М., заведующий МДОУ № 35</w:t>
      </w:r>
    </w:p>
    <w:p w:rsidR="00280FFF" w:rsidRPr="00280FFF" w:rsidRDefault="00280FFF" w:rsidP="00280FFF">
      <w:pPr>
        <w:widowControl w:val="0"/>
        <w:numPr>
          <w:ilvl w:val="0"/>
          <w:numId w:val="1"/>
        </w:numPr>
        <w:tabs>
          <w:tab w:val="left" w:pos="284"/>
        </w:tabs>
        <w:spacing w:after="120" w:line="283" w:lineRule="auto"/>
        <w:contextualSpacing/>
        <w:jc w:val="both"/>
        <w:rPr>
          <w:kern w:val="28"/>
          <w:sz w:val="24"/>
          <w:szCs w:val="24"/>
          <w14:cntxtAlts/>
        </w:rPr>
      </w:pPr>
      <w:r w:rsidRPr="00280FFF">
        <w:rPr>
          <w:kern w:val="28"/>
          <w:sz w:val="24"/>
          <w:szCs w:val="24"/>
          <w14:cntxtAlts/>
        </w:rPr>
        <w:t>Федяева И.Г., директор ДДТ «Созвездие»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13.00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МОУ СОШ №6</w:t>
      </w:r>
    </w:p>
    <w:p w:rsid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Педагогическая вертушка</w:t>
      </w:r>
      <w:r w:rsidRPr="00280FFF">
        <w:rPr>
          <w:kern w:val="28"/>
          <w:sz w:val="24"/>
          <w:szCs w:val="24"/>
          <w14:cntxtAlts/>
        </w:rPr>
        <w:t xml:space="preserve"> – запуск 3 этапа инновационного проекта </w:t>
      </w:r>
      <w:r w:rsidRPr="00280FFF">
        <w:rPr>
          <w:b/>
          <w:kern w:val="28"/>
          <w:sz w:val="24"/>
          <w:szCs w:val="24"/>
          <w14:cntxtAlts/>
        </w:rPr>
        <w:t>«Наставник 2.0»</w:t>
      </w:r>
    </w:p>
    <w:p w:rsidR="003E5803" w:rsidRDefault="003E5803" w:rsidP="00842931">
      <w:pPr>
        <w:widowControl w:val="0"/>
        <w:tabs>
          <w:tab w:val="left" w:pos="284"/>
        </w:tabs>
        <w:ind w:hanging="426"/>
        <w:jc w:val="both"/>
        <w:rPr>
          <w:b/>
          <w:kern w:val="28"/>
          <w:sz w:val="24"/>
          <w:szCs w:val="24"/>
          <w14:cntxtAlts/>
        </w:rPr>
      </w:pPr>
    </w:p>
    <w:p w:rsidR="003E5803" w:rsidRDefault="003E5803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>
        <w:rPr>
          <w:b/>
          <w:kern w:val="28"/>
          <w:sz w:val="24"/>
          <w:szCs w:val="24"/>
          <w14:cntxtAlts/>
        </w:rPr>
        <w:t>15.00.</w:t>
      </w:r>
    </w:p>
    <w:p w:rsidR="003E5803" w:rsidRPr="00842931" w:rsidRDefault="003E5803" w:rsidP="00280FFF">
      <w:pPr>
        <w:widowControl w:val="0"/>
        <w:tabs>
          <w:tab w:val="left" w:pos="284"/>
        </w:tabs>
        <w:jc w:val="both"/>
        <w:rPr>
          <w:kern w:val="28"/>
          <w:sz w:val="24"/>
          <w:szCs w:val="24"/>
          <w14:cntxtAlts/>
        </w:rPr>
      </w:pPr>
      <w:r>
        <w:rPr>
          <w:b/>
          <w:kern w:val="28"/>
          <w:sz w:val="24"/>
          <w:szCs w:val="24"/>
          <w14:cntxtAlts/>
        </w:rPr>
        <w:t xml:space="preserve">ДК «Юность»  -  </w:t>
      </w:r>
      <w:r w:rsidRPr="00842931">
        <w:rPr>
          <w:kern w:val="28"/>
          <w:sz w:val="24"/>
          <w:szCs w:val="24"/>
          <w14:cntxtAlts/>
        </w:rPr>
        <w:t>награждение</w:t>
      </w:r>
      <w:r w:rsidR="00842931">
        <w:rPr>
          <w:kern w:val="28"/>
          <w:sz w:val="24"/>
          <w:szCs w:val="24"/>
          <w14:cntxtAlts/>
        </w:rPr>
        <w:t>.</w:t>
      </w:r>
    </w:p>
    <w:p w:rsidR="00280FFF" w:rsidRPr="00842931" w:rsidRDefault="00280FFF" w:rsidP="00280FFF">
      <w:pPr>
        <w:widowControl w:val="0"/>
        <w:tabs>
          <w:tab w:val="left" w:pos="284"/>
        </w:tabs>
        <w:jc w:val="both"/>
        <w:rPr>
          <w:kern w:val="28"/>
          <w:sz w:val="24"/>
          <w:szCs w:val="24"/>
          <w14:cntxtAlts/>
        </w:rPr>
      </w:pPr>
    </w:p>
    <w:p w:rsidR="00280FFF" w:rsidRPr="00280FFF" w:rsidRDefault="00280FFF" w:rsidP="00280FFF">
      <w:pPr>
        <w:widowControl w:val="0"/>
        <w:tabs>
          <w:tab w:val="left" w:pos="284"/>
        </w:tabs>
        <w:jc w:val="center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28.08.2020</w:t>
      </w:r>
    </w:p>
    <w:p w:rsidR="00280FFF" w:rsidRPr="00280FFF" w:rsidRDefault="00280FFF" w:rsidP="00280FFF">
      <w:pPr>
        <w:widowControl w:val="0"/>
        <w:jc w:val="both"/>
        <w:rPr>
          <w:b/>
          <w:bCs/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>10.00</w:t>
      </w:r>
    </w:p>
    <w:p w:rsidR="00280FFF" w:rsidRPr="00280FFF" w:rsidRDefault="00280FFF" w:rsidP="00280FFF">
      <w:pPr>
        <w:widowControl w:val="0"/>
        <w:jc w:val="both"/>
        <w:rPr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>МОУ ДПО ЦРО</w:t>
      </w:r>
    </w:p>
    <w:p w:rsidR="00280FFF" w:rsidRPr="00280FFF" w:rsidRDefault="00280FFF" w:rsidP="00280FFF">
      <w:pPr>
        <w:widowControl w:val="0"/>
        <w:jc w:val="both"/>
        <w:rPr>
          <w:kern w:val="28"/>
          <w:sz w:val="24"/>
          <w:szCs w:val="24"/>
          <w14:cntxtAlts/>
        </w:rPr>
      </w:pPr>
      <w:r w:rsidRPr="00280FFF">
        <w:rPr>
          <w:b/>
          <w:bCs/>
          <w:kern w:val="28"/>
          <w:sz w:val="24"/>
          <w:szCs w:val="24"/>
          <w14:cntxtAlts/>
        </w:rPr>
        <w:t>Научно-методический совет</w:t>
      </w:r>
      <w:r w:rsidRPr="00280FFF">
        <w:rPr>
          <w:kern w:val="28"/>
          <w:sz w:val="24"/>
          <w:szCs w:val="24"/>
          <w14:cntxtAlts/>
        </w:rPr>
        <w:t xml:space="preserve"> «Организационно – методические условия функционирования и развития системы инновационной деятельности образовательных учреждений, направленной на повышение профессионального мастерства педагогов»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kern w:val="28"/>
          <w:sz w:val="24"/>
          <w:szCs w:val="24"/>
          <w14:cntxtAlts/>
        </w:rPr>
      </w:pP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13.00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МОУ СОШ №6</w:t>
      </w:r>
    </w:p>
    <w:p w:rsidR="00280FFF" w:rsidRPr="00280FFF" w:rsidRDefault="00280FFF" w:rsidP="00280FFF">
      <w:pPr>
        <w:rPr>
          <w:b/>
          <w:sz w:val="24"/>
          <w:szCs w:val="24"/>
        </w:rPr>
      </w:pPr>
      <w:r w:rsidRPr="00280FFF">
        <w:rPr>
          <w:b/>
          <w:sz w:val="24"/>
          <w:szCs w:val="24"/>
        </w:rPr>
        <w:t>Педагогическая гостиная городских профессиональных объединений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kern w:val="28"/>
          <w:sz w:val="24"/>
          <w:szCs w:val="24"/>
          <w14:cntxtAlts/>
        </w:rPr>
      </w:pP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13.00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b/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МОУ ДПО ЦРО</w:t>
      </w:r>
    </w:p>
    <w:p w:rsidR="00280FFF" w:rsidRPr="00280FFF" w:rsidRDefault="00280FFF" w:rsidP="00280FFF">
      <w:pPr>
        <w:widowControl w:val="0"/>
        <w:tabs>
          <w:tab w:val="left" w:pos="284"/>
        </w:tabs>
        <w:jc w:val="both"/>
        <w:rPr>
          <w:kern w:val="28"/>
          <w:sz w:val="24"/>
          <w:szCs w:val="24"/>
          <w14:cntxtAlts/>
        </w:rPr>
      </w:pPr>
      <w:r w:rsidRPr="00280FFF">
        <w:rPr>
          <w:b/>
          <w:kern w:val="28"/>
          <w:sz w:val="24"/>
          <w:szCs w:val="24"/>
          <w14:cntxtAlts/>
        </w:rPr>
        <w:t>Совещание с руководителями</w:t>
      </w:r>
      <w:r w:rsidRPr="00280FFF">
        <w:rPr>
          <w:kern w:val="28"/>
          <w:sz w:val="24"/>
          <w:szCs w:val="24"/>
          <w14:cntxtAlts/>
        </w:rPr>
        <w:t xml:space="preserve"> образовательных организаций</w:t>
      </w:r>
    </w:p>
    <w:p w:rsidR="00280FFF" w:rsidRPr="00280FFF" w:rsidRDefault="00280FFF" w:rsidP="00280FFF">
      <w:pPr>
        <w:spacing w:after="120" w:line="283" w:lineRule="auto"/>
        <w:rPr>
          <w:rFonts w:ascii="Calibri" w:hAnsi="Calibri" w:cs="Calibri"/>
          <w:color w:val="000000"/>
          <w:kern w:val="28"/>
          <w:sz w:val="24"/>
          <w:szCs w:val="24"/>
          <w14:ligatures w14:val="standard"/>
          <w14:cntxtAlts/>
        </w:rPr>
      </w:pPr>
    </w:p>
    <w:p w:rsidR="00280FFF" w:rsidRDefault="00280FFF" w:rsidP="00280FFF">
      <w:pPr>
        <w:jc w:val="right"/>
      </w:pPr>
    </w:p>
    <w:sectPr w:rsidR="00280FFF" w:rsidSect="008429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B6C"/>
    <w:multiLevelType w:val="hybridMultilevel"/>
    <w:tmpl w:val="962E0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5"/>
    <w:rsid w:val="001640DE"/>
    <w:rsid w:val="001F7D20"/>
    <w:rsid w:val="00280FFF"/>
    <w:rsid w:val="003E5803"/>
    <w:rsid w:val="005159F0"/>
    <w:rsid w:val="00671911"/>
    <w:rsid w:val="00842931"/>
    <w:rsid w:val="00B03F65"/>
    <w:rsid w:val="00C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F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F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B03F65"/>
    <w:rPr>
      <w:color w:val="0000FF"/>
      <w:u w:val="single"/>
    </w:rPr>
  </w:style>
  <w:style w:type="character" w:styleId="a4">
    <w:name w:val="Strong"/>
    <w:basedOn w:val="a0"/>
    <w:uiPriority w:val="22"/>
    <w:qFormat/>
    <w:rsid w:val="00B03F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F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F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B03F65"/>
    <w:rPr>
      <w:color w:val="0000FF"/>
      <w:u w:val="single"/>
    </w:rPr>
  </w:style>
  <w:style w:type="character" w:styleId="a4">
    <w:name w:val="Strong"/>
    <w:basedOn w:val="a0"/>
    <w:uiPriority w:val="22"/>
    <w:qFormat/>
    <w:rsid w:val="00B03F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Sekretar</cp:lastModifiedBy>
  <cp:revision>6</cp:revision>
  <cp:lastPrinted>2020-08-03T03:29:00Z</cp:lastPrinted>
  <dcterms:created xsi:type="dcterms:W3CDTF">2020-07-31T11:35:00Z</dcterms:created>
  <dcterms:modified xsi:type="dcterms:W3CDTF">2020-08-03T03:38:00Z</dcterms:modified>
</cp:coreProperties>
</file>