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92" w:rsidRPr="00627492" w:rsidRDefault="00627492" w:rsidP="006274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МКУ «Управление образования администрации муниципального образования «город Саянск»</w:t>
      </w:r>
    </w:p>
    <w:p w:rsidR="00627492" w:rsidRDefault="00627492" w:rsidP="00627492">
      <w:pPr>
        <w:jc w:val="center"/>
        <w:rPr>
          <w:b/>
          <w:bCs/>
          <w:sz w:val="28"/>
          <w:szCs w:val="28"/>
        </w:rPr>
      </w:pPr>
    </w:p>
    <w:p w:rsidR="00627492" w:rsidRDefault="00627492" w:rsidP="00627492">
      <w:pPr>
        <w:jc w:val="center"/>
        <w:rPr>
          <w:b/>
          <w:bCs/>
          <w:sz w:val="28"/>
          <w:szCs w:val="28"/>
        </w:rPr>
      </w:pPr>
    </w:p>
    <w:p w:rsidR="00627492" w:rsidRDefault="00627492" w:rsidP="00627492">
      <w:pPr>
        <w:jc w:val="center"/>
        <w:rPr>
          <w:b/>
          <w:bCs/>
          <w:sz w:val="28"/>
          <w:szCs w:val="28"/>
        </w:rPr>
      </w:pPr>
    </w:p>
    <w:p w:rsidR="00627492" w:rsidRDefault="00627492" w:rsidP="00627492">
      <w:pPr>
        <w:jc w:val="center"/>
        <w:rPr>
          <w:b/>
          <w:bCs/>
          <w:sz w:val="28"/>
          <w:szCs w:val="28"/>
        </w:rPr>
      </w:pPr>
    </w:p>
    <w:p w:rsidR="00627492" w:rsidRDefault="00627492" w:rsidP="00627492">
      <w:pPr>
        <w:jc w:val="center"/>
        <w:rPr>
          <w:b/>
          <w:bCs/>
          <w:sz w:val="28"/>
          <w:szCs w:val="28"/>
        </w:rPr>
      </w:pPr>
    </w:p>
    <w:p w:rsidR="00627492" w:rsidRDefault="00627492" w:rsidP="00627492">
      <w:pPr>
        <w:jc w:val="center"/>
        <w:rPr>
          <w:b/>
          <w:bCs/>
          <w:sz w:val="28"/>
          <w:szCs w:val="28"/>
        </w:rPr>
      </w:pPr>
    </w:p>
    <w:p w:rsidR="00627492" w:rsidRDefault="00627492" w:rsidP="00627492">
      <w:pPr>
        <w:jc w:val="center"/>
        <w:rPr>
          <w:b/>
          <w:bCs/>
          <w:sz w:val="28"/>
          <w:szCs w:val="28"/>
        </w:rPr>
      </w:pPr>
    </w:p>
    <w:p w:rsidR="00627492" w:rsidRDefault="00627492" w:rsidP="00627492">
      <w:pPr>
        <w:jc w:val="center"/>
        <w:rPr>
          <w:b/>
          <w:bCs/>
          <w:sz w:val="28"/>
          <w:szCs w:val="28"/>
        </w:rPr>
      </w:pPr>
    </w:p>
    <w:p w:rsidR="00627492" w:rsidRPr="00627492" w:rsidRDefault="00627492" w:rsidP="00627492">
      <w:pPr>
        <w:jc w:val="center"/>
        <w:rPr>
          <w:b/>
          <w:bCs/>
          <w:sz w:val="52"/>
          <w:szCs w:val="28"/>
        </w:rPr>
      </w:pPr>
      <w:r w:rsidRPr="00627492">
        <w:rPr>
          <w:b/>
          <w:bCs/>
          <w:sz w:val="52"/>
          <w:szCs w:val="28"/>
        </w:rPr>
        <w:t>АНАЛИЗ</w:t>
      </w:r>
    </w:p>
    <w:p w:rsidR="00627492" w:rsidRPr="00627492" w:rsidRDefault="00627492" w:rsidP="00627492">
      <w:pPr>
        <w:jc w:val="center"/>
        <w:rPr>
          <w:b/>
          <w:bCs/>
          <w:sz w:val="40"/>
          <w:szCs w:val="28"/>
        </w:rPr>
      </w:pPr>
      <w:r w:rsidRPr="00627492">
        <w:rPr>
          <w:b/>
          <w:bCs/>
          <w:sz w:val="40"/>
          <w:szCs w:val="28"/>
        </w:rPr>
        <w:t xml:space="preserve">подготовки, проведения и результатов государственной итоговой аттестации обучающихся, освоивших программы основного общего образования в 2021-2022 учебном году в общеобразовательных учреждениях города </w:t>
      </w:r>
      <w:r>
        <w:rPr>
          <w:b/>
          <w:bCs/>
          <w:sz w:val="40"/>
          <w:szCs w:val="28"/>
        </w:rPr>
        <w:t>Саянска</w:t>
      </w:r>
    </w:p>
    <w:p w:rsidR="00B32B4B" w:rsidRDefault="00B32B4B">
      <w:pPr>
        <w:rPr>
          <w:sz w:val="36"/>
        </w:rPr>
      </w:pPr>
    </w:p>
    <w:p w:rsidR="00627492" w:rsidRDefault="00627492">
      <w:pPr>
        <w:rPr>
          <w:sz w:val="36"/>
        </w:rPr>
      </w:pPr>
    </w:p>
    <w:p w:rsidR="00627492" w:rsidRDefault="00627492"/>
    <w:p w:rsidR="00627492" w:rsidRDefault="00627492"/>
    <w:p w:rsidR="00627492" w:rsidRDefault="00627492"/>
    <w:p w:rsidR="00627492" w:rsidRDefault="00627492"/>
    <w:p w:rsidR="00627492" w:rsidRDefault="00627492"/>
    <w:p w:rsidR="00627492" w:rsidRDefault="00627492"/>
    <w:p w:rsidR="00627492" w:rsidRDefault="00627492"/>
    <w:p w:rsidR="00627492" w:rsidRDefault="00627492"/>
    <w:p w:rsidR="00627492" w:rsidRDefault="00627492"/>
    <w:p w:rsidR="00627492" w:rsidRDefault="00627492"/>
    <w:p w:rsidR="00627492" w:rsidRDefault="00627492"/>
    <w:p w:rsidR="00627492" w:rsidRDefault="00627492"/>
    <w:p w:rsidR="00627492" w:rsidRDefault="00627492"/>
    <w:p w:rsidR="00627492" w:rsidRDefault="00627492"/>
    <w:p w:rsidR="00627492" w:rsidRDefault="00627492" w:rsidP="00627492">
      <w:pPr>
        <w:jc w:val="center"/>
      </w:pPr>
    </w:p>
    <w:p w:rsidR="00627492" w:rsidRDefault="00627492" w:rsidP="00627492">
      <w:pPr>
        <w:jc w:val="center"/>
      </w:pPr>
    </w:p>
    <w:p w:rsidR="00627492" w:rsidRDefault="00627492" w:rsidP="00627492">
      <w:pPr>
        <w:jc w:val="center"/>
      </w:pPr>
    </w:p>
    <w:p w:rsidR="00627492" w:rsidRDefault="00627492" w:rsidP="00627492">
      <w:pPr>
        <w:jc w:val="center"/>
      </w:pPr>
    </w:p>
    <w:p w:rsidR="00627492" w:rsidRDefault="00627492" w:rsidP="00627492">
      <w:pPr>
        <w:jc w:val="center"/>
      </w:pPr>
    </w:p>
    <w:p w:rsidR="00627492" w:rsidRDefault="00627492" w:rsidP="00627492">
      <w:pPr>
        <w:jc w:val="center"/>
      </w:pPr>
    </w:p>
    <w:p w:rsidR="00627492" w:rsidRDefault="00627492" w:rsidP="00627492">
      <w:pPr>
        <w:jc w:val="center"/>
      </w:pPr>
    </w:p>
    <w:p w:rsidR="00627492" w:rsidRDefault="00627492" w:rsidP="00627492">
      <w:pPr>
        <w:jc w:val="center"/>
      </w:pPr>
    </w:p>
    <w:p w:rsidR="00627492" w:rsidRDefault="00627492" w:rsidP="00627492">
      <w:pPr>
        <w:jc w:val="center"/>
      </w:pPr>
    </w:p>
    <w:p w:rsidR="00627492" w:rsidRDefault="00627492" w:rsidP="00627492">
      <w:pPr>
        <w:jc w:val="center"/>
      </w:pPr>
    </w:p>
    <w:p w:rsidR="00627492" w:rsidRDefault="00627492" w:rsidP="00627492">
      <w:pPr>
        <w:jc w:val="center"/>
      </w:pPr>
      <w:proofErr w:type="spellStart"/>
      <w:r>
        <w:t>г</w:t>
      </w:r>
      <w:proofErr w:type="gramStart"/>
      <w:r>
        <w:t>.С</w:t>
      </w:r>
      <w:proofErr w:type="gramEnd"/>
      <w:r>
        <w:t>аянск</w:t>
      </w:r>
      <w:proofErr w:type="spellEnd"/>
      <w:r>
        <w:t>, 2022</w:t>
      </w:r>
    </w:p>
    <w:bookmarkStart w:id="0" w:name="_Toc411943011" w:displacedByCustomXml="next"/>
    <w:bookmarkStart w:id="1" w:name="_Toc407717085" w:displacedByCustomXml="next"/>
    <w:bookmarkStart w:id="2" w:name="_Toc369254839" w:displacedByCustomXml="next"/>
    <w:bookmarkStart w:id="3" w:name="_Toc286949198" w:displacedByCustomXml="next"/>
    <w:bookmarkStart w:id="4" w:name="_Toc254118092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491068243"/>
        <w:docPartObj>
          <w:docPartGallery w:val="Table of Contents"/>
          <w:docPartUnique/>
        </w:docPartObj>
      </w:sdtPr>
      <w:sdtContent>
        <w:p w:rsidR="004B756B" w:rsidRDefault="004B756B">
          <w:pPr>
            <w:pStyle w:val="af4"/>
          </w:pPr>
          <w:r>
            <w:t>Оглавление</w:t>
          </w:r>
        </w:p>
        <w:p w:rsidR="0045005C" w:rsidRDefault="004B756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670171" w:history="1">
            <w:r w:rsidR="0045005C" w:rsidRPr="00F91B69">
              <w:rPr>
                <w:rStyle w:val="ad"/>
                <w:noProof/>
              </w:rPr>
              <w:t>Перечень условных обозначений, сокращений и терминов</w:t>
            </w:r>
            <w:r w:rsidR="0045005C">
              <w:rPr>
                <w:noProof/>
                <w:webHidden/>
              </w:rPr>
              <w:tab/>
            </w:r>
            <w:r w:rsidR="0045005C">
              <w:rPr>
                <w:noProof/>
                <w:webHidden/>
              </w:rPr>
              <w:fldChar w:fldCharType="begin"/>
            </w:r>
            <w:r w:rsidR="0045005C">
              <w:rPr>
                <w:noProof/>
                <w:webHidden/>
              </w:rPr>
              <w:instrText xml:space="preserve"> PAGEREF _Toc114670171 \h </w:instrText>
            </w:r>
            <w:r w:rsidR="0045005C">
              <w:rPr>
                <w:noProof/>
                <w:webHidden/>
              </w:rPr>
            </w:r>
            <w:r w:rsidR="0045005C">
              <w:rPr>
                <w:noProof/>
                <w:webHidden/>
              </w:rPr>
              <w:fldChar w:fldCharType="separate"/>
            </w:r>
            <w:r w:rsidR="0045005C">
              <w:rPr>
                <w:noProof/>
                <w:webHidden/>
              </w:rPr>
              <w:t>3</w:t>
            </w:r>
            <w:r w:rsidR="0045005C">
              <w:rPr>
                <w:noProof/>
                <w:webHidden/>
              </w:rPr>
              <w:fldChar w:fldCharType="end"/>
            </w:r>
          </w:hyperlink>
        </w:p>
        <w:p w:rsidR="0045005C" w:rsidRDefault="0045005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670172" w:history="1">
            <w:r w:rsidRPr="00F91B69">
              <w:rPr>
                <w:rStyle w:val="ad"/>
                <w:noProof/>
              </w:rPr>
              <w:t>Глава 1. Основные результаты ГИА-9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_Toc114670172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05C" w:rsidRDefault="0045005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670173" w:history="1">
            <w:r w:rsidRPr="00F91B69">
              <w:rPr>
                <w:rStyle w:val="ad"/>
                <w:noProof/>
              </w:rPr>
              <w:t>Характеристика участников ОГЭ/ГВЭ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_Toc114670173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05C" w:rsidRDefault="0045005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670174" w:history="1">
            <w:r w:rsidRPr="00F91B69">
              <w:rPr>
                <w:rStyle w:val="ad"/>
                <w:noProof/>
              </w:rPr>
              <w:t>Выбор учебных предметов выпускниками для прохождения ГИА-9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_Toc114670174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05C" w:rsidRDefault="0045005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670175" w:history="1">
            <w:r w:rsidRPr="00F91B69">
              <w:rPr>
                <w:rStyle w:val="ad"/>
                <w:noProof/>
              </w:rPr>
              <w:t>Результаты ОГЭ в 2022 году по предметам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_Toc114670175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05C" w:rsidRDefault="0045005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670176" w:history="1">
            <w:r w:rsidRPr="00F91B69">
              <w:rPr>
                <w:rStyle w:val="ad"/>
                <w:noProof/>
              </w:rPr>
              <w:t>Результаты ГВЭ в 2022 году по предметам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_Toc114670176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05C" w:rsidRDefault="0045005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670177" w:history="1">
            <w:r w:rsidRPr="00F91B69">
              <w:rPr>
                <w:rStyle w:val="ad"/>
                <w:noProof/>
              </w:rPr>
              <w:t>Итоги участия выпускников в ГИА-9 (основной период)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_Toc114670177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05C" w:rsidRDefault="0045005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670178" w:history="1">
            <w:r w:rsidRPr="00F91B69">
              <w:rPr>
                <w:rStyle w:val="ad"/>
                <w:noProof/>
              </w:rPr>
              <w:t>Выпускники, получившие  аттестаты с отличием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_Toc114670178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05C" w:rsidRDefault="0045005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670179" w:history="1">
            <w:r w:rsidRPr="00F91B69">
              <w:rPr>
                <w:rStyle w:val="ad"/>
                <w:noProof/>
              </w:rPr>
              <w:t>Определение выпускников 9-х классов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_Toc114670179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05C" w:rsidRDefault="0045005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670180" w:history="1">
            <w:r w:rsidRPr="00F91B69">
              <w:rPr>
                <w:rStyle w:val="ad"/>
                <w:noProof/>
              </w:rPr>
              <w:t>Глава 2. Методический анализ результатов ОГЭ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_Toc114670180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05C" w:rsidRDefault="0045005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670181" w:history="1">
            <w:r w:rsidRPr="00F91B69">
              <w:rPr>
                <w:rStyle w:val="ad"/>
                <w:noProof/>
              </w:rPr>
              <w:t>«Математика»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_Toc114670181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05C" w:rsidRDefault="0045005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670182" w:history="1">
            <w:r w:rsidRPr="00F91B69">
              <w:rPr>
                <w:rStyle w:val="ad"/>
                <w:noProof/>
              </w:rPr>
              <w:t>1. Количество участников ОГЭ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_Toc114670182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05C" w:rsidRDefault="0045005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670183" w:history="1">
            <w:r w:rsidRPr="00F91B69">
              <w:rPr>
                <w:rStyle w:val="ad"/>
                <w:noProof/>
              </w:rPr>
              <w:t>2. Основные результаты ОГЭ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_Toc114670183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05C" w:rsidRDefault="0045005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670184" w:history="1">
            <w:r w:rsidRPr="00F91B69">
              <w:rPr>
                <w:rStyle w:val="ad"/>
                <w:noProof/>
              </w:rPr>
              <w:t>3. Анализ результатов выполнения отдельных заданий или групп заданий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_Toc114670184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05C" w:rsidRDefault="0045005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670185" w:history="1">
            <w:r w:rsidRPr="00F91B69">
              <w:rPr>
                <w:rStyle w:val="ad"/>
                <w:noProof/>
              </w:rPr>
              <w:t>4. Меры методической поддержки изучения учебного предмета на муниципальном уровне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_Toc114670185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05C" w:rsidRDefault="0045005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670186" w:history="1">
            <w:r w:rsidRPr="00F91B69">
              <w:rPr>
                <w:rStyle w:val="ad"/>
                <w:noProof/>
              </w:rPr>
              <w:t>5. Рекомендации для учителей по совершенствованию организации и методики преподавания учебного предмета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_Toc114670186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05C" w:rsidRDefault="0045005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670187" w:history="1">
            <w:r w:rsidRPr="00F91B69">
              <w:rPr>
                <w:rStyle w:val="ad"/>
                <w:noProof/>
              </w:rPr>
              <w:t>«Русский язык»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_Toc114670187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05C" w:rsidRDefault="0045005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670188" w:history="1">
            <w:r w:rsidRPr="00F91B69">
              <w:rPr>
                <w:rStyle w:val="ad"/>
                <w:noProof/>
              </w:rPr>
              <w:t>1.Количество участников ОГЭ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_Toc114670188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05C" w:rsidRDefault="0045005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670189" w:history="1">
            <w:r w:rsidRPr="00F91B69">
              <w:rPr>
                <w:rStyle w:val="ad"/>
                <w:noProof/>
              </w:rPr>
              <w:t>2. Основные результаты ОГЭ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_Toc114670189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05C" w:rsidRDefault="0045005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670190" w:history="1">
            <w:r w:rsidRPr="00F91B69">
              <w:rPr>
                <w:rStyle w:val="ad"/>
                <w:noProof/>
              </w:rPr>
              <w:t>3. Анализ результатов выполнения отдельных заданий или групп заданий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_Toc114670190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05C" w:rsidRDefault="0045005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670191" w:history="1">
            <w:r w:rsidRPr="00F91B69">
              <w:rPr>
                <w:rStyle w:val="ad"/>
                <w:noProof/>
              </w:rPr>
              <w:t>4. Меры методической поддержки изучения учебного предмета на муниципальном уровне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_Toc114670191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05C" w:rsidRDefault="0045005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670192" w:history="1">
            <w:r w:rsidRPr="00F91B69">
              <w:rPr>
                <w:rStyle w:val="ad"/>
                <w:noProof/>
              </w:rPr>
              <w:t>5. Рекомендации для учителей по совершенствованию организации и методики преподавания учебного предмета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_Toc114670192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05C" w:rsidRDefault="0045005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670193" w:history="1">
            <w:r w:rsidRPr="00F91B69">
              <w:rPr>
                <w:rStyle w:val="ad"/>
                <w:noProof/>
              </w:rPr>
              <w:t>«Физика»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_Toc114670193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05C" w:rsidRDefault="0045005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670194" w:history="1">
            <w:r w:rsidRPr="00F91B69">
              <w:rPr>
                <w:rStyle w:val="ad"/>
                <w:noProof/>
              </w:rPr>
              <w:t>1. Количество участников ОГЭ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_Toc114670194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05C" w:rsidRDefault="0045005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670195" w:history="1">
            <w:r w:rsidRPr="00F91B69">
              <w:rPr>
                <w:rStyle w:val="ad"/>
                <w:noProof/>
              </w:rPr>
              <w:t>2. Основные результаты ОГЭ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_Toc114670195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05C" w:rsidRDefault="0045005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670196" w:history="1">
            <w:r w:rsidRPr="00F91B69">
              <w:rPr>
                <w:rStyle w:val="ad"/>
                <w:noProof/>
              </w:rPr>
              <w:t>3. Анализ результатов выполнения отдельных заданий или групп заданий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_Toc114670196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05C" w:rsidRDefault="0045005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670197" w:history="1">
            <w:r w:rsidRPr="00F91B69">
              <w:rPr>
                <w:rStyle w:val="ad"/>
                <w:noProof/>
              </w:rPr>
              <w:t>4. Меры методической поддержки изучения учебного предмета на муниципальном уровне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_Toc114670197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05C" w:rsidRDefault="0045005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670198" w:history="1">
            <w:r w:rsidRPr="00F91B69">
              <w:rPr>
                <w:rStyle w:val="ad"/>
                <w:noProof/>
              </w:rPr>
              <w:t>5. Рекомендации для учителей по совершенствованию организации и методики преподавания учебного предмета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_Toc114670198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05C" w:rsidRDefault="0045005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670199" w:history="1">
            <w:r w:rsidRPr="00F91B69">
              <w:rPr>
                <w:rStyle w:val="ad"/>
                <w:noProof/>
              </w:rPr>
              <w:t>Выводы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_Toc114670199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756B" w:rsidRDefault="004B756B">
          <w:r>
            <w:rPr>
              <w:b/>
              <w:bCs/>
            </w:rPr>
            <w:fldChar w:fldCharType="end"/>
          </w:r>
        </w:p>
      </w:sdtContent>
    </w:sdt>
    <w:p w:rsidR="004B756B" w:rsidRDefault="004B756B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5" w:name="_GoBack"/>
      <w:bookmarkEnd w:id="5"/>
    </w:p>
    <w:p w:rsidR="00E226FB" w:rsidRDefault="00E226FB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0E0787" w:rsidRPr="00291DCC" w:rsidRDefault="000E0787" w:rsidP="004B756B">
      <w:pPr>
        <w:pStyle w:val="2"/>
      </w:pPr>
      <w:bookmarkStart w:id="6" w:name="_Toc114670171"/>
      <w:r w:rsidRPr="00291DCC">
        <w:lastRenderedPageBreak/>
        <w:t>Перечень условных обозначений, сокращений и терминов</w:t>
      </w:r>
      <w:bookmarkEnd w:id="4"/>
      <w:bookmarkEnd w:id="3"/>
      <w:bookmarkEnd w:id="2"/>
      <w:bookmarkEnd w:id="1"/>
      <w:bookmarkEnd w:id="0"/>
      <w:bookmarkEnd w:id="6"/>
    </w:p>
    <w:tbl>
      <w:tblPr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12"/>
        <w:gridCol w:w="7259"/>
      </w:tblGrid>
      <w:tr w:rsidR="000E0787" w:rsidRPr="00291DCC" w:rsidTr="007523F6">
        <w:trPr>
          <w:cantSplit/>
        </w:trPr>
        <w:tc>
          <w:tcPr>
            <w:tcW w:w="1168" w:type="pct"/>
          </w:tcPr>
          <w:p w:rsidR="000E0787" w:rsidRPr="00291DCC" w:rsidRDefault="000E0787" w:rsidP="007523F6">
            <w:pPr>
              <w:widowControl w:val="0"/>
              <w:spacing w:line="252" w:lineRule="auto"/>
            </w:pPr>
            <w:r>
              <w:t>ГВЭ</w:t>
            </w:r>
          </w:p>
        </w:tc>
        <w:tc>
          <w:tcPr>
            <w:tcW w:w="3832" w:type="pct"/>
            <w:vAlign w:val="center"/>
          </w:tcPr>
          <w:p w:rsidR="000E0787" w:rsidRPr="00291DCC" w:rsidRDefault="000E0787" w:rsidP="007523F6">
            <w:pPr>
              <w:widowControl w:val="0"/>
              <w:spacing w:line="252" w:lineRule="auto"/>
              <w:jc w:val="both"/>
            </w:pPr>
            <w:r w:rsidRPr="00291DCC">
              <w:t xml:space="preserve">Государственный выпускной экзамен по образовательным программам основного общего образования </w:t>
            </w:r>
          </w:p>
        </w:tc>
      </w:tr>
      <w:tr w:rsidR="000E0787" w:rsidRPr="00291DCC" w:rsidTr="007523F6">
        <w:trPr>
          <w:cantSplit/>
        </w:trPr>
        <w:tc>
          <w:tcPr>
            <w:tcW w:w="1168" w:type="pct"/>
          </w:tcPr>
          <w:p w:rsidR="000E0787" w:rsidRPr="00291DCC" w:rsidRDefault="000E0787" w:rsidP="007523F6">
            <w:pPr>
              <w:widowControl w:val="0"/>
              <w:spacing w:line="252" w:lineRule="auto"/>
            </w:pPr>
            <w:r w:rsidRPr="00291DCC">
              <w:t>ГИА-9</w:t>
            </w:r>
          </w:p>
        </w:tc>
        <w:tc>
          <w:tcPr>
            <w:tcW w:w="3832" w:type="pct"/>
            <w:vAlign w:val="center"/>
          </w:tcPr>
          <w:p w:rsidR="000E0787" w:rsidRPr="00291DCC" w:rsidRDefault="000E0787" w:rsidP="007523F6">
            <w:pPr>
              <w:widowControl w:val="0"/>
              <w:spacing w:line="252" w:lineRule="auto"/>
              <w:jc w:val="both"/>
            </w:pPr>
            <w:r w:rsidRPr="00291DCC"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0E0787" w:rsidRPr="00291DCC" w:rsidTr="007523F6">
        <w:trPr>
          <w:cantSplit/>
        </w:trPr>
        <w:tc>
          <w:tcPr>
            <w:tcW w:w="1168" w:type="pct"/>
          </w:tcPr>
          <w:p w:rsidR="000E0787" w:rsidRPr="00291DCC" w:rsidRDefault="000E0787" w:rsidP="007523F6">
            <w:pPr>
              <w:widowControl w:val="0"/>
              <w:spacing w:line="252" w:lineRule="auto"/>
            </w:pPr>
            <w:r w:rsidRPr="00291DCC">
              <w:t>КИМ</w:t>
            </w:r>
          </w:p>
        </w:tc>
        <w:tc>
          <w:tcPr>
            <w:tcW w:w="3832" w:type="pct"/>
            <w:vAlign w:val="center"/>
          </w:tcPr>
          <w:p w:rsidR="000E0787" w:rsidRPr="00291DCC" w:rsidRDefault="000E0787" w:rsidP="007523F6">
            <w:pPr>
              <w:widowControl w:val="0"/>
              <w:spacing w:line="252" w:lineRule="auto"/>
              <w:jc w:val="both"/>
              <w:rPr>
                <w:iCs/>
              </w:rPr>
            </w:pPr>
            <w:r w:rsidRPr="00291DCC">
              <w:rPr>
                <w:iCs/>
              </w:rPr>
              <w:t xml:space="preserve">Контрольные измерительные материалы </w:t>
            </w:r>
          </w:p>
        </w:tc>
      </w:tr>
      <w:tr w:rsidR="000E0787" w:rsidRPr="00291DCC" w:rsidTr="007523F6">
        <w:trPr>
          <w:cantSplit/>
        </w:trPr>
        <w:tc>
          <w:tcPr>
            <w:tcW w:w="1168" w:type="pct"/>
          </w:tcPr>
          <w:p w:rsidR="000E0787" w:rsidRPr="00291DCC" w:rsidRDefault="000E0787" w:rsidP="007523F6">
            <w:pPr>
              <w:widowControl w:val="0"/>
              <w:spacing w:line="252" w:lineRule="auto"/>
            </w:pPr>
            <w:r w:rsidRPr="00291DCC">
              <w:t xml:space="preserve">ОГЭ </w:t>
            </w:r>
          </w:p>
        </w:tc>
        <w:tc>
          <w:tcPr>
            <w:tcW w:w="3832" w:type="pct"/>
            <w:vAlign w:val="center"/>
          </w:tcPr>
          <w:p w:rsidR="000E0787" w:rsidRPr="00291DCC" w:rsidRDefault="000E0787" w:rsidP="007523F6">
            <w:pPr>
              <w:widowControl w:val="0"/>
              <w:spacing w:line="252" w:lineRule="auto"/>
              <w:jc w:val="both"/>
              <w:rPr>
                <w:iCs/>
              </w:rPr>
            </w:pPr>
            <w:r w:rsidRPr="00291DCC">
              <w:rPr>
                <w:iCs/>
              </w:rPr>
              <w:t>Основной государственный экзамен</w:t>
            </w:r>
          </w:p>
        </w:tc>
      </w:tr>
      <w:tr w:rsidR="000E0787" w:rsidRPr="00291DCC" w:rsidTr="007523F6">
        <w:trPr>
          <w:cantSplit/>
        </w:trPr>
        <w:tc>
          <w:tcPr>
            <w:tcW w:w="1168" w:type="pct"/>
          </w:tcPr>
          <w:p w:rsidR="000E0787" w:rsidRPr="00291DCC" w:rsidRDefault="000E0787" w:rsidP="007523F6">
            <w:pPr>
              <w:widowControl w:val="0"/>
              <w:spacing w:line="252" w:lineRule="auto"/>
              <w:rPr>
                <w:iCs/>
              </w:rPr>
            </w:pPr>
            <w:r w:rsidRPr="00291DCC">
              <w:rPr>
                <w:iCs/>
              </w:rPr>
              <w:t>ОИВ</w:t>
            </w:r>
          </w:p>
        </w:tc>
        <w:tc>
          <w:tcPr>
            <w:tcW w:w="3832" w:type="pct"/>
            <w:vAlign w:val="center"/>
          </w:tcPr>
          <w:p w:rsidR="000E0787" w:rsidRPr="00291DCC" w:rsidRDefault="000E0787" w:rsidP="007523F6">
            <w:pPr>
              <w:widowControl w:val="0"/>
              <w:spacing w:line="252" w:lineRule="auto"/>
              <w:jc w:val="both"/>
            </w:pPr>
            <w:r w:rsidRPr="00291DCC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0E0787" w:rsidRPr="00291DCC" w:rsidTr="007523F6">
        <w:trPr>
          <w:cantSplit/>
        </w:trPr>
        <w:tc>
          <w:tcPr>
            <w:tcW w:w="1168" w:type="pct"/>
          </w:tcPr>
          <w:p w:rsidR="000E0787" w:rsidRPr="00291DCC" w:rsidRDefault="000E0787" w:rsidP="007523F6">
            <w:pPr>
              <w:widowControl w:val="0"/>
              <w:spacing w:line="252" w:lineRule="auto"/>
            </w:pPr>
            <w:r w:rsidRPr="00291DCC">
              <w:t>ОО</w:t>
            </w:r>
          </w:p>
        </w:tc>
        <w:tc>
          <w:tcPr>
            <w:tcW w:w="3832" w:type="pct"/>
            <w:vAlign w:val="center"/>
          </w:tcPr>
          <w:p w:rsidR="000E0787" w:rsidRPr="00291DCC" w:rsidRDefault="000E0787" w:rsidP="007523F6">
            <w:pPr>
              <w:widowControl w:val="0"/>
              <w:spacing w:line="252" w:lineRule="auto"/>
              <w:jc w:val="both"/>
            </w:pPr>
            <w:r w:rsidRPr="00291DCC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0E0787" w:rsidRPr="00291DCC" w:rsidTr="007523F6">
        <w:trPr>
          <w:cantSplit/>
        </w:trPr>
        <w:tc>
          <w:tcPr>
            <w:tcW w:w="1168" w:type="pct"/>
          </w:tcPr>
          <w:p w:rsidR="000E0787" w:rsidRPr="00291DCC" w:rsidRDefault="000E0787" w:rsidP="007523F6">
            <w:pPr>
              <w:widowControl w:val="0"/>
              <w:spacing w:line="252" w:lineRule="auto"/>
            </w:pPr>
            <w:r w:rsidRPr="00291DCC">
              <w:t>РИС</w:t>
            </w:r>
          </w:p>
        </w:tc>
        <w:tc>
          <w:tcPr>
            <w:tcW w:w="3832" w:type="pct"/>
            <w:vAlign w:val="center"/>
          </w:tcPr>
          <w:p w:rsidR="000E0787" w:rsidRPr="00291DCC" w:rsidRDefault="000E0787" w:rsidP="007523F6">
            <w:pPr>
              <w:widowControl w:val="0"/>
              <w:spacing w:line="252" w:lineRule="auto"/>
              <w:jc w:val="both"/>
            </w:pPr>
            <w:r w:rsidRPr="00291DCC"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291DCC">
              <w:t>обучающихся</w:t>
            </w:r>
            <w:proofErr w:type="gramEnd"/>
            <w:r w:rsidRPr="00291DCC"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0E0787" w:rsidRPr="00291DCC" w:rsidTr="007523F6">
        <w:trPr>
          <w:cantSplit/>
        </w:trPr>
        <w:tc>
          <w:tcPr>
            <w:tcW w:w="1168" w:type="pct"/>
          </w:tcPr>
          <w:p w:rsidR="000E0787" w:rsidRPr="00291DCC" w:rsidRDefault="000E0787" w:rsidP="007523F6">
            <w:pPr>
              <w:widowControl w:val="0"/>
              <w:spacing w:line="252" w:lineRule="auto"/>
              <w:rPr>
                <w:iCs/>
              </w:rPr>
            </w:pPr>
            <w:r w:rsidRPr="00291DCC">
              <w:rPr>
                <w:iCs/>
              </w:rPr>
              <w:t>УМК</w:t>
            </w:r>
          </w:p>
        </w:tc>
        <w:tc>
          <w:tcPr>
            <w:tcW w:w="3832" w:type="pct"/>
            <w:vAlign w:val="center"/>
          </w:tcPr>
          <w:p w:rsidR="000E0787" w:rsidRPr="00291DCC" w:rsidRDefault="000E0787" w:rsidP="007523F6">
            <w:pPr>
              <w:widowControl w:val="0"/>
              <w:spacing w:line="252" w:lineRule="auto"/>
              <w:jc w:val="both"/>
            </w:pPr>
            <w:r w:rsidRPr="00291DCC">
              <w:rPr>
                <w:iCs/>
              </w:rPr>
              <w:t>Учебник из Федерального перечня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0E0787" w:rsidRPr="00291DCC" w:rsidTr="007523F6">
        <w:trPr>
          <w:cantSplit/>
        </w:trPr>
        <w:tc>
          <w:tcPr>
            <w:tcW w:w="1168" w:type="pct"/>
          </w:tcPr>
          <w:p w:rsidR="000E0787" w:rsidRPr="00291DCC" w:rsidRDefault="000E0787" w:rsidP="007523F6">
            <w:pPr>
              <w:widowControl w:val="0"/>
              <w:spacing w:line="252" w:lineRule="auto"/>
            </w:pPr>
            <w:r w:rsidRPr="00291DCC">
              <w:rPr>
                <w:iCs/>
              </w:rPr>
              <w:t>Участники ГИА-9</w:t>
            </w:r>
            <w:r w:rsidRPr="00291DCC">
              <w:t xml:space="preserve"> с ОВЗ </w:t>
            </w:r>
          </w:p>
        </w:tc>
        <w:tc>
          <w:tcPr>
            <w:tcW w:w="3832" w:type="pct"/>
            <w:vAlign w:val="center"/>
          </w:tcPr>
          <w:p w:rsidR="000E0787" w:rsidRPr="00291DCC" w:rsidRDefault="000E0787" w:rsidP="007523F6">
            <w:pPr>
              <w:widowControl w:val="0"/>
              <w:spacing w:line="252" w:lineRule="auto"/>
              <w:jc w:val="both"/>
              <w:rPr>
                <w:iCs/>
              </w:rPr>
            </w:pPr>
            <w:r w:rsidRPr="00291DCC">
              <w:t xml:space="preserve">Участники ГИА-9 </w:t>
            </w:r>
            <w:r w:rsidRPr="00291DCC">
              <w:rPr>
                <w:iCs/>
              </w:rPr>
              <w:t>с ограниченными возможностями здоровья</w:t>
            </w:r>
          </w:p>
        </w:tc>
      </w:tr>
      <w:tr w:rsidR="000E0787" w:rsidRPr="00291DCC" w:rsidTr="007523F6">
        <w:trPr>
          <w:cantSplit/>
        </w:trPr>
        <w:tc>
          <w:tcPr>
            <w:tcW w:w="1168" w:type="pct"/>
          </w:tcPr>
          <w:p w:rsidR="000E0787" w:rsidRPr="00291DCC" w:rsidRDefault="000E0787" w:rsidP="007523F6">
            <w:pPr>
              <w:widowControl w:val="0"/>
              <w:spacing w:line="252" w:lineRule="auto"/>
            </w:pPr>
            <w:r w:rsidRPr="00291DCC">
              <w:t>Участник ОГЭ / участник экзамена / участник</w:t>
            </w:r>
          </w:p>
        </w:tc>
        <w:tc>
          <w:tcPr>
            <w:tcW w:w="3832" w:type="pct"/>
            <w:vAlign w:val="center"/>
          </w:tcPr>
          <w:p w:rsidR="000E0787" w:rsidRPr="00291DCC" w:rsidRDefault="000E0787" w:rsidP="007523F6">
            <w:pPr>
              <w:widowControl w:val="0"/>
              <w:spacing w:line="252" w:lineRule="auto"/>
              <w:jc w:val="both"/>
              <w:rPr>
                <w:iCs/>
              </w:rPr>
            </w:pPr>
            <w:proofErr w:type="gramStart"/>
            <w:r w:rsidRPr="00291DCC">
              <w:rPr>
                <w:iCs/>
              </w:rPr>
              <w:t>Обучающиеся</w:t>
            </w:r>
            <w:proofErr w:type="gramEnd"/>
            <w:r w:rsidRPr="00291DCC">
              <w:rPr>
                <w:iCs/>
              </w:rPr>
              <w:t xml:space="preserve">, допущенные в установленном порядке к ГИА в форме ОГЭ </w:t>
            </w:r>
          </w:p>
        </w:tc>
      </w:tr>
    </w:tbl>
    <w:p w:rsidR="00627492" w:rsidRDefault="00627492" w:rsidP="00627492">
      <w:pPr>
        <w:jc w:val="center"/>
        <w:rPr>
          <w:sz w:val="28"/>
        </w:rPr>
      </w:pPr>
    </w:p>
    <w:p w:rsidR="000E0787" w:rsidRDefault="000E0787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544D64" w:rsidRPr="0082094B" w:rsidRDefault="00544D64" w:rsidP="00620EB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" w:name="_Toc114670172"/>
      <w:r w:rsidRPr="0082094B">
        <w:rPr>
          <w:rStyle w:val="a4"/>
          <w:rFonts w:ascii="Times New Roman" w:hAnsi="Times New Roman" w:cs="Times New Roman"/>
          <w:color w:val="auto"/>
        </w:rPr>
        <w:lastRenderedPageBreak/>
        <w:t xml:space="preserve">Глава 1. </w:t>
      </w:r>
      <w:r w:rsidRPr="0082094B">
        <w:rPr>
          <w:rFonts w:ascii="Times New Roman" w:hAnsi="Times New Roman" w:cs="Times New Roman"/>
          <w:color w:val="auto"/>
        </w:rPr>
        <w:t>Основные результаты ГИА-9</w:t>
      </w:r>
      <w:bookmarkEnd w:id="7"/>
    </w:p>
    <w:p w:rsidR="007523F6" w:rsidRDefault="007523F6" w:rsidP="007523F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Государственная </w:t>
      </w:r>
      <w:r w:rsidRPr="00A135CB">
        <w:rPr>
          <w:color w:val="000000"/>
          <w:sz w:val="28"/>
          <w:szCs w:val="28"/>
        </w:rPr>
        <w:t xml:space="preserve">итоговая аттестация </w:t>
      </w:r>
      <w:r>
        <w:rPr>
          <w:color w:val="000000"/>
          <w:sz w:val="28"/>
          <w:szCs w:val="28"/>
        </w:rPr>
        <w:t xml:space="preserve">(далее – ГИА) </w:t>
      </w:r>
      <w:r w:rsidRPr="00A135CB">
        <w:rPr>
          <w:color w:val="000000"/>
          <w:sz w:val="28"/>
          <w:szCs w:val="28"/>
        </w:rPr>
        <w:t xml:space="preserve">выпускников представляет собой </w:t>
      </w:r>
      <w:r w:rsidRPr="00A135CB">
        <w:rPr>
          <w:sz w:val="28"/>
          <w:szCs w:val="28"/>
        </w:rPr>
        <w:t>форму государственного контроля (оценки) освоения выпускниками основных общеобразовательных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образования.</w:t>
      </w:r>
    </w:p>
    <w:p w:rsidR="007523F6" w:rsidRDefault="007523F6" w:rsidP="007523F6">
      <w:pPr>
        <w:ind w:firstLine="709"/>
        <w:jc w:val="both"/>
        <w:rPr>
          <w:sz w:val="28"/>
          <w:szCs w:val="28"/>
        </w:rPr>
      </w:pPr>
      <w:proofErr w:type="gramStart"/>
      <w:r w:rsidRPr="001825EE">
        <w:rPr>
          <w:color w:val="000000"/>
          <w:sz w:val="28"/>
          <w:szCs w:val="28"/>
        </w:rPr>
        <w:t>ГИА, завершающая освоение имеющих государственную аккредитацию образовательных программ основного общего образования,</w:t>
      </w:r>
      <w:r>
        <w:rPr>
          <w:color w:val="000000"/>
          <w:sz w:val="28"/>
          <w:szCs w:val="28"/>
        </w:rPr>
        <w:t xml:space="preserve"> является обязательной, </w:t>
      </w:r>
      <w:r>
        <w:rPr>
          <w:sz w:val="28"/>
          <w:szCs w:val="28"/>
        </w:rPr>
        <w:t>согласно п.2  «Порядка</w:t>
      </w:r>
      <w:r w:rsidRPr="00E45E5C">
        <w:rPr>
          <w:sz w:val="28"/>
          <w:szCs w:val="28"/>
        </w:rPr>
        <w:t xml:space="preserve"> проведения государственной итоговой аттестации </w:t>
      </w:r>
      <w:r w:rsidRPr="00E45E5C">
        <w:rPr>
          <w:color w:val="000000"/>
          <w:sz w:val="28"/>
          <w:szCs w:val="28"/>
        </w:rPr>
        <w:t>по образовательным программам</w:t>
      </w:r>
      <w:r w:rsidRPr="00E45E5C">
        <w:rPr>
          <w:sz w:val="28"/>
          <w:szCs w:val="28"/>
        </w:rPr>
        <w:t xml:space="preserve"> основного общего образования</w:t>
      </w:r>
      <w:r>
        <w:rPr>
          <w:sz w:val="28"/>
          <w:szCs w:val="28"/>
        </w:rPr>
        <w:t>»</w:t>
      </w:r>
      <w:r w:rsidRPr="00E45E5C">
        <w:rPr>
          <w:sz w:val="28"/>
          <w:szCs w:val="28"/>
        </w:rPr>
        <w:t xml:space="preserve"> (утв</w:t>
      </w:r>
      <w:r>
        <w:rPr>
          <w:sz w:val="28"/>
          <w:szCs w:val="28"/>
        </w:rPr>
        <w:t>ерждён</w:t>
      </w:r>
      <w:r w:rsidRPr="00E45E5C">
        <w:rPr>
          <w:sz w:val="28"/>
          <w:szCs w:val="28"/>
        </w:rPr>
        <w:t xml:space="preserve"> приказом </w:t>
      </w:r>
      <w:proofErr w:type="spellStart"/>
      <w:r w:rsidRPr="00E45E5C">
        <w:rPr>
          <w:sz w:val="28"/>
          <w:szCs w:val="28"/>
        </w:rPr>
        <w:t>Мин</w:t>
      </w:r>
      <w:r>
        <w:rPr>
          <w:sz w:val="28"/>
          <w:szCs w:val="28"/>
        </w:rPr>
        <w:t>просвещения</w:t>
      </w:r>
      <w:proofErr w:type="spellEnd"/>
      <w:r>
        <w:rPr>
          <w:sz w:val="28"/>
          <w:szCs w:val="28"/>
        </w:rPr>
        <w:t xml:space="preserve"> РФ от 07</w:t>
      </w:r>
      <w:r w:rsidRPr="00E45E5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45E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45E5C">
        <w:rPr>
          <w:sz w:val="28"/>
          <w:szCs w:val="28"/>
        </w:rPr>
        <w:t>г. №</w:t>
      </w:r>
      <w:r>
        <w:rPr>
          <w:sz w:val="28"/>
          <w:szCs w:val="28"/>
        </w:rPr>
        <w:t>189/1513</w:t>
      </w:r>
      <w:r w:rsidRPr="00E45E5C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7523F6" w:rsidRPr="009D4F43" w:rsidRDefault="007523F6" w:rsidP="007523F6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 w:rsidRPr="009D4F43">
        <w:rPr>
          <w:spacing w:val="-4"/>
          <w:sz w:val="28"/>
          <w:szCs w:val="28"/>
        </w:rPr>
        <w:t xml:space="preserve">ГИА выпускников </w:t>
      </w:r>
      <w:r w:rsidRPr="009D4F43">
        <w:rPr>
          <w:spacing w:val="-2"/>
          <w:sz w:val="28"/>
          <w:szCs w:val="28"/>
          <w:lang w:val="en-US"/>
        </w:rPr>
        <w:t>IX</w:t>
      </w:r>
      <w:r w:rsidRPr="009D4F43">
        <w:rPr>
          <w:spacing w:val="-2"/>
          <w:sz w:val="28"/>
          <w:szCs w:val="28"/>
        </w:rPr>
        <w:t xml:space="preserve"> классов проводилась в форме независимой </w:t>
      </w:r>
      <w:r w:rsidRPr="009D4F43">
        <w:rPr>
          <w:spacing w:val="-4"/>
          <w:sz w:val="28"/>
          <w:szCs w:val="28"/>
        </w:rPr>
        <w:t xml:space="preserve">процедуры оценивания учебных достижений </w:t>
      </w:r>
      <w:r w:rsidRPr="009D4F43">
        <w:rPr>
          <w:spacing w:val="-6"/>
          <w:sz w:val="28"/>
          <w:szCs w:val="28"/>
        </w:rPr>
        <w:t xml:space="preserve">обучающихся общеобразовательных учреждений по всем предметам </w:t>
      </w:r>
      <w:r w:rsidRPr="009D4F43">
        <w:rPr>
          <w:color w:val="000000"/>
          <w:sz w:val="28"/>
          <w:szCs w:val="28"/>
        </w:rPr>
        <w:t>образовательных программ</w:t>
      </w:r>
      <w:r w:rsidRPr="009D4F43">
        <w:rPr>
          <w:sz w:val="28"/>
          <w:szCs w:val="28"/>
        </w:rPr>
        <w:t xml:space="preserve"> основного общего образования</w:t>
      </w:r>
      <w:r w:rsidRPr="009D4F43">
        <w:rPr>
          <w:spacing w:val="-6"/>
          <w:sz w:val="28"/>
          <w:szCs w:val="28"/>
        </w:rPr>
        <w:t>.</w:t>
      </w:r>
    </w:p>
    <w:p w:rsidR="007523F6" w:rsidRPr="00A135CB" w:rsidRDefault="007523F6" w:rsidP="007523F6">
      <w:pPr>
        <w:ind w:firstLine="720"/>
        <w:jc w:val="both"/>
        <w:rPr>
          <w:sz w:val="28"/>
          <w:szCs w:val="28"/>
        </w:rPr>
      </w:pPr>
      <w:proofErr w:type="gramStart"/>
      <w:r w:rsidRPr="009D4F43">
        <w:rPr>
          <w:sz w:val="28"/>
          <w:szCs w:val="28"/>
        </w:rPr>
        <w:t xml:space="preserve">Государственная итоговая аттестация </w:t>
      </w:r>
      <w:r w:rsidRPr="009D4F43">
        <w:rPr>
          <w:bCs/>
          <w:sz w:val="28"/>
          <w:szCs w:val="28"/>
        </w:rPr>
        <w:t>обучающихся, освоивших программы основного общего образования в 20</w:t>
      </w:r>
      <w:r w:rsidR="00500F8B">
        <w:rPr>
          <w:bCs/>
          <w:sz w:val="28"/>
          <w:szCs w:val="28"/>
        </w:rPr>
        <w:t>21</w:t>
      </w:r>
      <w:r w:rsidRPr="009D4F43">
        <w:rPr>
          <w:bCs/>
          <w:sz w:val="28"/>
          <w:szCs w:val="28"/>
        </w:rPr>
        <w:t>-20</w:t>
      </w:r>
      <w:r w:rsidR="00500F8B">
        <w:rPr>
          <w:bCs/>
          <w:sz w:val="28"/>
          <w:szCs w:val="28"/>
        </w:rPr>
        <w:t>22</w:t>
      </w:r>
      <w:r w:rsidRPr="009D4F43">
        <w:rPr>
          <w:bCs/>
          <w:sz w:val="28"/>
          <w:szCs w:val="28"/>
        </w:rPr>
        <w:t xml:space="preserve"> учебном году в муниципальных общеобразовательных учреждениях </w:t>
      </w:r>
      <w:r w:rsidRPr="009D4F43">
        <w:rPr>
          <w:sz w:val="28"/>
          <w:szCs w:val="28"/>
        </w:rPr>
        <w:t>г. Саянска была организована и проведена согласно нормативным документам, регламентирующих проведения ГИА.</w:t>
      </w:r>
      <w:proofErr w:type="gramEnd"/>
    </w:p>
    <w:p w:rsidR="007523F6" w:rsidRPr="00B45C4D" w:rsidRDefault="007523F6" w:rsidP="007523F6">
      <w:pPr>
        <w:ind w:firstLine="709"/>
        <w:jc w:val="both"/>
        <w:rPr>
          <w:sz w:val="28"/>
          <w:szCs w:val="28"/>
        </w:rPr>
      </w:pPr>
      <w:proofErr w:type="gramStart"/>
      <w:r w:rsidRPr="00377381">
        <w:rPr>
          <w:sz w:val="28"/>
          <w:szCs w:val="28"/>
        </w:rPr>
        <w:t>Согласно плану подготовки</w:t>
      </w:r>
      <w:r>
        <w:rPr>
          <w:sz w:val="28"/>
          <w:szCs w:val="28"/>
        </w:rPr>
        <w:t xml:space="preserve"> к государственной </w:t>
      </w:r>
      <w:r w:rsidRPr="00B45C4D">
        <w:rPr>
          <w:sz w:val="28"/>
          <w:szCs w:val="28"/>
        </w:rPr>
        <w:t xml:space="preserve">итоговой аттестации, приказу МКУ «Управление </w:t>
      </w:r>
      <w:r w:rsidRPr="0097611E">
        <w:rPr>
          <w:sz w:val="28"/>
          <w:szCs w:val="28"/>
        </w:rPr>
        <w:t xml:space="preserve">образования администрации муниципального образования «город Саянск» </w:t>
      </w:r>
      <w:r w:rsidR="00E226FB" w:rsidRPr="00E226FB">
        <w:rPr>
          <w:sz w:val="28"/>
          <w:szCs w:val="28"/>
        </w:rPr>
        <w:t>от 27</w:t>
      </w:r>
      <w:r w:rsidRPr="00E226FB">
        <w:rPr>
          <w:sz w:val="28"/>
          <w:szCs w:val="28"/>
        </w:rPr>
        <w:t>.04.20</w:t>
      </w:r>
      <w:r w:rsidR="00E226FB" w:rsidRPr="00E226FB">
        <w:rPr>
          <w:sz w:val="28"/>
          <w:szCs w:val="28"/>
        </w:rPr>
        <w:t>22</w:t>
      </w:r>
      <w:r w:rsidRPr="00E226FB">
        <w:rPr>
          <w:sz w:val="28"/>
          <w:szCs w:val="28"/>
        </w:rPr>
        <w:t xml:space="preserve"> № 116-26-</w:t>
      </w:r>
      <w:r w:rsidR="00E226FB" w:rsidRPr="00E226FB">
        <w:rPr>
          <w:sz w:val="28"/>
          <w:szCs w:val="28"/>
        </w:rPr>
        <w:t>228</w:t>
      </w:r>
      <w:r w:rsidRPr="00E226FB">
        <w:rPr>
          <w:sz w:val="28"/>
          <w:szCs w:val="28"/>
        </w:rPr>
        <w:t xml:space="preserve"> </w:t>
      </w:r>
      <w:r w:rsidRPr="0097611E">
        <w:rPr>
          <w:sz w:val="28"/>
          <w:szCs w:val="28"/>
        </w:rPr>
        <w:t>«Об окончании учебного года, подготовке и обеспечении проведения  государственной итоговой аттестации обучающихся, освоивших программы основного обще</w:t>
      </w:r>
      <w:r w:rsidR="00500F8B">
        <w:rPr>
          <w:sz w:val="28"/>
          <w:szCs w:val="28"/>
        </w:rPr>
        <w:t>го образования в 2021-2022</w:t>
      </w:r>
      <w:r w:rsidRPr="0097611E">
        <w:rPr>
          <w:sz w:val="28"/>
          <w:szCs w:val="28"/>
        </w:rPr>
        <w:t xml:space="preserve"> учебном году» в образовательных</w:t>
      </w:r>
      <w:r w:rsidRPr="00B45C4D">
        <w:rPr>
          <w:sz w:val="28"/>
          <w:szCs w:val="28"/>
        </w:rPr>
        <w:t xml:space="preserve"> учреждениях были проведены: </w:t>
      </w:r>
      <w:proofErr w:type="gramEnd"/>
    </w:p>
    <w:p w:rsidR="007523F6" w:rsidRPr="00B45C4D" w:rsidRDefault="007523F6" w:rsidP="007523F6">
      <w:pPr>
        <w:jc w:val="both"/>
        <w:rPr>
          <w:sz w:val="28"/>
          <w:szCs w:val="28"/>
        </w:rPr>
      </w:pPr>
      <w:r w:rsidRPr="00B45C4D">
        <w:rPr>
          <w:sz w:val="28"/>
          <w:szCs w:val="28"/>
        </w:rPr>
        <w:t xml:space="preserve">- оформлена документация обучающихся с ограниченными возможностями здоровья </w:t>
      </w:r>
      <w:r>
        <w:rPr>
          <w:sz w:val="28"/>
          <w:szCs w:val="28"/>
        </w:rPr>
        <w:t>для сдачи экзаменов в формате Государственного вы</w:t>
      </w:r>
      <w:r w:rsidR="00E226FB">
        <w:rPr>
          <w:sz w:val="28"/>
          <w:szCs w:val="28"/>
        </w:rPr>
        <w:t>пускного экзамена (далее – ГВЭ)</w:t>
      </w:r>
      <w:r w:rsidRPr="00B45C4D">
        <w:rPr>
          <w:sz w:val="28"/>
          <w:szCs w:val="28"/>
        </w:rPr>
        <w:t xml:space="preserve">; </w:t>
      </w:r>
    </w:p>
    <w:p w:rsidR="007523F6" w:rsidRPr="00B45C4D" w:rsidRDefault="007523F6" w:rsidP="007523F6">
      <w:pPr>
        <w:jc w:val="both"/>
        <w:rPr>
          <w:sz w:val="28"/>
          <w:szCs w:val="28"/>
        </w:rPr>
      </w:pPr>
      <w:r w:rsidRPr="00B45C4D">
        <w:rPr>
          <w:sz w:val="28"/>
          <w:szCs w:val="28"/>
        </w:rPr>
        <w:t xml:space="preserve">- проведены педагогические советы по допуску </w:t>
      </w:r>
      <w:proofErr w:type="gramStart"/>
      <w:r w:rsidRPr="00B45C4D">
        <w:rPr>
          <w:sz w:val="28"/>
          <w:szCs w:val="28"/>
        </w:rPr>
        <w:t>обучающихся</w:t>
      </w:r>
      <w:proofErr w:type="gramEnd"/>
      <w:r w:rsidRPr="00B45C4D">
        <w:rPr>
          <w:sz w:val="28"/>
          <w:szCs w:val="28"/>
        </w:rPr>
        <w:t>, освоивших основные образовательные программы за курс основной общей школы</w:t>
      </w:r>
      <w:r>
        <w:rPr>
          <w:sz w:val="28"/>
          <w:szCs w:val="28"/>
        </w:rPr>
        <w:t>,</w:t>
      </w:r>
      <w:r w:rsidRPr="00B45C4D">
        <w:rPr>
          <w:sz w:val="28"/>
          <w:szCs w:val="28"/>
        </w:rPr>
        <w:t xml:space="preserve"> к </w:t>
      </w:r>
      <w:r>
        <w:rPr>
          <w:sz w:val="28"/>
          <w:szCs w:val="28"/>
        </w:rPr>
        <w:t>ГИА;</w:t>
      </w:r>
      <w:r w:rsidRPr="00B45C4D">
        <w:rPr>
          <w:sz w:val="28"/>
          <w:szCs w:val="28"/>
        </w:rPr>
        <w:t xml:space="preserve"> </w:t>
      </w:r>
    </w:p>
    <w:p w:rsidR="007523F6" w:rsidRPr="00B45C4D" w:rsidRDefault="007523F6" w:rsidP="007523F6">
      <w:pPr>
        <w:jc w:val="both"/>
        <w:rPr>
          <w:sz w:val="28"/>
          <w:szCs w:val="28"/>
        </w:rPr>
      </w:pPr>
      <w:r w:rsidRPr="00B45C4D">
        <w:rPr>
          <w:sz w:val="28"/>
          <w:szCs w:val="28"/>
        </w:rPr>
        <w:t>- проведены инструктажи классных руководителей 9-х классов по заполнению аттестатов.</w:t>
      </w:r>
    </w:p>
    <w:p w:rsidR="007523F6" w:rsidRDefault="007523F6" w:rsidP="007523F6">
      <w:pPr>
        <w:ind w:firstLine="720"/>
        <w:jc w:val="both"/>
        <w:rPr>
          <w:sz w:val="28"/>
          <w:szCs w:val="28"/>
        </w:rPr>
      </w:pPr>
      <w:r w:rsidRPr="00801894">
        <w:rPr>
          <w:sz w:val="28"/>
          <w:szCs w:val="28"/>
        </w:rPr>
        <w:t>В рамках подготовки к ГИА координатором – организатором ГИА</w:t>
      </w:r>
      <w:r>
        <w:rPr>
          <w:sz w:val="28"/>
          <w:szCs w:val="28"/>
        </w:rPr>
        <w:t xml:space="preserve"> </w:t>
      </w:r>
      <w:r w:rsidRPr="00801894">
        <w:rPr>
          <w:sz w:val="28"/>
          <w:szCs w:val="28"/>
        </w:rPr>
        <w:t>9</w:t>
      </w:r>
      <w:r>
        <w:rPr>
          <w:sz w:val="28"/>
          <w:szCs w:val="28"/>
        </w:rPr>
        <w:t>-х классов</w:t>
      </w:r>
      <w:r w:rsidRPr="00801894">
        <w:rPr>
          <w:sz w:val="28"/>
          <w:szCs w:val="28"/>
        </w:rPr>
        <w:t xml:space="preserve"> проведены обучающие консультации с руководителями </w:t>
      </w:r>
      <w:r>
        <w:rPr>
          <w:sz w:val="28"/>
          <w:szCs w:val="28"/>
        </w:rPr>
        <w:t xml:space="preserve">пунктов проведения экзаменов (далее – </w:t>
      </w:r>
      <w:r w:rsidRPr="00801894">
        <w:rPr>
          <w:sz w:val="28"/>
          <w:szCs w:val="28"/>
        </w:rPr>
        <w:t>ППЭ</w:t>
      </w:r>
      <w:r>
        <w:rPr>
          <w:sz w:val="28"/>
          <w:szCs w:val="28"/>
        </w:rPr>
        <w:t>). В режиме офлайн пройдено тестирование на знание порядка проведения ГИА.</w:t>
      </w:r>
    </w:p>
    <w:p w:rsidR="007523F6" w:rsidRPr="0084535F" w:rsidRDefault="007523F6" w:rsidP="007523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в составе муниципальных координаторов, </w:t>
      </w:r>
      <w:r w:rsidRPr="008F30A2">
        <w:rPr>
          <w:sz w:val="28"/>
          <w:szCs w:val="28"/>
        </w:rPr>
        <w:t>специалиста по охране труда</w:t>
      </w:r>
      <w:r>
        <w:rPr>
          <w:sz w:val="28"/>
          <w:szCs w:val="28"/>
        </w:rPr>
        <w:t>, руководителей ППЭ и директоров прикреплённых к ППЭ школ,</w:t>
      </w:r>
      <w:r w:rsidRPr="00801894">
        <w:rPr>
          <w:sz w:val="28"/>
          <w:szCs w:val="28"/>
        </w:rPr>
        <w:t xml:space="preserve"> проведена выездная проверка в </w:t>
      </w:r>
      <w:r w:rsidRPr="0084535F">
        <w:rPr>
          <w:sz w:val="28"/>
          <w:szCs w:val="28"/>
        </w:rPr>
        <w:t xml:space="preserve">образовательные учреждения по изучению условий для проведения ГИА в формате ОГЭ и ГВЭ. </w:t>
      </w:r>
    </w:p>
    <w:p w:rsidR="00930470" w:rsidRDefault="00930470" w:rsidP="007523F6">
      <w:pPr>
        <w:ind w:firstLine="720"/>
        <w:jc w:val="both"/>
        <w:rPr>
          <w:sz w:val="28"/>
          <w:szCs w:val="28"/>
        </w:rPr>
      </w:pPr>
      <w:r w:rsidRPr="00801894">
        <w:rPr>
          <w:sz w:val="28"/>
          <w:szCs w:val="28"/>
        </w:rPr>
        <w:lastRenderedPageBreak/>
        <w:t>Г</w:t>
      </w:r>
      <w:r>
        <w:rPr>
          <w:sz w:val="28"/>
          <w:szCs w:val="28"/>
        </w:rPr>
        <w:t>ИА</w:t>
      </w:r>
      <w:r w:rsidRPr="00801894">
        <w:rPr>
          <w:sz w:val="28"/>
          <w:szCs w:val="28"/>
        </w:rPr>
        <w:t xml:space="preserve"> за курс основной общей ш</w:t>
      </w:r>
      <w:r>
        <w:rPr>
          <w:sz w:val="28"/>
          <w:szCs w:val="28"/>
        </w:rPr>
        <w:t>колы была проведена в период с 19 мая по 7</w:t>
      </w:r>
      <w:r w:rsidRPr="00801894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801894">
        <w:rPr>
          <w:sz w:val="28"/>
          <w:szCs w:val="28"/>
        </w:rPr>
        <w:t>я 20</w:t>
      </w:r>
      <w:r>
        <w:rPr>
          <w:sz w:val="28"/>
          <w:szCs w:val="28"/>
        </w:rPr>
        <w:t>22</w:t>
      </w:r>
      <w:r w:rsidRPr="0080189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7523F6" w:rsidRPr="0084535F" w:rsidRDefault="00930470" w:rsidP="007523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23F6">
        <w:rPr>
          <w:sz w:val="28"/>
          <w:szCs w:val="28"/>
        </w:rPr>
        <w:t>Для проведения ГИА выпускников 9-х классов</w:t>
      </w:r>
      <w:r w:rsidR="007523F6" w:rsidRPr="0084535F">
        <w:rPr>
          <w:sz w:val="28"/>
          <w:szCs w:val="28"/>
        </w:rPr>
        <w:t xml:space="preserve"> </w:t>
      </w:r>
      <w:r w:rsidR="007523F6">
        <w:rPr>
          <w:sz w:val="28"/>
          <w:szCs w:val="28"/>
        </w:rPr>
        <w:t xml:space="preserve">было </w:t>
      </w:r>
      <w:r w:rsidR="007523F6" w:rsidRPr="0084535F">
        <w:rPr>
          <w:sz w:val="28"/>
          <w:szCs w:val="28"/>
        </w:rPr>
        <w:t xml:space="preserve">открыто </w:t>
      </w:r>
      <w:r w:rsidR="007523F6">
        <w:rPr>
          <w:sz w:val="28"/>
          <w:szCs w:val="28"/>
        </w:rPr>
        <w:t>два</w:t>
      </w:r>
      <w:r w:rsidR="007523F6" w:rsidRPr="0084535F">
        <w:rPr>
          <w:sz w:val="28"/>
          <w:szCs w:val="28"/>
        </w:rPr>
        <w:t xml:space="preserve"> пункта проведен</w:t>
      </w:r>
      <w:r w:rsidR="007523F6">
        <w:rPr>
          <w:sz w:val="28"/>
          <w:szCs w:val="28"/>
        </w:rPr>
        <w:t xml:space="preserve">ия экзаменов (ППЭ) ГИА в формате ОГЭ  (Гимназия и </w:t>
      </w:r>
      <w:r w:rsidR="007523F6" w:rsidRPr="0084535F">
        <w:rPr>
          <w:sz w:val="28"/>
          <w:szCs w:val="28"/>
        </w:rPr>
        <w:t>СОШ №</w:t>
      </w:r>
      <w:r>
        <w:rPr>
          <w:sz w:val="28"/>
          <w:szCs w:val="28"/>
        </w:rPr>
        <w:t xml:space="preserve"> 7),</w:t>
      </w:r>
      <w:r w:rsidR="007523F6" w:rsidRPr="0084535F">
        <w:rPr>
          <w:sz w:val="28"/>
          <w:szCs w:val="28"/>
        </w:rPr>
        <w:t xml:space="preserve"> </w:t>
      </w:r>
      <w:r w:rsidR="007523F6">
        <w:rPr>
          <w:sz w:val="28"/>
          <w:szCs w:val="28"/>
        </w:rPr>
        <w:t xml:space="preserve">одно ППЭ в формате </w:t>
      </w:r>
      <w:r w:rsidR="007523F6" w:rsidRPr="0084535F">
        <w:rPr>
          <w:sz w:val="28"/>
          <w:szCs w:val="28"/>
        </w:rPr>
        <w:t xml:space="preserve">ГВЭ </w:t>
      </w:r>
      <w:r w:rsidR="007523F6">
        <w:rPr>
          <w:sz w:val="28"/>
          <w:szCs w:val="28"/>
        </w:rPr>
        <w:t>(</w:t>
      </w:r>
      <w:r w:rsidR="007523F6" w:rsidRPr="0084535F">
        <w:rPr>
          <w:sz w:val="28"/>
          <w:szCs w:val="28"/>
        </w:rPr>
        <w:t>СОШ №</w:t>
      </w:r>
      <w:r w:rsidR="007523F6">
        <w:rPr>
          <w:sz w:val="28"/>
          <w:szCs w:val="28"/>
        </w:rPr>
        <w:t xml:space="preserve"> 6)</w:t>
      </w:r>
      <w:r>
        <w:rPr>
          <w:sz w:val="28"/>
          <w:szCs w:val="28"/>
        </w:rPr>
        <w:t xml:space="preserve"> и одно ППЭ на дому</w:t>
      </w:r>
      <w:r w:rsidR="007523F6">
        <w:rPr>
          <w:sz w:val="28"/>
          <w:szCs w:val="28"/>
        </w:rPr>
        <w:t>.</w:t>
      </w:r>
      <w:r w:rsidR="007523F6" w:rsidRPr="0084535F">
        <w:rPr>
          <w:sz w:val="28"/>
          <w:szCs w:val="28"/>
        </w:rPr>
        <w:t xml:space="preserve"> </w:t>
      </w:r>
      <w:r w:rsidR="007523F6">
        <w:rPr>
          <w:sz w:val="28"/>
          <w:szCs w:val="28"/>
        </w:rPr>
        <w:t xml:space="preserve">Во всех ППЭ были созданы условия для проведения экзаменов, </w:t>
      </w:r>
      <w:r w:rsidR="007523F6" w:rsidRPr="0084535F">
        <w:rPr>
          <w:sz w:val="28"/>
          <w:szCs w:val="28"/>
        </w:rPr>
        <w:t>составлены протоколы готовности ППЭ.</w:t>
      </w:r>
    </w:p>
    <w:p w:rsidR="007523F6" w:rsidRDefault="007523F6" w:rsidP="00752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К</w:t>
      </w:r>
      <w:r w:rsidRPr="00D94343">
        <w:rPr>
          <w:sz w:val="28"/>
          <w:szCs w:val="28"/>
          <w:lang w:eastAsia="en-US"/>
        </w:rPr>
        <w:t xml:space="preserve">ак одно из условий допуска к государственной итоговой аттестации по образовательным программам основного общего образования </w:t>
      </w:r>
      <w:r w:rsidR="00930470">
        <w:rPr>
          <w:sz w:val="28"/>
          <w:szCs w:val="28"/>
          <w:lang w:eastAsia="en-US"/>
        </w:rPr>
        <w:t>в 2021-2022</w:t>
      </w:r>
      <w:r>
        <w:rPr>
          <w:sz w:val="28"/>
          <w:szCs w:val="28"/>
          <w:lang w:eastAsia="en-US"/>
        </w:rPr>
        <w:t xml:space="preserve"> учебном году  проводилось итоговое собеседование </w:t>
      </w:r>
      <w:r w:rsidRPr="00D94343">
        <w:rPr>
          <w:sz w:val="28"/>
          <w:szCs w:val="28"/>
        </w:rPr>
        <w:t>по русскому языку</w:t>
      </w:r>
      <w:r>
        <w:rPr>
          <w:sz w:val="28"/>
          <w:szCs w:val="28"/>
        </w:rPr>
        <w:t>.</w:t>
      </w:r>
    </w:p>
    <w:p w:rsidR="007523F6" w:rsidRDefault="007523F6" w:rsidP="007523F6">
      <w:pPr>
        <w:ind w:firstLine="720"/>
        <w:jc w:val="both"/>
        <w:rPr>
          <w:sz w:val="28"/>
          <w:szCs w:val="28"/>
          <w:highlight w:val="yellow"/>
        </w:rPr>
      </w:pPr>
      <w:r w:rsidRPr="00B10CAB">
        <w:rPr>
          <w:sz w:val="28"/>
        </w:rPr>
        <w:t>По итогам собеседования все выпускники 9-х классов получили зачет (</w:t>
      </w:r>
      <w:r w:rsidRPr="00E226FB">
        <w:rPr>
          <w:sz w:val="28"/>
        </w:rPr>
        <w:t xml:space="preserve">2 человека </w:t>
      </w:r>
      <w:r w:rsidRPr="00B10CAB">
        <w:rPr>
          <w:sz w:val="28"/>
        </w:rPr>
        <w:t>получили зачет со второго раза).</w:t>
      </w:r>
      <w:r w:rsidRPr="00B10CAB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Не участвовали в итоговом собеседовании </w:t>
      </w:r>
      <w:r w:rsidRPr="00E226FB">
        <w:rPr>
          <w:sz w:val="28"/>
          <w:szCs w:val="28"/>
        </w:rPr>
        <w:t>1</w:t>
      </w:r>
      <w:r w:rsidR="00E226FB" w:rsidRPr="00E226FB">
        <w:rPr>
          <w:sz w:val="28"/>
          <w:szCs w:val="28"/>
        </w:rPr>
        <w:t>3</w:t>
      </w:r>
      <w:r w:rsidRPr="00E226FB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, обучавшихся по адаптированной образовательной программе и получивших свидетельство.</w:t>
      </w:r>
    </w:p>
    <w:p w:rsidR="007523F6" w:rsidRDefault="007523F6" w:rsidP="00752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прохождении ГИА выпускники основной общей школы сдают 4 экзамена: 2 обязательных экзамена (русский язык и математика) и 2 экзамена по выбору (</w:t>
      </w:r>
      <w:r w:rsidRPr="001825EE">
        <w:rPr>
          <w:color w:val="000000"/>
          <w:sz w:val="28"/>
          <w:szCs w:val="28"/>
        </w:rPr>
        <w:t>литератур</w:t>
      </w:r>
      <w:r>
        <w:rPr>
          <w:color w:val="000000"/>
          <w:sz w:val="28"/>
          <w:szCs w:val="28"/>
        </w:rPr>
        <w:t>а</w:t>
      </w:r>
      <w:r w:rsidRPr="001825EE">
        <w:rPr>
          <w:color w:val="000000"/>
          <w:sz w:val="28"/>
          <w:szCs w:val="28"/>
        </w:rPr>
        <w:t>, физик</w:t>
      </w:r>
      <w:r>
        <w:rPr>
          <w:color w:val="000000"/>
          <w:sz w:val="28"/>
          <w:szCs w:val="28"/>
        </w:rPr>
        <w:t>а</w:t>
      </w:r>
      <w:r w:rsidRPr="001825EE">
        <w:rPr>
          <w:color w:val="000000"/>
          <w:sz w:val="28"/>
          <w:szCs w:val="28"/>
        </w:rPr>
        <w:t>, хими</w:t>
      </w:r>
      <w:r>
        <w:rPr>
          <w:color w:val="000000"/>
          <w:sz w:val="28"/>
          <w:szCs w:val="28"/>
        </w:rPr>
        <w:t>я</w:t>
      </w:r>
      <w:r w:rsidRPr="001825EE">
        <w:rPr>
          <w:color w:val="000000"/>
          <w:sz w:val="28"/>
          <w:szCs w:val="28"/>
        </w:rPr>
        <w:t>, биологи</w:t>
      </w:r>
      <w:r>
        <w:rPr>
          <w:color w:val="000000"/>
          <w:sz w:val="28"/>
          <w:szCs w:val="28"/>
        </w:rPr>
        <w:t>я</w:t>
      </w:r>
      <w:r w:rsidRPr="001825EE">
        <w:rPr>
          <w:color w:val="000000"/>
          <w:sz w:val="28"/>
          <w:szCs w:val="28"/>
        </w:rPr>
        <w:t>, географи</w:t>
      </w:r>
      <w:r>
        <w:rPr>
          <w:color w:val="000000"/>
          <w:sz w:val="28"/>
          <w:szCs w:val="28"/>
        </w:rPr>
        <w:t>я</w:t>
      </w:r>
      <w:r w:rsidRPr="001825EE">
        <w:rPr>
          <w:color w:val="000000"/>
          <w:sz w:val="28"/>
          <w:szCs w:val="28"/>
        </w:rPr>
        <w:t>, истори</w:t>
      </w:r>
      <w:r>
        <w:rPr>
          <w:color w:val="000000"/>
          <w:sz w:val="28"/>
          <w:szCs w:val="28"/>
        </w:rPr>
        <w:t>я</w:t>
      </w:r>
      <w:r w:rsidRPr="001825EE">
        <w:rPr>
          <w:color w:val="000000"/>
          <w:sz w:val="28"/>
          <w:szCs w:val="28"/>
        </w:rPr>
        <w:t>, обществознани</w:t>
      </w:r>
      <w:r>
        <w:rPr>
          <w:color w:val="000000"/>
          <w:sz w:val="28"/>
          <w:szCs w:val="28"/>
        </w:rPr>
        <w:t>е</w:t>
      </w:r>
      <w:r w:rsidRPr="001825EE">
        <w:rPr>
          <w:color w:val="000000"/>
          <w:sz w:val="28"/>
          <w:szCs w:val="28"/>
        </w:rPr>
        <w:t>, иностранны</w:t>
      </w:r>
      <w:r>
        <w:rPr>
          <w:color w:val="000000"/>
          <w:sz w:val="28"/>
          <w:szCs w:val="28"/>
        </w:rPr>
        <w:t>е языки</w:t>
      </w:r>
      <w:r w:rsidRPr="001825EE">
        <w:rPr>
          <w:color w:val="000000"/>
          <w:sz w:val="28"/>
          <w:szCs w:val="28"/>
        </w:rPr>
        <w:t>, информатик</w:t>
      </w:r>
      <w:r>
        <w:rPr>
          <w:color w:val="000000"/>
          <w:sz w:val="28"/>
          <w:szCs w:val="28"/>
        </w:rPr>
        <w:t>а</w:t>
      </w:r>
      <w:r w:rsidRPr="001825EE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ИКТ).</w:t>
      </w:r>
      <w:proofErr w:type="gramEnd"/>
    </w:p>
    <w:p w:rsidR="007523F6" w:rsidRPr="00620EB5" w:rsidRDefault="007523F6" w:rsidP="00627492">
      <w:pPr>
        <w:jc w:val="center"/>
        <w:rPr>
          <w:rStyle w:val="a4"/>
          <w:sz w:val="28"/>
          <w:szCs w:val="32"/>
        </w:rPr>
      </w:pPr>
    </w:p>
    <w:p w:rsidR="007523F6" w:rsidRPr="009B6252" w:rsidRDefault="004B756B" w:rsidP="004B756B">
      <w:pPr>
        <w:pStyle w:val="2"/>
        <w:rPr>
          <w:color w:val="auto"/>
        </w:rPr>
      </w:pPr>
      <w:bookmarkStart w:id="8" w:name="_Toc114670173"/>
      <w:r w:rsidRPr="009B6252">
        <w:rPr>
          <w:color w:val="auto"/>
        </w:rPr>
        <w:t>Характеристика участников ОГЭ/ГВЭ</w:t>
      </w:r>
      <w:bookmarkEnd w:id="8"/>
      <w:r w:rsidR="007523F6" w:rsidRPr="009B6252">
        <w:rPr>
          <w:color w:val="auto"/>
        </w:rPr>
        <w:t xml:space="preserve">  </w:t>
      </w:r>
    </w:p>
    <w:p w:rsidR="004B756B" w:rsidRPr="00930470" w:rsidRDefault="004B756B" w:rsidP="00930470">
      <w:pPr>
        <w:pStyle w:val="aa"/>
        <w:keepNext/>
        <w:spacing w:after="0" w:line="252" w:lineRule="auto"/>
        <w:rPr>
          <w:color w:val="auto"/>
          <w:sz w:val="28"/>
          <w:szCs w:val="24"/>
        </w:rPr>
      </w:pPr>
      <w:r w:rsidRPr="00930470">
        <w:rPr>
          <w:color w:val="auto"/>
          <w:sz w:val="28"/>
          <w:szCs w:val="24"/>
        </w:rPr>
        <w:t xml:space="preserve">Динамика результатов ОГЭ/ГВЭ за три года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98"/>
        <w:gridCol w:w="1998"/>
        <w:gridCol w:w="2123"/>
      </w:tblGrid>
      <w:tr w:rsidR="007523F6" w:rsidRPr="00525AB6" w:rsidTr="00620EB5">
        <w:trPr>
          <w:trHeight w:val="331"/>
        </w:trPr>
        <w:tc>
          <w:tcPr>
            <w:tcW w:w="3652" w:type="dxa"/>
          </w:tcPr>
          <w:p w:rsidR="007523F6" w:rsidRPr="001831CB" w:rsidRDefault="007523F6" w:rsidP="007523F6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98" w:type="dxa"/>
          </w:tcPr>
          <w:p w:rsidR="007523F6" w:rsidRPr="00620EB5" w:rsidRDefault="00620EB5" w:rsidP="007523F6">
            <w:pPr>
              <w:rPr>
                <w:b/>
              </w:rPr>
            </w:pPr>
            <w:r w:rsidRPr="00620EB5">
              <w:rPr>
                <w:b/>
              </w:rPr>
              <w:t xml:space="preserve">2018-2019 </w:t>
            </w:r>
            <w:r w:rsidR="007523F6" w:rsidRPr="00620EB5">
              <w:t>учебный год</w:t>
            </w:r>
          </w:p>
          <w:p w:rsidR="007523F6" w:rsidRPr="00620EB5" w:rsidRDefault="007523F6" w:rsidP="007523F6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1998" w:type="dxa"/>
          </w:tcPr>
          <w:p w:rsidR="007523F6" w:rsidRPr="00620EB5" w:rsidRDefault="00620EB5" w:rsidP="007523F6">
            <w:pPr>
              <w:rPr>
                <w:b/>
              </w:rPr>
            </w:pPr>
            <w:r w:rsidRPr="00620EB5">
              <w:rPr>
                <w:b/>
              </w:rPr>
              <w:t>2020-2021</w:t>
            </w:r>
            <w:r w:rsidR="007523F6" w:rsidRPr="00620EB5">
              <w:rPr>
                <w:b/>
              </w:rPr>
              <w:t xml:space="preserve"> </w:t>
            </w:r>
            <w:r w:rsidR="007523F6" w:rsidRPr="00620EB5">
              <w:t>учебный год</w:t>
            </w:r>
          </w:p>
          <w:p w:rsidR="007523F6" w:rsidRPr="00620EB5" w:rsidRDefault="007523F6" w:rsidP="007523F6">
            <w:pPr>
              <w:jc w:val="center"/>
              <w:rPr>
                <w:b/>
              </w:rPr>
            </w:pPr>
          </w:p>
          <w:p w:rsidR="007523F6" w:rsidRPr="00620EB5" w:rsidRDefault="007523F6" w:rsidP="007523F6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2123" w:type="dxa"/>
          </w:tcPr>
          <w:p w:rsidR="007523F6" w:rsidRPr="00620EB5" w:rsidRDefault="00620EB5" w:rsidP="007523F6">
            <w:pPr>
              <w:rPr>
                <w:b/>
              </w:rPr>
            </w:pPr>
            <w:r w:rsidRPr="00620EB5">
              <w:rPr>
                <w:b/>
              </w:rPr>
              <w:t>2021-2022</w:t>
            </w:r>
            <w:r w:rsidR="007523F6" w:rsidRPr="00620EB5">
              <w:rPr>
                <w:b/>
              </w:rPr>
              <w:t xml:space="preserve"> </w:t>
            </w:r>
            <w:r w:rsidR="007523F6" w:rsidRPr="00620EB5">
              <w:t>учебный год</w:t>
            </w:r>
          </w:p>
          <w:p w:rsidR="007523F6" w:rsidRPr="00620EB5" w:rsidRDefault="007523F6" w:rsidP="007523F6">
            <w:pPr>
              <w:jc w:val="center"/>
              <w:rPr>
                <w:b/>
              </w:rPr>
            </w:pPr>
          </w:p>
        </w:tc>
      </w:tr>
      <w:tr w:rsidR="007523F6" w:rsidRPr="00525AB6" w:rsidTr="00620EB5">
        <w:tc>
          <w:tcPr>
            <w:tcW w:w="3652" w:type="dxa"/>
          </w:tcPr>
          <w:p w:rsidR="007523F6" w:rsidRPr="001831CB" w:rsidRDefault="007523F6" w:rsidP="007523F6">
            <w:pPr>
              <w:jc w:val="both"/>
              <w:rPr>
                <w:bCs/>
                <w:iCs/>
                <w:color w:val="000000"/>
              </w:rPr>
            </w:pPr>
            <w:r w:rsidRPr="001831CB">
              <w:rPr>
                <w:bCs/>
                <w:iCs/>
                <w:color w:val="000000"/>
              </w:rPr>
              <w:t>Всего выпускников</w:t>
            </w:r>
          </w:p>
        </w:tc>
        <w:tc>
          <w:tcPr>
            <w:tcW w:w="1798" w:type="dxa"/>
          </w:tcPr>
          <w:p w:rsidR="007523F6" w:rsidRPr="00F24F04" w:rsidRDefault="000B5BA2" w:rsidP="007523F6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431</w:t>
            </w:r>
          </w:p>
        </w:tc>
        <w:tc>
          <w:tcPr>
            <w:tcW w:w="1998" w:type="dxa"/>
          </w:tcPr>
          <w:p w:rsidR="007523F6" w:rsidRPr="00F24F04" w:rsidRDefault="008248D4" w:rsidP="000B5BA2">
            <w:pPr>
              <w:jc w:val="both"/>
              <w:rPr>
                <w:bCs/>
                <w:iCs/>
                <w:color w:val="000000"/>
              </w:rPr>
            </w:pPr>
            <w:r w:rsidRPr="00F24F04">
              <w:rPr>
                <w:bCs/>
                <w:iCs/>
                <w:color w:val="000000"/>
              </w:rPr>
              <w:t>4</w:t>
            </w:r>
            <w:r w:rsidR="000B5BA2">
              <w:rPr>
                <w:bCs/>
                <w:iCs/>
                <w:color w:val="000000"/>
              </w:rPr>
              <w:t>59</w:t>
            </w:r>
          </w:p>
        </w:tc>
        <w:tc>
          <w:tcPr>
            <w:tcW w:w="2123" w:type="dxa"/>
          </w:tcPr>
          <w:p w:rsidR="007523F6" w:rsidRPr="00F24F04" w:rsidRDefault="00E226FB" w:rsidP="007523F6">
            <w:pPr>
              <w:jc w:val="both"/>
              <w:rPr>
                <w:bCs/>
                <w:iCs/>
                <w:color w:val="000000"/>
              </w:rPr>
            </w:pPr>
            <w:r w:rsidRPr="00F24F04">
              <w:rPr>
                <w:bCs/>
                <w:iCs/>
                <w:color w:val="000000"/>
              </w:rPr>
              <w:t>432</w:t>
            </w:r>
          </w:p>
        </w:tc>
      </w:tr>
      <w:tr w:rsidR="007523F6" w:rsidRPr="00525AB6" w:rsidTr="00620EB5">
        <w:tc>
          <w:tcPr>
            <w:tcW w:w="3652" w:type="dxa"/>
          </w:tcPr>
          <w:p w:rsidR="007523F6" w:rsidRPr="001831CB" w:rsidRDefault="007523F6" w:rsidP="007523F6">
            <w:pPr>
              <w:jc w:val="both"/>
              <w:rPr>
                <w:bCs/>
                <w:iCs/>
                <w:color w:val="000000"/>
              </w:rPr>
            </w:pPr>
            <w:r w:rsidRPr="001831CB">
              <w:rPr>
                <w:bCs/>
                <w:iCs/>
                <w:color w:val="000000"/>
              </w:rPr>
              <w:t>Допущено к ГИА</w:t>
            </w:r>
          </w:p>
        </w:tc>
        <w:tc>
          <w:tcPr>
            <w:tcW w:w="1798" w:type="dxa"/>
          </w:tcPr>
          <w:p w:rsidR="007523F6" w:rsidRPr="00F24F04" w:rsidRDefault="000B5BA2" w:rsidP="007523F6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415</w:t>
            </w:r>
          </w:p>
        </w:tc>
        <w:tc>
          <w:tcPr>
            <w:tcW w:w="1998" w:type="dxa"/>
          </w:tcPr>
          <w:p w:rsidR="007523F6" w:rsidRPr="00F24F04" w:rsidRDefault="000B5BA2" w:rsidP="007523F6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435</w:t>
            </w:r>
          </w:p>
        </w:tc>
        <w:tc>
          <w:tcPr>
            <w:tcW w:w="2123" w:type="dxa"/>
          </w:tcPr>
          <w:p w:rsidR="007523F6" w:rsidRPr="00F24F04" w:rsidRDefault="00E226FB" w:rsidP="007523F6">
            <w:pPr>
              <w:jc w:val="both"/>
              <w:rPr>
                <w:bCs/>
                <w:iCs/>
                <w:color w:val="000000"/>
              </w:rPr>
            </w:pPr>
            <w:r w:rsidRPr="00F24F04">
              <w:rPr>
                <w:bCs/>
                <w:iCs/>
                <w:color w:val="000000"/>
              </w:rPr>
              <w:t>419</w:t>
            </w:r>
          </w:p>
        </w:tc>
      </w:tr>
      <w:tr w:rsidR="007523F6" w:rsidRPr="00525AB6" w:rsidTr="00620EB5">
        <w:tc>
          <w:tcPr>
            <w:tcW w:w="3652" w:type="dxa"/>
          </w:tcPr>
          <w:p w:rsidR="007523F6" w:rsidRPr="001831CB" w:rsidRDefault="007523F6" w:rsidP="007523F6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сдавали ОГЭ</w:t>
            </w:r>
          </w:p>
        </w:tc>
        <w:tc>
          <w:tcPr>
            <w:tcW w:w="1798" w:type="dxa"/>
          </w:tcPr>
          <w:p w:rsidR="007523F6" w:rsidRPr="00F24F04" w:rsidRDefault="00F24F04" w:rsidP="007523F6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352</w:t>
            </w:r>
          </w:p>
        </w:tc>
        <w:tc>
          <w:tcPr>
            <w:tcW w:w="1998" w:type="dxa"/>
          </w:tcPr>
          <w:p w:rsidR="007523F6" w:rsidRPr="00F24F04" w:rsidRDefault="008248D4" w:rsidP="000B5BA2">
            <w:pPr>
              <w:jc w:val="both"/>
              <w:rPr>
                <w:bCs/>
                <w:iCs/>
                <w:color w:val="000000"/>
              </w:rPr>
            </w:pPr>
            <w:r w:rsidRPr="00F24F04">
              <w:rPr>
                <w:bCs/>
                <w:iCs/>
                <w:color w:val="000000"/>
              </w:rPr>
              <w:t>3</w:t>
            </w:r>
            <w:r w:rsidR="00F67D08">
              <w:rPr>
                <w:bCs/>
                <w:iCs/>
                <w:color w:val="000000"/>
              </w:rPr>
              <w:t>68</w:t>
            </w:r>
          </w:p>
        </w:tc>
        <w:tc>
          <w:tcPr>
            <w:tcW w:w="2123" w:type="dxa"/>
          </w:tcPr>
          <w:p w:rsidR="007523F6" w:rsidRPr="00F24F04" w:rsidRDefault="00E226FB" w:rsidP="007523F6">
            <w:pPr>
              <w:jc w:val="both"/>
              <w:rPr>
                <w:bCs/>
                <w:iCs/>
                <w:color w:val="000000"/>
              </w:rPr>
            </w:pPr>
            <w:r w:rsidRPr="00F24F04">
              <w:rPr>
                <w:bCs/>
                <w:iCs/>
                <w:color w:val="000000"/>
              </w:rPr>
              <w:t>368</w:t>
            </w:r>
          </w:p>
        </w:tc>
      </w:tr>
      <w:tr w:rsidR="007523F6" w:rsidRPr="00525AB6" w:rsidTr="00620EB5">
        <w:tc>
          <w:tcPr>
            <w:tcW w:w="3652" w:type="dxa"/>
          </w:tcPr>
          <w:p w:rsidR="007523F6" w:rsidRDefault="007523F6" w:rsidP="007523F6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сдавали ГВЭ</w:t>
            </w:r>
          </w:p>
        </w:tc>
        <w:tc>
          <w:tcPr>
            <w:tcW w:w="1798" w:type="dxa"/>
          </w:tcPr>
          <w:p w:rsidR="007523F6" w:rsidRPr="00F24F04" w:rsidRDefault="00F24F04" w:rsidP="007523F6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63</w:t>
            </w:r>
          </w:p>
        </w:tc>
        <w:tc>
          <w:tcPr>
            <w:tcW w:w="1998" w:type="dxa"/>
          </w:tcPr>
          <w:p w:rsidR="007523F6" w:rsidRPr="00F24F04" w:rsidRDefault="008248D4" w:rsidP="007523F6">
            <w:pPr>
              <w:jc w:val="both"/>
              <w:rPr>
                <w:bCs/>
                <w:iCs/>
                <w:color w:val="000000"/>
              </w:rPr>
            </w:pPr>
            <w:r w:rsidRPr="00F24F04">
              <w:rPr>
                <w:bCs/>
                <w:iCs/>
                <w:color w:val="000000"/>
              </w:rPr>
              <w:t>66</w:t>
            </w:r>
          </w:p>
        </w:tc>
        <w:tc>
          <w:tcPr>
            <w:tcW w:w="2123" w:type="dxa"/>
          </w:tcPr>
          <w:p w:rsidR="007523F6" w:rsidRPr="00F24F04" w:rsidRDefault="00E226FB" w:rsidP="007523F6">
            <w:pPr>
              <w:jc w:val="both"/>
              <w:rPr>
                <w:bCs/>
                <w:iCs/>
                <w:color w:val="000000"/>
              </w:rPr>
            </w:pPr>
            <w:r w:rsidRPr="00F24F04">
              <w:rPr>
                <w:bCs/>
                <w:iCs/>
                <w:color w:val="000000"/>
              </w:rPr>
              <w:t>51</w:t>
            </w:r>
          </w:p>
        </w:tc>
      </w:tr>
      <w:tr w:rsidR="00620EB5" w:rsidRPr="00525AB6" w:rsidTr="00620EB5">
        <w:tc>
          <w:tcPr>
            <w:tcW w:w="3652" w:type="dxa"/>
            <w:vAlign w:val="center"/>
          </w:tcPr>
          <w:p w:rsidR="00620EB5" w:rsidRDefault="00620EB5" w:rsidP="00620EB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получили свидетельство об обучении</w:t>
            </w:r>
          </w:p>
        </w:tc>
        <w:tc>
          <w:tcPr>
            <w:tcW w:w="1798" w:type="dxa"/>
          </w:tcPr>
          <w:p w:rsidR="00620EB5" w:rsidRPr="00F24F04" w:rsidRDefault="00F24F04" w:rsidP="007523F6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16</w:t>
            </w:r>
          </w:p>
        </w:tc>
        <w:tc>
          <w:tcPr>
            <w:tcW w:w="1998" w:type="dxa"/>
          </w:tcPr>
          <w:p w:rsidR="00620EB5" w:rsidRPr="00F24F04" w:rsidRDefault="00F67D08" w:rsidP="007523F6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25</w:t>
            </w:r>
          </w:p>
        </w:tc>
        <w:tc>
          <w:tcPr>
            <w:tcW w:w="2123" w:type="dxa"/>
          </w:tcPr>
          <w:p w:rsidR="00620EB5" w:rsidRPr="00F24F04" w:rsidRDefault="00E226FB" w:rsidP="007523F6">
            <w:pPr>
              <w:jc w:val="both"/>
              <w:rPr>
                <w:bCs/>
                <w:iCs/>
                <w:color w:val="000000"/>
              </w:rPr>
            </w:pPr>
            <w:r w:rsidRPr="00F24F04">
              <w:rPr>
                <w:bCs/>
                <w:iCs/>
                <w:color w:val="000000"/>
              </w:rPr>
              <w:t>13</w:t>
            </w:r>
          </w:p>
        </w:tc>
      </w:tr>
      <w:tr w:rsidR="007523F6" w:rsidRPr="00525AB6" w:rsidTr="00620EB5">
        <w:tc>
          <w:tcPr>
            <w:tcW w:w="3652" w:type="dxa"/>
          </w:tcPr>
          <w:p w:rsidR="007523F6" w:rsidRPr="001831CB" w:rsidRDefault="007523F6" w:rsidP="00620EB5">
            <w:pPr>
              <w:jc w:val="both"/>
              <w:rPr>
                <w:bCs/>
                <w:iCs/>
                <w:color w:val="000000"/>
              </w:rPr>
            </w:pPr>
            <w:r w:rsidRPr="001831CB">
              <w:rPr>
                <w:bCs/>
                <w:iCs/>
                <w:color w:val="000000"/>
              </w:rPr>
              <w:t xml:space="preserve">Получили оценку «2» </w:t>
            </w:r>
            <w:r w:rsidR="008248D4">
              <w:rPr>
                <w:bCs/>
                <w:iCs/>
                <w:color w:val="000000"/>
              </w:rPr>
              <w:t>в основные сроки, из них</w:t>
            </w:r>
          </w:p>
        </w:tc>
        <w:tc>
          <w:tcPr>
            <w:tcW w:w="1798" w:type="dxa"/>
          </w:tcPr>
          <w:p w:rsidR="007523F6" w:rsidRPr="00F24F04" w:rsidRDefault="008248D4" w:rsidP="007523F6">
            <w:pPr>
              <w:jc w:val="both"/>
              <w:rPr>
                <w:bCs/>
                <w:iCs/>
                <w:color w:val="000000"/>
              </w:rPr>
            </w:pPr>
            <w:r w:rsidRPr="00F24F04">
              <w:rPr>
                <w:bCs/>
                <w:iCs/>
                <w:color w:val="000000"/>
              </w:rPr>
              <w:t>84</w:t>
            </w:r>
          </w:p>
        </w:tc>
        <w:tc>
          <w:tcPr>
            <w:tcW w:w="1998" w:type="dxa"/>
          </w:tcPr>
          <w:p w:rsidR="007523F6" w:rsidRPr="00F24F04" w:rsidRDefault="00F24F04" w:rsidP="007523F6">
            <w:pPr>
              <w:jc w:val="both"/>
              <w:rPr>
                <w:bCs/>
                <w:iCs/>
                <w:color w:val="000000"/>
              </w:rPr>
            </w:pPr>
            <w:r w:rsidRPr="00F24F04">
              <w:rPr>
                <w:bCs/>
                <w:iCs/>
                <w:color w:val="000000"/>
              </w:rPr>
              <w:t>83</w:t>
            </w:r>
          </w:p>
        </w:tc>
        <w:tc>
          <w:tcPr>
            <w:tcW w:w="2123" w:type="dxa"/>
          </w:tcPr>
          <w:p w:rsidR="007523F6" w:rsidRPr="00F24F04" w:rsidRDefault="00F6124E" w:rsidP="007523F6">
            <w:pPr>
              <w:jc w:val="both"/>
              <w:rPr>
                <w:bCs/>
                <w:iCs/>
                <w:color w:val="000000"/>
              </w:rPr>
            </w:pPr>
            <w:r w:rsidRPr="00F24F04">
              <w:rPr>
                <w:bCs/>
                <w:iCs/>
                <w:color w:val="000000"/>
              </w:rPr>
              <w:t>88</w:t>
            </w:r>
          </w:p>
        </w:tc>
      </w:tr>
      <w:tr w:rsidR="008248D4" w:rsidRPr="00525AB6" w:rsidTr="00620EB5">
        <w:tc>
          <w:tcPr>
            <w:tcW w:w="3652" w:type="dxa"/>
          </w:tcPr>
          <w:p w:rsidR="008248D4" w:rsidRPr="001831CB" w:rsidRDefault="008248D4" w:rsidP="00620EB5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 русскому языку</w:t>
            </w:r>
          </w:p>
        </w:tc>
        <w:tc>
          <w:tcPr>
            <w:tcW w:w="1798" w:type="dxa"/>
          </w:tcPr>
          <w:p w:rsidR="008248D4" w:rsidRPr="00F24F04" w:rsidRDefault="008248D4" w:rsidP="007523F6">
            <w:pPr>
              <w:jc w:val="both"/>
              <w:rPr>
                <w:bCs/>
                <w:iCs/>
                <w:color w:val="000000"/>
              </w:rPr>
            </w:pPr>
            <w:r w:rsidRPr="00F24F04">
              <w:rPr>
                <w:bCs/>
                <w:iCs/>
                <w:color w:val="000000"/>
              </w:rPr>
              <w:t>12</w:t>
            </w:r>
          </w:p>
        </w:tc>
        <w:tc>
          <w:tcPr>
            <w:tcW w:w="1998" w:type="dxa"/>
          </w:tcPr>
          <w:p w:rsidR="008248D4" w:rsidRPr="00F24F04" w:rsidRDefault="008248D4" w:rsidP="007523F6">
            <w:pPr>
              <w:jc w:val="both"/>
              <w:rPr>
                <w:bCs/>
                <w:iCs/>
                <w:color w:val="000000"/>
              </w:rPr>
            </w:pPr>
            <w:r w:rsidRPr="00F24F04">
              <w:rPr>
                <w:bCs/>
                <w:iCs/>
                <w:color w:val="000000"/>
              </w:rPr>
              <w:t>19</w:t>
            </w:r>
          </w:p>
        </w:tc>
        <w:tc>
          <w:tcPr>
            <w:tcW w:w="2123" w:type="dxa"/>
          </w:tcPr>
          <w:p w:rsidR="008248D4" w:rsidRPr="00F24F04" w:rsidRDefault="000B5BA2" w:rsidP="007523F6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</w:tr>
      <w:tr w:rsidR="008248D4" w:rsidRPr="00525AB6" w:rsidTr="00620EB5">
        <w:tc>
          <w:tcPr>
            <w:tcW w:w="3652" w:type="dxa"/>
          </w:tcPr>
          <w:p w:rsidR="008248D4" w:rsidRDefault="008248D4" w:rsidP="00620EB5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 математике</w:t>
            </w:r>
          </w:p>
        </w:tc>
        <w:tc>
          <w:tcPr>
            <w:tcW w:w="1798" w:type="dxa"/>
          </w:tcPr>
          <w:p w:rsidR="008248D4" w:rsidRPr="00F24F04" w:rsidRDefault="008248D4" w:rsidP="007523F6">
            <w:pPr>
              <w:jc w:val="both"/>
              <w:rPr>
                <w:bCs/>
                <w:iCs/>
                <w:color w:val="000000"/>
              </w:rPr>
            </w:pPr>
            <w:r w:rsidRPr="00F24F04">
              <w:rPr>
                <w:bCs/>
                <w:iCs/>
                <w:color w:val="000000"/>
              </w:rPr>
              <w:t>66</w:t>
            </w:r>
          </w:p>
        </w:tc>
        <w:tc>
          <w:tcPr>
            <w:tcW w:w="1998" w:type="dxa"/>
          </w:tcPr>
          <w:p w:rsidR="008248D4" w:rsidRPr="00F24F04" w:rsidRDefault="008248D4" w:rsidP="007523F6">
            <w:pPr>
              <w:jc w:val="both"/>
              <w:rPr>
                <w:bCs/>
                <w:iCs/>
                <w:color w:val="000000"/>
              </w:rPr>
            </w:pPr>
            <w:r w:rsidRPr="00F24F04">
              <w:rPr>
                <w:bCs/>
                <w:iCs/>
                <w:color w:val="000000"/>
              </w:rPr>
              <w:t>63+1 (ГВЭ)</w:t>
            </w:r>
          </w:p>
        </w:tc>
        <w:tc>
          <w:tcPr>
            <w:tcW w:w="2123" w:type="dxa"/>
          </w:tcPr>
          <w:p w:rsidR="008248D4" w:rsidRPr="00F24F04" w:rsidRDefault="000B5BA2" w:rsidP="007523F6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82</w:t>
            </w:r>
          </w:p>
        </w:tc>
      </w:tr>
      <w:tr w:rsidR="007523F6" w:rsidRPr="00525AB6" w:rsidTr="00620EB5">
        <w:tc>
          <w:tcPr>
            <w:tcW w:w="3652" w:type="dxa"/>
          </w:tcPr>
          <w:p w:rsidR="007523F6" w:rsidRPr="001831CB" w:rsidRDefault="007523F6" w:rsidP="00620EB5">
            <w:pPr>
              <w:jc w:val="both"/>
              <w:rPr>
                <w:bCs/>
                <w:iCs/>
                <w:color w:val="000000"/>
              </w:rPr>
            </w:pPr>
            <w:r w:rsidRPr="001831CB">
              <w:rPr>
                <w:bCs/>
                <w:iCs/>
                <w:color w:val="000000"/>
              </w:rPr>
              <w:t xml:space="preserve">Получили оценку «2» </w:t>
            </w:r>
            <w:r w:rsidR="008248D4">
              <w:rPr>
                <w:bCs/>
                <w:iCs/>
                <w:color w:val="000000"/>
              </w:rPr>
              <w:t>при пересдаче, из них</w:t>
            </w:r>
          </w:p>
        </w:tc>
        <w:tc>
          <w:tcPr>
            <w:tcW w:w="1798" w:type="dxa"/>
          </w:tcPr>
          <w:p w:rsidR="007523F6" w:rsidRPr="00F24F04" w:rsidRDefault="008248D4" w:rsidP="007523F6">
            <w:pPr>
              <w:jc w:val="both"/>
              <w:rPr>
                <w:bCs/>
                <w:iCs/>
                <w:color w:val="000000"/>
              </w:rPr>
            </w:pPr>
            <w:r w:rsidRPr="00F24F04">
              <w:rPr>
                <w:bCs/>
                <w:iCs/>
                <w:color w:val="000000"/>
              </w:rPr>
              <w:t>6</w:t>
            </w:r>
          </w:p>
        </w:tc>
        <w:tc>
          <w:tcPr>
            <w:tcW w:w="1998" w:type="dxa"/>
          </w:tcPr>
          <w:p w:rsidR="007523F6" w:rsidRPr="00F24F04" w:rsidRDefault="008248D4" w:rsidP="007523F6">
            <w:pPr>
              <w:jc w:val="both"/>
              <w:rPr>
                <w:bCs/>
                <w:iCs/>
                <w:color w:val="000000"/>
              </w:rPr>
            </w:pPr>
            <w:r w:rsidRPr="00F24F04">
              <w:rPr>
                <w:bCs/>
                <w:iCs/>
                <w:color w:val="000000"/>
              </w:rPr>
              <w:t>5</w:t>
            </w:r>
          </w:p>
        </w:tc>
        <w:tc>
          <w:tcPr>
            <w:tcW w:w="2123" w:type="dxa"/>
          </w:tcPr>
          <w:p w:rsidR="007523F6" w:rsidRPr="000B5BA2" w:rsidRDefault="00EB3F5A" w:rsidP="007523F6">
            <w:pPr>
              <w:jc w:val="both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12</w:t>
            </w:r>
          </w:p>
        </w:tc>
      </w:tr>
      <w:tr w:rsidR="008248D4" w:rsidRPr="00525AB6" w:rsidTr="00620EB5">
        <w:tc>
          <w:tcPr>
            <w:tcW w:w="3652" w:type="dxa"/>
          </w:tcPr>
          <w:p w:rsidR="008248D4" w:rsidRPr="001831CB" w:rsidRDefault="008248D4" w:rsidP="000B5BA2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 русскому языку</w:t>
            </w:r>
          </w:p>
        </w:tc>
        <w:tc>
          <w:tcPr>
            <w:tcW w:w="1798" w:type="dxa"/>
          </w:tcPr>
          <w:p w:rsidR="008248D4" w:rsidRPr="00F24F04" w:rsidRDefault="008248D4" w:rsidP="007523F6">
            <w:pPr>
              <w:jc w:val="both"/>
              <w:rPr>
                <w:bCs/>
                <w:iCs/>
                <w:color w:val="000000"/>
              </w:rPr>
            </w:pPr>
            <w:r w:rsidRPr="00F24F04">
              <w:rPr>
                <w:bCs/>
                <w:iCs/>
                <w:color w:val="000000"/>
              </w:rPr>
              <w:t>0</w:t>
            </w:r>
          </w:p>
        </w:tc>
        <w:tc>
          <w:tcPr>
            <w:tcW w:w="1998" w:type="dxa"/>
          </w:tcPr>
          <w:p w:rsidR="008248D4" w:rsidRPr="00F24F04" w:rsidRDefault="008248D4" w:rsidP="007523F6">
            <w:pPr>
              <w:jc w:val="both"/>
              <w:rPr>
                <w:bCs/>
                <w:iCs/>
                <w:color w:val="000000"/>
              </w:rPr>
            </w:pPr>
            <w:r w:rsidRPr="00F24F04">
              <w:rPr>
                <w:bCs/>
                <w:iCs/>
                <w:color w:val="000000"/>
              </w:rPr>
              <w:t>0</w:t>
            </w:r>
          </w:p>
        </w:tc>
        <w:tc>
          <w:tcPr>
            <w:tcW w:w="2123" w:type="dxa"/>
          </w:tcPr>
          <w:p w:rsidR="008248D4" w:rsidRPr="004C63D4" w:rsidRDefault="004C63D4" w:rsidP="007523F6">
            <w:pPr>
              <w:jc w:val="both"/>
              <w:rPr>
                <w:bCs/>
                <w:iCs/>
              </w:rPr>
            </w:pPr>
            <w:r w:rsidRPr="004C63D4">
              <w:rPr>
                <w:bCs/>
                <w:iCs/>
              </w:rPr>
              <w:t>0</w:t>
            </w:r>
          </w:p>
        </w:tc>
      </w:tr>
      <w:tr w:rsidR="008248D4" w:rsidRPr="00525AB6" w:rsidTr="00620EB5">
        <w:tc>
          <w:tcPr>
            <w:tcW w:w="3652" w:type="dxa"/>
          </w:tcPr>
          <w:p w:rsidR="008248D4" w:rsidRDefault="008248D4" w:rsidP="000B5BA2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 математике</w:t>
            </w:r>
          </w:p>
        </w:tc>
        <w:tc>
          <w:tcPr>
            <w:tcW w:w="1798" w:type="dxa"/>
          </w:tcPr>
          <w:p w:rsidR="008248D4" w:rsidRPr="00F24F04" w:rsidRDefault="008248D4" w:rsidP="007523F6">
            <w:pPr>
              <w:jc w:val="both"/>
              <w:rPr>
                <w:bCs/>
                <w:iCs/>
                <w:color w:val="000000"/>
              </w:rPr>
            </w:pPr>
            <w:r w:rsidRPr="00F24F04">
              <w:rPr>
                <w:bCs/>
                <w:iCs/>
                <w:color w:val="000000"/>
              </w:rPr>
              <w:t>6</w:t>
            </w:r>
          </w:p>
        </w:tc>
        <w:tc>
          <w:tcPr>
            <w:tcW w:w="1998" w:type="dxa"/>
          </w:tcPr>
          <w:p w:rsidR="008248D4" w:rsidRPr="00F24F04" w:rsidRDefault="008248D4" w:rsidP="007523F6">
            <w:pPr>
              <w:jc w:val="both"/>
              <w:rPr>
                <w:bCs/>
                <w:iCs/>
                <w:color w:val="000000"/>
              </w:rPr>
            </w:pPr>
            <w:r w:rsidRPr="00F24F04">
              <w:rPr>
                <w:bCs/>
                <w:iCs/>
                <w:color w:val="000000"/>
              </w:rPr>
              <w:t>5</w:t>
            </w:r>
          </w:p>
        </w:tc>
        <w:tc>
          <w:tcPr>
            <w:tcW w:w="2123" w:type="dxa"/>
          </w:tcPr>
          <w:p w:rsidR="008248D4" w:rsidRPr="004C63D4" w:rsidRDefault="004C63D4" w:rsidP="007523F6">
            <w:pPr>
              <w:jc w:val="both"/>
              <w:rPr>
                <w:bCs/>
                <w:iCs/>
              </w:rPr>
            </w:pPr>
            <w:r w:rsidRPr="004C63D4">
              <w:rPr>
                <w:bCs/>
                <w:iCs/>
              </w:rPr>
              <w:t>6</w:t>
            </w:r>
          </w:p>
        </w:tc>
      </w:tr>
      <w:tr w:rsidR="008248D4" w:rsidRPr="00525AB6" w:rsidTr="00620EB5">
        <w:tc>
          <w:tcPr>
            <w:tcW w:w="3652" w:type="dxa"/>
          </w:tcPr>
          <w:p w:rsidR="008248D4" w:rsidRPr="001831CB" w:rsidRDefault="008248D4" w:rsidP="00620EB5">
            <w:pPr>
              <w:jc w:val="both"/>
              <w:rPr>
                <w:bCs/>
                <w:iCs/>
                <w:color w:val="000000"/>
              </w:rPr>
            </w:pPr>
            <w:r w:rsidRPr="001831CB">
              <w:rPr>
                <w:bCs/>
                <w:iCs/>
                <w:color w:val="000000"/>
              </w:rPr>
              <w:t xml:space="preserve">Не получили аттестат </w:t>
            </w:r>
          </w:p>
        </w:tc>
        <w:tc>
          <w:tcPr>
            <w:tcW w:w="1798" w:type="dxa"/>
          </w:tcPr>
          <w:p w:rsidR="008248D4" w:rsidRPr="00F24F04" w:rsidRDefault="008248D4" w:rsidP="007523F6">
            <w:pPr>
              <w:jc w:val="both"/>
              <w:rPr>
                <w:bCs/>
                <w:iCs/>
                <w:color w:val="000000"/>
              </w:rPr>
            </w:pPr>
            <w:r w:rsidRPr="00F24F04">
              <w:rPr>
                <w:bCs/>
                <w:iCs/>
                <w:color w:val="000000"/>
              </w:rPr>
              <w:t>15</w:t>
            </w:r>
          </w:p>
        </w:tc>
        <w:tc>
          <w:tcPr>
            <w:tcW w:w="1998" w:type="dxa"/>
          </w:tcPr>
          <w:p w:rsidR="008248D4" w:rsidRPr="00F24F04" w:rsidRDefault="008248D4" w:rsidP="007523F6">
            <w:pPr>
              <w:jc w:val="both"/>
              <w:rPr>
                <w:bCs/>
                <w:iCs/>
                <w:color w:val="000000"/>
              </w:rPr>
            </w:pPr>
            <w:r w:rsidRPr="00F24F04">
              <w:rPr>
                <w:bCs/>
                <w:iCs/>
                <w:color w:val="000000"/>
              </w:rPr>
              <w:t>20+1(не сдавал ГИА)</w:t>
            </w:r>
          </w:p>
        </w:tc>
        <w:tc>
          <w:tcPr>
            <w:tcW w:w="2123" w:type="dxa"/>
          </w:tcPr>
          <w:p w:rsidR="008248D4" w:rsidRPr="000B5BA2" w:rsidRDefault="004C63D4" w:rsidP="00EB3F5A">
            <w:pPr>
              <w:rPr>
                <w:bCs/>
                <w:iCs/>
                <w:color w:val="FF0000"/>
              </w:rPr>
            </w:pPr>
            <w:r w:rsidRPr="004C63D4">
              <w:rPr>
                <w:bCs/>
                <w:iCs/>
              </w:rPr>
              <w:t>18</w:t>
            </w:r>
            <w:r w:rsidR="00E56AA3">
              <w:rPr>
                <w:bCs/>
                <w:iCs/>
              </w:rPr>
              <w:t>+1</w:t>
            </w:r>
            <w:r w:rsidR="00A77818">
              <w:rPr>
                <w:bCs/>
                <w:iCs/>
              </w:rPr>
              <w:t>(неявка)+1</w:t>
            </w:r>
            <w:r w:rsidR="00EB3F5A">
              <w:rPr>
                <w:bCs/>
                <w:iCs/>
              </w:rPr>
              <w:t xml:space="preserve"> (ГВЭ неявка)</w:t>
            </w:r>
          </w:p>
        </w:tc>
      </w:tr>
    </w:tbl>
    <w:p w:rsidR="00E226FB" w:rsidRPr="00E226FB" w:rsidRDefault="00E226FB" w:rsidP="00E226FB">
      <w:pPr>
        <w:jc w:val="both"/>
        <w:rPr>
          <w:sz w:val="28"/>
        </w:rPr>
      </w:pPr>
      <w:r>
        <w:rPr>
          <w:sz w:val="28"/>
        </w:rPr>
        <w:t>Две выпускницы 9 класса МОУ «С</w:t>
      </w:r>
      <w:r w:rsidR="00F6124E">
        <w:rPr>
          <w:sz w:val="28"/>
        </w:rPr>
        <w:t>ОШ №4 им. Д.М. Перова» сдавали ОГЭ в досрочный период, одна выпускница 9 класса МОУ СОШ №2 сдавала ОГЭ в резервные сроки основного периода. Одна выпускница 9 класса МОУ «СОШ №4 им. Д.М. Перова» не дала согласие на обработку персональных данных.</w:t>
      </w:r>
    </w:p>
    <w:p w:rsidR="00620EB5" w:rsidRPr="009B6252" w:rsidRDefault="004B756B" w:rsidP="004B756B">
      <w:pPr>
        <w:pStyle w:val="2"/>
        <w:rPr>
          <w:i/>
          <w:noProof/>
          <w:color w:val="auto"/>
        </w:rPr>
      </w:pPr>
      <w:bookmarkStart w:id="9" w:name="_Toc114670174"/>
      <w:r w:rsidRPr="009B6252">
        <w:rPr>
          <w:noProof/>
          <w:color w:val="auto"/>
        </w:rPr>
        <w:lastRenderedPageBreak/>
        <w:t>В</w:t>
      </w:r>
      <w:r w:rsidR="00620EB5" w:rsidRPr="009B6252">
        <w:rPr>
          <w:noProof/>
          <w:color w:val="auto"/>
        </w:rPr>
        <w:t xml:space="preserve">ыбор учебных предметов выпускниками </w:t>
      </w:r>
      <w:r w:rsidR="00F763B1" w:rsidRPr="009B6252">
        <w:rPr>
          <w:noProof/>
          <w:color w:val="auto"/>
        </w:rPr>
        <w:t>для прохождения ГИА-9</w:t>
      </w:r>
      <w:bookmarkEnd w:id="9"/>
      <w:r w:rsidR="00620EB5" w:rsidRPr="009B6252">
        <w:rPr>
          <w:noProof/>
          <w:color w:val="auto"/>
        </w:rPr>
        <w:t xml:space="preserve"> </w:t>
      </w:r>
    </w:p>
    <w:p w:rsidR="00620EB5" w:rsidRPr="00525AB6" w:rsidRDefault="00620EB5" w:rsidP="00620EB5">
      <w:pPr>
        <w:rPr>
          <w:noProof/>
        </w:rPr>
      </w:pPr>
    </w:p>
    <w:tbl>
      <w:tblPr>
        <w:tblW w:w="7891" w:type="dxa"/>
        <w:jc w:val="center"/>
        <w:tblInd w:w="103" w:type="dxa"/>
        <w:tblLook w:val="04A0" w:firstRow="1" w:lastRow="0" w:firstColumn="1" w:lastColumn="0" w:noHBand="0" w:noVBand="1"/>
      </w:tblPr>
      <w:tblGrid>
        <w:gridCol w:w="2415"/>
        <w:gridCol w:w="1843"/>
        <w:gridCol w:w="1790"/>
        <w:gridCol w:w="1843"/>
      </w:tblGrid>
      <w:tr w:rsidR="00620EB5" w:rsidRPr="00525AB6" w:rsidTr="004B756B">
        <w:trPr>
          <w:trHeight w:val="915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20EB5" w:rsidRPr="001118FD" w:rsidRDefault="00620EB5" w:rsidP="004B756B">
            <w:pPr>
              <w:tabs>
                <w:tab w:val="center" w:pos="1099"/>
                <w:tab w:val="right" w:pos="2199"/>
              </w:tabs>
              <w:rPr>
                <w:b/>
                <w:bCs/>
              </w:rPr>
            </w:pPr>
            <w:r w:rsidRPr="001118FD">
              <w:rPr>
                <w:b/>
                <w:bCs/>
              </w:rPr>
              <w:tab/>
              <w:t>предмет</w:t>
            </w:r>
            <w:r w:rsidRPr="001118FD">
              <w:rPr>
                <w:b/>
                <w:b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20EB5" w:rsidRPr="001118FD" w:rsidRDefault="00620EB5" w:rsidP="004B756B">
            <w:pPr>
              <w:jc w:val="center"/>
            </w:pPr>
            <w:r w:rsidRPr="001118FD">
              <w:t>Процент выбора</w:t>
            </w:r>
          </w:p>
          <w:p w:rsidR="00620EB5" w:rsidRPr="001118FD" w:rsidRDefault="00620EB5" w:rsidP="004B756B">
            <w:pPr>
              <w:jc w:val="center"/>
              <w:rPr>
                <w:b/>
              </w:rPr>
            </w:pPr>
            <w:r>
              <w:rPr>
                <w:b/>
              </w:rPr>
              <w:t>в 2018</w:t>
            </w:r>
            <w:r w:rsidRPr="001118FD">
              <w:rPr>
                <w:b/>
              </w:rPr>
              <w:t xml:space="preserve"> г.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20EB5" w:rsidRPr="001118FD" w:rsidRDefault="00620EB5" w:rsidP="004B756B">
            <w:pPr>
              <w:jc w:val="center"/>
            </w:pPr>
            <w:r w:rsidRPr="001118FD">
              <w:t>Процент выбора</w:t>
            </w:r>
          </w:p>
          <w:p w:rsidR="00620EB5" w:rsidRPr="001118FD" w:rsidRDefault="00620EB5" w:rsidP="004B756B">
            <w:pPr>
              <w:jc w:val="center"/>
              <w:rPr>
                <w:b/>
              </w:rPr>
            </w:pPr>
            <w:r>
              <w:rPr>
                <w:b/>
              </w:rPr>
              <w:t>в 2019</w:t>
            </w:r>
            <w:r w:rsidRPr="001118FD">
              <w:rPr>
                <w:b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20EB5" w:rsidRPr="001118FD" w:rsidRDefault="00620EB5" w:rsidP="004B756B">
            <w:pPr>
              <w:jc w:val="center"/>
            </w:pPr>
            <w:r w:rsidRPr="001118FD">
              <w:t>Процент выбора</w:t>
            </w:r>
          </w:p>
          <w:p w:rsidR="00620EB5" w:rsidRPr="001118FD" w:rsidRDefault="00620EB5" w:rsidP="004B756B">
            <w:pPr>
              <w:jc w:val="center"/>
              <w:rPr>
                <w:b/>
              </w:rPr>
            </w:pPr>
            <w:r w:rsidRPr="001118FD">
              <w:rPr>
                <w:b/>
              </w:rPr>
              <w:t>в</w:t>
            </w:r>
            <w:r>
              <w:rPr>
                <w:b/>
              </w:rPr>
              <w:t xml:space="preserve"> 2022</w:t>
            </w:r>
            <w:r w:rsidRPr="001118FD">
              <w:rPr>
                <w:b/>
              </w:rPr>
              <w:t>г.</w:t>
            </w:r>
          </w:p>
        </w:tc>
      </w:tr>
      <w:tr w:rsidR="00620EB5" w:rsidRPr="00525AB6" w:rsidTr="00827D30">
        <w:trPr>
          <w:trHeight w:val="348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B5" w:rsidRPr="001118FD" w:rsidRDefault="00620EB5" w:rsidP="004B756B">
            <w:pPr>
              <w:jc w:val="center"/>
            </w:pPr>
            <w:r w:rsidRPr="001118FD"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B5" w:rsidRPr="001118FD" w:rsidRDefault="00827D30" w:rsidP="004B756B">
            <w:pPr>
              <w:jc w:val="center"/>
            </w:pPr>
            <w:r>
              <w:t>19,4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620EB5" w:rsidRPr="001118FD" w:rsidRDefault="00827D30" w:rsidP="004B756B">
            <w:pPr>
              <w:jc w:val="center"/>
            </w:pPr>
            <w:r>
              <w:t>18,8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620EB5" w:rsidRPr="001118FD" w:rsidRDefault="000B5BA2" w:rsidP="004B756B">
            <w:pPr>
              <w:jc w:val="center"/>
            </w:pPr>
            <w:r>
              <w:t>12,9</w:t>
            </w:r>
          </w:p>
        </w:tc>
      </w:tr>
      <w:tr w:rsidR="00620EB5" w:rsidRPr="00525AB6" w:rsidTr="00827D30">
        <w:trPr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B5" w:rsidRPr="001118FD" w:rsidRDefault="00620EB5" w:rsidP="004B756B">
            <w:pPr>
              <w:jc w:val="center"/>
            </w:pPr>
            <w:r w:rsidRPr="001118FD">
              <w:t>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B5" w:rsidRPr="001118FD" w:rsidRDefault="00827D30" w:rsidP="004B756B">
            <w:pPr>
              <w:jc w:val="center"/>
            </w:pPr>
            <w:r>
              <w:t>15,1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B5" w:rsidRPr="001118FD" w:rsidRDefault="00827D30" w:rsidP="004B756B">
            <w:pPr>
              <w:jc w:val="center"/>
            </w:pPr>
            <w:r>
              <w:t>15,3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620EB5" w:rsidRPr="001118FD" w:rsidRDefault="000B5BA2" w:rsidP="004B756B">
            <w:pPr>
              <w:jc w:val="center"/>
            </w:pPr>
            <w:r>
              <w:t>6,3</w:t>
            </w:r>
          </w:p>
        </w:tc>
      </w:tr>
      <w:tr w:rsidR="00620EB5" w:rsidRPr="00525AB6" w:rsidTr="00827D30">
        <w:trPr>
          <w:trHeight w:val="358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B5" w:rsidRPr="001118FD" w:rsidRDefault="00620EB5" w:rsidP="004B756B">
            <w:pPr>
              <w:jc w:val="center"/>
            </w:pPr>
            <w:r w:rsidRPr="001118FD">
              <w:t>Информатика и ИКТ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B5" w:rsidRPr="001118FD" w:rsidRDefault="00827D30" w:rsidP="004B756B">
            <w:pPr>
              <w:jc w:val="center"/>
            </w:pPr>
            <w:r>
              <w:t>36,2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620EB5" w:rsidRPr="001118FD" w:rsidRDefault="00827D30" w:rsidP="004B756B">
            <w:pPr>
              <w:jc w:val="center"/>
            </w:pPr>
            <w:r>
              <w:t>47,2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620EB5" w:rsidRPr="001118FD" w:rsidRDefault="000B5BA2" w:rsidP="004B756B">
            <w:pPr>
              <w:jc w:val="center"/>
            </w:pPr>
            <w:r>
              <w:t>60,6</w:t>
            </w:r>
          </w:p>
        </w:tc>
      </w:tr>
      <w:tr w:rsidR="00620EB5" w:rsidRPr="00525AB6" w:rsidTr="00827D30">
        <w:trPr>
          <w:trHeight w:val="238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B5" w:rsidRPr="001118FD" w:rsidRDefault="00620EB5" w:rsidP="004B756B">
            <w:pPr>
              <w:jc w:val="center"/>
            </w:pPr>
            <w:r w:rsidRPr="001118FD"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B5" w:rsidRPr="001118FD" w:rsidRDefault="00827D30" w:rsidP="004B756B">
            <w:pPr>
              <w:jc w:val="center"/>
            </w:pPr>
            <w:r>
              <w:t>21,9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B5" w:rsidRPr="001118FD" w:rsidRDefault="00827D30" w:rsidP="004B756B">
            <w:pPr>
              <w:jc w:val="center"/>
            </w:pPr>
            <w:r>
              <w:t>21,6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620EB5" w:rsidRPr="001118FD" w:rsidRDefault="000B5BA2" w:rsidP="004B756B">
            <w:pPr>
              <w:jc w:val="center"/>
            </w:pPr>
            <w:r>
              <w:t>18,1</w:t>
            </w:r>
          </w:p>
        </w:tc>
      </w:tr>
      <w:tr w:rsidR="00620EB5" w:rsidRPr="00525AB6" w:rsidTr="00827D30">
        <w:trPr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B5" w:rsidRPr="001118FD" w:rsidRDefault="00620EB5" w:rsidP="004B756B">
            <w:pPr>
              <w:jc w:val="center"/>
            </w:pPr>
            <w:r w:rsidRPr="001118FD"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B5" w:rsidRPr="001118FD" w:rsidRDefault="00827D30" w:rsidP="004B756B">
            <w:pPr>
              <w:jc w:val="center"/>
            </w:pPr>
            <w:r>
              <w:t>2,0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B5" w:rsidRPr="001118FD" w:rsidRDefault="00827D30" w:rsidP="004B756B">
            <w:pPr>
              <w:jc w:val="center"/>
            </w:pPr>
            <w:r>
              <w:t>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620EB5" w:rsidRPr="001118FD" w:rsidRDefault="000B5BA2" w:rsidP="004B756B">
            <w:pPr>
              <w:jc w:val="center"/>
            </w:pPr>
            <w:r>
              <w:t>3,3</w:t>
            </w:r>
          </w:p>
        </w:tc>
      </w:tr>
      <w:tr w:rsidR="00620EB5" w:rsidRPr="00525AB6" w:rsidTr="00827D30">
        <w:trPr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B5" w:rsidRPr="001118FD" w:rsidRDefault="00620EB5" w:rsidP="004B756B">
            <w:pPr>
              <w:jc w:val="center"/>
            </w:pPr>
            <w:r w:rsidRPr="001118FD"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B5" w:rsidRPr="001118FD" w:rsidRDefault="00827D30" w:rsidP="004B756B">
            <w:pPr>
              <w:jc w:val="center"/>
            </w:pPr>
            <w:r>
              <w:t>38,2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620EB5" w:rsidRPr="001118FD" w:rsidRDefault="00827D30" w:rsidP="004B756B">
            <w:pPr>
              <w:jc w:val="center"/>
            </w:pPr>
            <w:r>
              <w:t>21,9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620EB5" w:rsidRPr="001118FD" w:rsidRDefault="000B5BA2" w:rsidP="004B756B">
            <w:pPr>
              <w:jc w:val="center"/>
            </w:pPr>
            <w:r>
              <w:t>32,6</w:t>
            </w:r>
          </w:p>
        </w:tc>
      </w:tr>
      <w:tr w:rsidR="00620EB5" w:rsidRPr="00525AB6" w:rsidTr="00827D30">
        <w:trPr>
          <w:trHeight w:val="33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B5" w:rsidRPr="001118FD" w:rsidRDefault="00620EB5" w:rsidP="004B756B">
            <w:pPr>
              <w:jc w:val="center"/>
            </w:pPr>
            <w:r w:rsidRPr="001118FD">
              <w:t>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B5" w:rsidRPr="001118FD" w:rsidRDefault="00827D30" w:rsidP="004B756B">
            <w:pPr>
              <w:jc w:val="center"/>
            </w:pPr>
            <w:r>
              <w:t>1,1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620EB5" w:rsidRPr="001118FD" w:rsidRDefault="00827D30" w:rsidP="004B756B">
            <w:pPr>
              <w:jc w:val="center"/>
            </w:pPr>
            <w: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620EB5" w:rsidRPr="001118FD" w:rsidRDefault="000B5BA2" w:rsidP="004B756B">
            <w:pPr>
              <w:jc w:val="center"/>
            </w:pPr>
            <w:r>
              <w:t>3,3</w:t>
            </w:r>
          </w:p>
        </w:tc>
      </w:tr>
      <w:tr w:rsidR="00620EB5" w:rsidRPr="00525AB6" w:rsidTr="00827D30">
        <w:trPr>
          <w:trHeight w:val="315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B5" w:rsidRPr="001118FD" w:rsidRDefault="00620EB5" w:rsidP="004B756B">
            <w:pPr>
              <w:jc w:val="center"/>
            </w:pPr>
            <w:r w:rsidRPr="001118FD"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B5" w:rsidRPr="001118FD" w:rsidRDefault="00827D30" w:rsidP="004B756B">
            <w:pPr>
              <w:jc w:val="center"/>
            </w:pPr>
            <w:r>
              <w:t>62,7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620EB5" w:rsidRPr="001118FD" w:rsidRDefault="00827D30" w:rsidP="004B756B">
            <w:pPr>
              <w:jc w:val="center"/>
            </w:pPr>
            <w:r>
              <w:t>63,4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620EB5" w:rsidRPr="001118FD" w:rsidRDefault="000B5BA2" w:rsidP="004B756B">
            <w:pPr>
              <w:jc w:val="center"/>
            </w:pPr>
            <w:r>
              <w:t>61,4</w:t>
            </w:r>
          </w:p>
        </w:tc>
      </w:tr>
      <w:tr w:rsidR="00620EB5" w:rsidRPr="00525AB6" w:rsidTr="00827D30">
        <w:trPr>
          <w:trHeight w:val="315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B5" w:rsidRPr="001118FD" w:rsidRDefault="00620EB5" w:rsidP="004B756B">
            <w:pPr>
              <w:jc w:val="center"/>
            </w:pPr>
            <w:r w:rsidRPr="001118FD"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B5" w:rsidRPr="001118FD" w:rsidRDefault="00827D30" w:rsidP="004B756B">
            <w:pPr>
              <w:jc w:val="center"/>
            </w:pPr>
            <w:r>
              <w:t>2,3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620EB5" w:rsidRPr="001118FD" w:rsidRDefault="00827D30" w:rsidP="004B756B">
            <w:pPr>
              <w:jc w:val="center"/>
            </w:pPr>
            <w:r>
              <w:t>5,7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620EB5" w:rsidRPr="001118FD" w:rsidRDefault="000B5BA2" w:rsidP="004B756B">
            <w:pPr>
              <w:jc w:val="center"/>
            </w:pPr>
            <w:r>
              <w:t>1,6</w:t>
            </w:r>
          </w:p>
        </w:tc>
      </w:tr>
    </w:tbl>
    <w:p w:rsidR="00620EB5" w:rsidRPr="00525AB6" w:rsidRDefault="00F6124E" w:rsidP="00620EB5">
      <w:pPr>
        <w:rPr>
          <w:noProof/>
        </w:rPr>
      </w:pPr>
      <w:r w:rsidRPr="00620EB5">
        <w:rPr>
          <w:i/>
        </w:rPr>
        <w:t>* в 202</w:t>
      </w:r>
      <w:r>
        <w:rPr>
          <w:i/>
        </w:rPr>
        <w:t>1</w:t>
      </w:r>
      <w:r w:rsidRPr="00620EB5">
        <w:rPr>
          <w:i/>
        </w:rPr>
        <w:t xml:space="preserve"> году выпускники 9 классов сдавали ОГЭ только по русскому языку и математике</w:t>
      </w:r>
    </w:p>
    <w:p w:rsidR="00827D30" w:rsidRPr="005512E9" w:rsidRDefault="00827D30" w:rsidP="00827D3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2019</w:t>
      </w:r>
      <w:r w:rsidRPr="005512E9">
        <w:rPr>
          <w:sz w:val="28"/>
          <w:szCs w:val="28"/>
        </w:rPr>
        <w:t xml:space="preserve"> годом процент выбора экзамена:</w:t>
      </w:r>
    </w:p>
    <w:p w:rsidR="00827D30" w:rsidRPr="005512E9" w:rsidRDefault="00827D30" w:rsidP="00827D3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 </w:t>
      </w:r>
      <w:r w:rsidRPr="005512E9">
        <w:rPr>
          <w:sz w:val="28"/>
          <w:szCs w:val="28"/>
        </w:rPr>
        <w:t>увеличился по предметам –</w:t>
      </w:r>
      <w:r>
        <w:rPr>
          <w:sz w:val="28"/>
          <w:szCs w:val="28"/>
        </w:rPr>
        <w:t xml:space="preserve">  </w:t>
      </w:r>
      <w:r w:rsidRPr="005512E9">
        <w:rPr>
          <w:sz w:val="28"/>
          <w:szCs w:val="28"/>
        </w:rPr>
        <w:t>информатика (+</w:t>
      </w:r>
      <w:r>
        <w:rPr>
          <w:sz w:val="28"/>
          <w:szCs w:val="28"/>
        </w:rPr>
        <w:t>13,4</w:t>
      </w:r>
      <w:r w:rsidRPr="005512E9">
        <w:rPr>
          <w:sz w:val="28"/>
          <w:szCs w:val="28"/>
        </w:rPr>
        <w:t>%)</w:t>
      </w:r>
      <w:r>
        <w:rPr>
          <w:sz w:val="28"/>
          <w:szCs w:val="28"/>
        </w:rPr>
        <w:t>, география (+10,7%)</w:t>
      </w:r>
      <w:r w:rsidRPr="005512E9">
        <w:rPr>
          <w:sz w:val="28"/>
          <w:szCs w:val="28"/>
        </w:rPr>
        <w:t>;</w:t>
      </w:r>
    </w:p>
    <w:p w:rsidR="00827D30" w:rsidRDefault="00827D30" w:rsidP="00827D3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 </w:t>
      </w:r>
      <w:r w:rsidRPr="005512E9">
        <w:rPr>
          <w:sz w:val="28"/>
          <w:szCs w:val="28"/>
        </w:rPr>
        <w:t xml:space="preserve">уменьшился по </w:t>
      </w:r>
      <w:r>
        <w:rPr>
          <w:sz w:val="28"/>
          <w:szCs w:val="28"/>
        </w:rPr>
        <w:t xml:space="preserve">химии (-9%). </w:t>
      </w:r>
    </w:p>
    <w:p w:rsidR="00827D30" w:rsidRDefault="00827D30" w:rsidP="00827D3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Наблюдается стабильная положительная динамика процента выбора экзамена по информатике и стабильная отрицательная динамика по физике.</w:t>
      </w:r>
    </w:p>
    <w:p w:rsidR="00827D30" w:rsidRDefault="00827D30" w:rsidP="00827D3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29337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7D30" w:rsidRDefault="00827D30" w:rsidP="00827D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востребованным предметом для </w:t>
      </w:r>
      <w:r w:rsidR="009B6252">
        <w:rPr>
          <w:sz w:val="28"/>
          <w:szCs w:val="28"/>
        </w:rPr>
        <w:t>сдачи экзаменов по выбору, являю</w:t>
      </w:r>
      <w:r>
        <w:rPr>
          <w:sz w:val="28"/>
          <w:szCs w:val="28"/>
        </w:rPr>
        <w:t xml:space="preserve">тся обществознание и информатика, наименее востребованными -  </w:t>
      </w:r>
      <w:r w:rsidR="009B6252">
        <w:rPr>
          <w:sz w:val="28"/>
          <w:szCs w:val="28"/>
        </w:rPr>
        <w:t xml:space="preserve">литература, </w:t>
      </w:r>
      <w:r>
        <w:rPr>
          <w:sz w:val="28"/>
          <w:szCs w:val="28"/>
        </w:rPr>
        <w:t xml:space="preserve">история и иностранные языки. </w:t>
      </w:r>
    </w:p>
    <w:p w:rsidR="00620EB5" w:rsidRDefault="00620EB5" w:rsidP="007523F6">
      <w:pPr>
        <w:spacing w:line="252" w:lineRule="auto"/>
        <w:jc w:val="both"/>
        <w:rPr>
          <w:b/>
          <w:bCs/>
          <w:sz w:val="28"/>
          <w:szCs w:val="28"/>
        </w:rPr>
      </w:pPr>
    </w:p>
    <w:p w:rsidR="009B6252" w:rsidRDefault="009B6252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7523F6" w:rsidRPr="00D948A1" w:rsidRDefault="007523F6" w:rsidP="004B756B">
      <w:pPr>
        <w:pStyle w:val="2"/>
        <w:rPr>
          <w:color w:val="auto"/>
        </w:rPr>
      </w:pPr>
      <w:bookmarkStart w:id="10" w:name="_Toc114670175"/>
      <w:r w:rsidRPr="00D948A1">
        <w:rPr>
          <w:color w:val="auto"/>
        </w:rPr>
        <w:lastRenderedPageBreak/>
        <w:t>Результаты ОГЭ в 202</w:t>
      </w:r>
      <w:r w:rsidR="00620EB5" w:rsidRPr="00D948A1">
        <w:rPr>
          <w:color w:val="auto"/>
        </w:rPr>
        <w:t xml:space="preserve">2 году </w:t>
      </w:r>
      <w:r w:rsidR="004B756B" w:rsidRPr="00D948A1">
        <w:rPr>
          <w:color w:val="auto"/>
        </w:rPr>
        <w:t>по предметам</w:t>
      </w:r>
      <w:bookmarkEnd w:id="10"/>
    </w:p>
    <w:p w:rsidR="007523F6" w:rsidRPr="00291DCC" w:rsidRDefault="005365EB" w:rsidP="007523F6">
      <w:pPr>
        <w:pStyle w:val="aa"/>
        <w:keepNext/>
        <w:spacing w:after="0" w:line="252" w:lineRule="auto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результаты основного периода без учета </w:t>
      </w:r>
      <w:r w:rsidR="00333DF9">
        <w:rPr>
          <w:color w:val="auto"/>
          <w:sz w:val="24"/>
          <w:szCs w:val="24"/>
        </w:rPr>
        <w:t>резервных дней</w:t>
      </w:r>
    </w:p>
    <w:tbl>
      <w:tblPr>
        <w:tblStyle w:val="a9"/>
        <w:tblW w:w="9723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1908"/>
        <w:gridCol w:w="992"/>
        <w:gridCol w:w="709"/>
        <w:gridCol w:w="709"/>
        <w:gridCol w:w="850"/>
        <w:gridCol w:w="691"/>
        <w:gridCol w:w="850"/>
        <w:gridCol w:w="851"/>
        <w:gridCol w:w="850"/>
        <w:gridCol w:w="744"/>
      </w:tblGrid>
      <w:tr w:rsidR="00620EB5" w:rsidRPr="00291DCC" w:rsidTr="00E75B98">
        <w:trPr>
          <w:cantSplit/>
          <w:tblHeader/>
          <w:jc w:val="center"/>
        </w:trPr>
        <w:tc>
          <w:tcPr>
            <w:tcW w:w="569" w:type="dxa"/>
            <w:vMerge w:val="restart"/>
            <w:vAlign w:val="center"/>
          </w:tcPr>
          <w:p w:rsidR="00620EB5" w:rsidRPr="00291DCC" w:rsidRDefault="00620EB5" w:rsidP="00E75B98">
            <w:pPr>
              <w:tabs>
                <w:tab w:val="left" w:pos="-5920"/>
              </w:tabs>
              <w:jc w:val="center"/>
              <w:rPr>
                <w:bCs/>
              </w:rPr>
            </w:pPr>
            <w:r w:rsidRPr="00291DCC">
              <w:rPr>
                <w:bCs/>
              </w:rPr>
              <w:t>№ </w:t>
            </w:r>
            <w:proofErr w:type="gramStart"/>
            <w:r w:rsidRPr="00291DCC">
              <w:rPr>
                <w:bCs/>
              </w:rPr>
              <w:t>п</w:t>
            </w:r>
            <w:proofErr w:type="gramEnd"/>
            <w:r w:rsidRPr="00291DCC">
              <w:rPr>
                <w:bCs/>
              </w:rPr>
              <w:t>/п</w:t>
            </w:r>
          </w:p>
        </w:tc>
        <w:tc>
          <w:tcPr>
            <w:tcW w:w="1908" w:type="dxa"/>
            <w:vMerge w:val="restart"/>
            <w:vAlign w:val="center"/>
          </w:tcPr>
          <w:p w:rsidR="00620EB5" w:rsidRPr="00291DCC" w:rsidRDefault="00620EB5" w:rsidP="00E75B98">
            <w:pPr>
              <w:jc w:val="center"/>
              <w:rPr>
                <w:bCs/>
              </w:rPr>
            </w:pPr>
            <w:r>
              <w:rPr>
                <w:bCs/>
              </w:rPr>
              <w:t>Предмет</w:t>
            </w:r>
          </w:p>
        </w:tc>
        <w:tc>
          <w:tcPr>
            <w:tcW w:w="992" w:type="dxa"/>
            <w:vMerge w:val="restart"/>
            <w:vAlign w:val="center"/>
          </w:tcPr>
          <w:p w:rsidR="00620EB5" w:rsidRPr="00291DCC" w:rsidRDefault="00620EB5" w:rsidP="00E75B98">
            <w:pPr>
              <w:jc w:val="center"/>
              <w:rPr>
                <w:bCs/>
              </w:rPr>
            </w:pPr>
            <w:r w:rsidRPr="00291DCC">
              <w:rPr>
                <w:bCs/>
              </w:rPr>
              <w:t>Всего участников</w:t>
            </w:r>
          </w:p>
        </w:tc>
        <w:tc>
          <w:tcPr>
            <w:tcW w:w="1418" w:type="dxa"/>
            <w:gridSpan w:val="2"/>
            <w:vAlign w:val="center"/>
          </w:tcPr>
          <w:p w:rsidR="00620EB5" w:rsidRPr="00291DCC" w:rsidRDefault="00620EB5" w:rsidP="00E75B98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291DCC">
              <w:rPr>
                <w:bCs/>
              </w:rPr>
              <w:t>2</w:t>
            </w:r>
            <w:r>
              <w:rPr>
                <w:bCs/>
              </w:rPr>
              <w:t>»</w:t>
            </w:r>
          </w:p>
        </w:tc>
        <w:tc>
          <w:tcPr>
            <w:tcW w:w="1541" w:type="dxa"/>
            <w:gridSpan w:val="2"/>
            <w:vAlign w:val="center"/>
          </w:tcPr>
          <w:p w:rsidR="00620EB5" w:rsidRPr="00291DCC" w:rsidRDefault="00620EB5" w:rsidP="00E75B98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291DCC">
              <w:rPr>
                <w:bCs/>
              </w:rPr>
              <w:t>3</w:t>
            </w:r>
            <w:r>
              <w:rPr>
                <w:bCs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620EB5" w:rsidRPr="00291DCC" w:rsidRDefault="00620EB5" w:rsidP="00E75B98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291DCC">
              <w:rPr>
                <w:bCs/>
              </w:rPr>
              <w:t>4</w:t>
            </w:r>
            <w:r>
              <w:rPr>
                <w:bCs/>
              </w:rPr>
              <w:t>»</w:t>
            </w:r>
          </w:p>
        </w:tc>
        <w:tc>
          <w:tcPr>
            <w:tcW w:w="1594" w:type="dxa"/>
            <w:gridSpan w:val="2"/>
            <w:vAlign w:val="center"/>
          </w:tcPr>
          <w:p w:rsidR="00620EB5" w:rsidRPr="00291DCC" w:rsidRDefault="00620EB5" w:rsidP="00E75B98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291DCC">
              <w:rPr>
                <w:bCs/>
              </w:rPr>
              <w:t>5</w:t>
            </w:r>
            <w:r>
              <w:rPr>
                <w:bCs/>
              </w:rPr>
              <w:t>»</w:t>
            </w:r>
          </w:p>
        </w:tc>
      </w:tr>
      <w:tr w:rsidR="00620EB5" w:rsidRPr="00291DCC" w:rsidTr="00E75B98">
        <w:trPr>
          <w:cantSplit/>
          <w:tblHeader/>
          <w:jc w:val="center"/>
        </w:trPr>
        <w:tc>
          <w:tcPr>
            <w:tcW w:w="569" w:type="dxa"/>
            <w:vMerge/>
          </w:tcPr>
          <w:p w:rsidR="00620EB5" w:rsidRPr="00291DCC" w:rsidRDefault="00620EB5" w:rsidP="00E75B98">
            <w:pPr>
              <w:pStyle w:val="a5"/>
              <w:numPr>
                <w:ilvl w:val="0"/>
                <w:numId w:val="1"/>
              </w:numPr>
              <w:tabs>
                <w:tab w:val="left" w:pos="-592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20EB5" w:rsidRPr="00291DCC" w:rsidRDefault="00620EB5" w:rsidP="00E75B98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620EB5" w:rsidRPr="00291DCC" w:rsidRDefault="00620EB5" w:rsidP="00E75B98">
            <w:pPr>
              <w:jc w:val="both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20EB5" w:rsidRPr="00291DCC" w:rsidRDefault="00620EB5" w:rsidP="00E75B98">
            <w:pPr>
              <w:jc w:val="center"/>
              <w:rPr>
                <w:bCs/>
              </w:rPr>
            </w:pPr>
            <w:r w:rsidRPr="00291DCC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620EB5" w:rsidRPr="00291DCC" w:rsidRDefault="00620EB5" w:rsidP="00E75B98">
            <w:pPr>
              <w:jc w:val="center"/>
              <w:rPr>
                <w:bCs/>
              </w:rPr>
            </w:pPr>
            <w:r w:rsidRPr="00291DCC">
              <w:rPr>
                <w:bCs/>
              </w:rPr>
              <w:t>%</w:t>
            </w:r>
          </w:p>
        </w:tc>
        <w:tc>
          <w:tcPr>
            <w:tcW w:w="850" w:type="dxa"/>
            <w:vAlign w:val="center"/>
          </w:tcPr>
          <w:p w:rsidR="00620EB5" w:rsidRPr="00291DCC" w:rsidRDefault="00620EB5" w:rsidP="00E75B98">
            <w:pPr>
              <w:jc w:val="center"/>
              <w:rPr>
                <w:bCs/>
              </w:rPr>
            </w:pPr>
            <w:r w:rsidRPr="00291DCC">
              <w:rPr>
                <w:bCs/>
              </w:rPr>
              <w:t>чел.</w:t>
            </w:r>
          </w:p>
        </w:tc>
        <w:tc>
          <w:tcPr>
            <w:tcW w:w="691" w:type="dxa"/>
            <w:vAlign w:val="center"/>
          </w:tcPr>
          <w:p w:rsidR="00620EB5" w:rsidRPr="00291DCC" w:rsidRDefault="00620EB5" w:rsidP="00E75B98">
            <w:pPr>
              <w:jc w:val="center"/>
              <w:rPr>
                <w:bCs/>
              </w:rPr>
            </w:pPr>
            <w:r w:rsidRPr="00291DCC">
              <w:rPr>
                <w:bCs/>
              </w:rPr>
              <w:t>%</w:t>
            </w:r>
          </w:p>
        </w:tc>
        <w:tc>
          <w:tcPr>
            <w:tcW w:w="850" w:type="dxa"/>
            <w:vAlign w:val="center"/>
          </w:tcPr>
          <w:p w:rsidR="00620EB5" w:rsidRPr="00291DCC" w:rsidRDefault="00620EB5" w:rsidP="00E75B98">
            <w:pPr>
              <w:jc w:val="center"/>
              <w:rPr>
                <w:bCs/>
              </w:rPr>
            </w:pPr>
            <w:r w:rsidRPr="00291DCC">
              <w:rPr>
                <w:bCs/>
              </w:rPr>
              <w:t>чел.</w:t>
            </w:r>
          </w:p>
        </w:tc>
        <w:tc>
          <w:tcPr>
            <w:tcW w:w="851" w:type="dxa"/>
            <w:vAlign w:val="center"/>
          </w:tcPr>
          <w:p w:rsidR="00620EB5" w:rsidRPr="00291DCC" w:rsidRDefault="00620EB5" w:rsidP="00E75B98">
            <w:pPr>
              <w:jc w:val="center"/>
              <w:rPr>
                <w:bCs/>
              </w:rPr>
            </w:pPr>
            <w:r w:rsidRPr="00291DCC">
              <w:rPr>
                <w:bCs/>
              </w:rPr>
              <w:t>%</w:t>
            </w:r>
          </w:p>
        </w:tc>
        <w:tc>
          <w:tcPr>
            <w:tcW w:w="850" w:type="dxa"/>
            <w:vAlign w:val="center"/>
          </w:tcPr>
          <w:p w:rsidR="00620EB5" w:rsidRPr="00291DCC" w:rsidRDefault="00620EB5" w:rsidP="00E75B98">
            <w:pPr>
              <w:jc w:val="center"/>
              <w:rPr>
                <w:bCs/>
              </w:rPr>
            </w:pPr>
            <w:r w:rsidRPr="00291DCC">
              <w:rPr>
                <w:bCs/>
              </w:rPr>
              <w:t>чел.</w:t>
            </w:r>
          </w:p>
        </w:tc>
        <w:tc>
          <w:tcPr>
            <w:tcW w:w="744" w:type="dxa"/>
            <w:vAlign w:val="center"/>
          </w:tcPr>
          <w:p w:rsidR="00620EB5" w:rsidRPr="00291DCC" w:rsidRDefault="00620EB5" w:rsidP="00E75B98">
            <w:pPr>
              <w:jc w:val="center"/>
              <w:rPr>
                <w:bCs/>
              </w:rPr>
            </w:pPr>
            <w:r w:rsidRPr="00291DCC">
              <w:rPr>
                <w:bCs/>
              </w:rPr>
              <w:t>%</w:t>
            </w:r>
          </w:p>
        </w:tc>
      </w:tr>
      <w:tr w:rsidR="00620EB5" w:rsidRPr="00291DCC" w:rsidTr="000A4061">
        <w:trPr>
          <w:cantSplit/>
          <w:trHeight w:val="263"/>
          <w:jc w:val="center"/>
        </w:trPr>
        <w:tc>
          <w:tcPr>
            <w:tcW w:w="569" w:type="dxa"/>
            <w:vAlign w:val="center"/>
          </w:tcPr>
          <w:p w:rsidR="00620EB5" w:rsidRPr="00291DCC" w:rsidRDefault="00620EB5" w:rsidP="00E75B98">
            <w:pPr>
              <w:pStyle w:val="a5"/>
              <w:numPr>
                <w:ilvl w:val="0"/>
                <w:numId w:val="2"/>
              </w:numPr>
              <w:tabs>
                <w:tab w:val="left" w:pos="-592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20EB5" w:rsidRPr="00291DCC" w:rsidRDefault="00620EB5" w:rsidP="00E75B98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620EB5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366</w:t>
            </w:r>
          </w:p>
        </w:tc>
        <w:tc>
          <w:tcPr>
            <w:tcW w:w="709" w:type="dxa"/>
            <w:vAlign w:val="center"/>
          </w:tcPr>
          <w:p w:rsidR="00620EB5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620EB5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1,37</w:t>
            </w:r>
          </w:p>
        </w:tc>
        <w:tc>
          <w:tcPr>
            <w:tcW w:w="850" w:type="dxa"/>
            <w:vAlign w:val="center"/>
          </w:tcPr>
          <w:p w:rsidR="00620EB5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</w:t>
            </w:r>
          </w:p>
        </w:tc>
        <w:tc>
          <w:tcPr>
            <w:tcW w:w="691" w:type="dxa"/>
            <w:vAlign w:val="center"/>
          </w:tcPr>
          <w:p w:rsidR="00620EB5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28,4</w:t>
            </w:r>
          </w:p>
        </w:tc>
        <w:tc>
          <w:tcPr>
            <w:tcW w:w="850" w:type="dxa"/>
            <w:vAlign w:val="center"/>
          </w:tcPr>
          <w:p w:rsidR="00620EB5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132</w:t>
            </w:r>
          </w:p>
        </w:tc>
        <w:tc>
          <w:tcPr>
            <w:tcW w:w="851" w:type="dxa"/>
            <w:vAlign w:val="center"/>
          </w:tcPr>
          <w:p w:rsidR="00620EB5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36,1</w:t>
            </w:r>
          </w:p>
        </w:tc>
        <w:tc>
          <w:tcPr>
            <w:tcW w:w="850" w:type="dxa"/>
            <w:vAlign w:val="center"/>
          </w:tcPr>
          <w:p w:rsidR="00620EB5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744" w:type="dxa"/>
            <w:vAlign w:val="center"/>
          </w:tcPr>
          <w:p w:rsidR="00620EB5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34,2</w:t>
            </w:r>
          </w:p>
        </w:tc>
      </w:tr>
      <w:tr w:rsidR="00620EB5" w:rsidRPr="00291DCC" w:rsidTr="000A4061">
        <w:trPr>
          <w:cantSplit/>
          <w:trHeight w:val="254"/>
          <w:jc w:val="center"/>
        </w:trPr>
        <w:tc>
          <w:tcPr>
            <w:tcW w:w="569" w:type="dxa"/>
            <w:vAlign w:val="center"/>
          </w:tcPr>
          <w:p w:rsidR="00620EB5" w:rsidRPr="00291DCC" w:rsidRDefault="00620EB5" w:rsidP="00E75B98">
            <w:pPr>
              <w:pStyle w:val="a5"/>
              <w:numPr>
                <w:ilvl w:val="0"/>
                <w:numId w:val="2"/>
              </w:numPr>
              <w:tabs>
                <w:tab w:val="left" w:pos="-592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20EB5" w:rsidRPr="00291DCC" w:rsidRDefault="00620EB5" w:rsidP="00E75B98">
            <w:pPr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620EB5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367</w:t>
            </w:r>
          </w:p>
        </w:tc>
        <w:tc>
          <w:tcPr>
            <w:tcW w:w="709" w:type="dxa"/>
            <w:vAlign w:val="center"/>
          </w:tcPr>
          <w:p w:rsidR="00620EB5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709" w:type="dxa"/>
            <w:vAlign w:val="center"/>
          </w:tcPr>
          <w:p w:rsidR="00620EB5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22,3</w:t>
            </w:r>
          </w:p>
        </w:tc>
        <w:tc>
          <w:tcPr>
            <w:tcW w:w="850" w:type="dxa"/>
            <w:vAlign w:val="center"/>
          </w:tcPr>
          <w:p w:rsidR="00620EB5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</w:t>
            </w:r>
          </w:p>
        </w:tc>
        <w:tc>
          <w:tcPr>
            <w:tcW w:w="691" w:type="dxa"/>
            <w:vAlign w:val="center"/>
          </w:tcPr>
          <w:p w:rsidR="00620EB5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30,8</w:t>
            </w:r>
          </w:p>
        </w:tc>
        <w:tc>
          <w:tcPr>
            <w:tcW w:w="850" w:type="dxa"/>
            <w:vAlign w:val="center"/>
          </w:tcPr>
          <w:p w:rsidR="00620EB5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</w:t>
            </w:r>
          </w:p>
        </w:tc>
        <w:tc>
          <w:tcPr>
            <w:tcW w:w="851" w:type="dxa"/>
            <w:vAlign w:val="center"/>
          </w:tcPr>
          <w:p w:rsidR="00620EB5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41,4</w:t>
            </w:r>
          </w:p>
        </w:tc>
        <w:tc>
          <w:tcPr>
            <w:tcW w:w="850" w:type="dxa"/>
            <w:vAlign w:val="center"/>
          </w:tcPr>
          <w:p w:rsidR="00620EB5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744" w:type="dxa"/>
            <w:vAlign w:val="center"/>
          </w:tcPr>
          <w:p w:rsidR="00620EB5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5,4</w:t>
            </w:r>
          </w:p>
        </w:tc>
      </w:tr>
      <w:tr w:rsidR="00F3432B" w:rsidRPr="00291DCC" w:rsidTr="000A4061">
        <w:trPr>
          <w:cantSplit/>
          <w:trHeight w:val="257"/>
          <w:jc w:val="center"/>
        </w:trPr>
        <w:tc>
          <w:tcPr>
            <w:tcW w:w="569" w:type="dxa"/>
            <w:vAlign w:val="center"/>
          </w:tcPr>
          <w:p w:rsidR="00F3432B" w:rsidRPr="00291DCC" w:rsidRDefault="00F3432B" w:rsidP="00E75B98">
            <w:pPr>
              <w:pStyle w:val="a5"/>
              <w:numPr>
                <w:ilvl w:val="0"/>
                <w:numId w:val="2"/>
              </w:numPr>
              <w:tabs>
                <w:tab w:val="left" w:pos="-592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F3432B" w:rsidRPr="00404068" w:rsidRDefault="00F3432B" w:rsidP="00E75B98">
            <w:r>
              <w:t>х</w:t>
            </w:r>
            <w:r w:rsidRPr="00404068">
              <w:t xml:space="preserve">имия </w:t>
            </w:r>
          </w:p>
        </w:tc>
        <w:tc>
          <w:tcPr>
            <w:tcW w:w="992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8,7</w:t>
            </w:r>
          </w:p>
        </w:tc>
        <w:tc>
          <w:tcPr>
            <w:tcW w:w="850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8,7</w:t>
            </w:r>
          </w:p>
        </w:tc>
        <w:tc>
          <w:tcPr>
            <w:tcW w:w="850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56,52</w:t>
            </w:r>
          </w:p>
        </w:tc>
        <w:tc>
          <w:tcPr>
            <w:tcW w:w="850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4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26,09</w:t>
            </w:r>
          </w:p>
        </w:tc>
      </w:tr>
      <w:tr w:rsidR="00F3432B" w:rsidRPr="00291DCC" w:rsidTr="000A4061">
        <w:trPr>
          <w:cantSplit/>
          <w:trHeight w:val="262"/>
          <w:jc w:val="center"/>
        </w:trPr>
        <w:tc>
          <w:tcPr>
            <w:tcW w:w="569" w:type="dxa"/>
            <w:vAlign w:val="center"/>
          </w:tcPr>
          <w:p w:rsidR="00F3432B" w:rsidRPr="00291DCC" w:rsidRDefault="00F3432B" w:rsidP="00E75B98">
            <w:pPr>
              <w:pStyle w:val="a5"/>
              <w:numPr>
                <w:ilvl w:val="0"/>
                <w:numId w:val="2"/>
              </w:numPr>
              <w:tabs>
                <w:tab w:val="left" w:pos="-592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F3432B" w:rsidRPr="0057587C" w:rsidRDefault="00F3432B" w:rsidP="00E75B98">
            <w:r>
              <w:t>ф</w:t>
            </w:r>
            <w:r w:rsidRPr="0057587C">
              <w:t xml:space="preserve">изика </w:t>
            </w:r>
          </w:p>
        </w:tc>
        <w:tc>
          <w:tcPr>
            <w:tcW w:w="992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709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4,17</w:t>
            </w:r>
          </w:p>
        </w:tc>
        <w:tc>
          <w:tcPr>
            <w:tcW w:w="850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91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33,3</w:t>
            </w:r>
          </w:p>
        </w:tc>
        <w:tc>
          <w:tcPr>
            <w:tcW w:w="850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851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56,25</w:t>
            </w:r>
          </w:p>
        </w:tc>
        <w:tc>
          <w:tcPr>
            <w:tcW w:w="850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4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6,25</w:t>
            </w:r>
          </w:p>
        </w:tc>
      </w:tr>
      <w:tr w:rsidR="00F3432B" w:rsidRPr="00291DCC" w:rsidTr="000A4061">
        <w:trPr>
          <w:cantSplit/>
          <w:trHeight w:val="251"/>
          <w:jc w:val="center"/>
        </w:trPr>
        <w:tc>
          <w:tcPr>
            <w:tcW w:w="569" w:type="dxa"/>
            <w:vAlign w:val="center"/>
          </w:tcPr>
          <w:p w:rsidR="00F3432B" w:rsidRPr="00291DCC" w:rsidRDefault="00F3432B" w:rsidP="00E75B98">
            <w:pPr>
              <w:pStyle w:val="a5"/>
              <w:numPr>
                <w:ilvl w:val="0"/>
                <w:numId w:val="2"/>
              </w:numPr>
              <w:tabs>
                <w:tab w:val="left" w:pos="-592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F3432B" w:rsidRPr="0057587C" w:rsidRDefault="00F3432B" w:rsidP="00E75B98">
            <w:r>
              <w:t>о</w:t>
            </w:r>
            <w:r w:rsidRPr="0057587C">
              <w:t>бществознание</w:t>
            </w:r>
          </w:p>
        </w:tc>
        <w:tc>
          <w:tcPr>
            <w:tcW w:w="992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226</w:t>
            </w:r>
          </w:p>
        </w:tc>
        <w:tc>
          <w:tcPr>
            <w:tcW w:w="709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5,31</w:t>
            </w:r>
          </w:p>
        </w:tc>
        <w:tc>
          <w:tcPr>
            <w:tcW w:w="850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</w:t>
            </w:r>
          </w:p>
        </w:tc>
        <w:tc>
          <w:tcPr>
            <w:tcW w:w="691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60,6</w:t>
            </w:r>
          </w:p>
        </w:tc>
        <w:tc>
          <w:tcPr>
            <w:tcW w:w="850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851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33,63</w:t>
            </w:r>
          </w:p>
        </w:tc>
        <w:tc>
          <w:tcPr>
            <w:tcW w:w="850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0,44</w:t>
            </w:r>
          </w:p>
        </w:tc>
      </w:tr>
      <w:tr w:rsidR="00F3432B" w:rsidRPr="00291DCC" w:rsidTr="000A4061">
        <w:trPr>
          <w:cantSplit/>
          <w:trHeight w:val="242"/>
          <w:jc w:val="center"/>
        </w:trPr>
        <w:tc>
          <w:tcPr>
            <w:tcW w:w="569" w:type="dxa"/>
            <w:vAlign w:val="center"/>
          </w:tcPr>
          <w:p w:rsidR="00F3432B" w:rsidRPr="00291DCC" w:rsidRDefault="00F3432B" w:rsidP="00E75B98">
            <w:pPr>
              <w:pStyle w:val="a5"/>
              <w:numPr>
                <w:ilvl w:val="0"/>
                <w:numId w:val="2"/>
              </w:numPr>
              <w:tabs>
                <w:tab w:val="left" w:pos="-592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F3432B" w:rsidRPr="0057587C" w:rsidRDefault="00F3432B" w:rsidP="00E75B98">
            <w:r>
              <w:t>б</w:t>
            </w:r>
            <w:r w:rsidRPr="0057587C">
              <w:t>иология</w:t>
            </w:r>
          </w:p>
        </w:tc>
        <w:tc>
          <w:tcPr>
            <w:tcW w:w="992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709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10,5</w:t>
            </w:r>
          </w:p>
        </w:tc>
        <w:tc>
          <w:tcPr>
            <w:tcW w:w="850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691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37,3</w:t>
            </w:r>
          </w:p>
        </w:tc>
        <w:tc>
          <w:tcPr>
            <w:tcW w:w="850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51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50,75</w:t>
            </w:r>
          </w:p>
        </w:tc>
        <w:tc>
          <w:tcPr>
            <w:tcW w:w="850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1,49</w:t>
            </w:r>
          </w:p>
        </w:tc>
      </w:tr>
      <w:tr w:rsidR="00F3432B" w:rsidRPr="00291DCC" w:rsidTr="00B450A6">
        <w:trPr>
          <w:cantSplit/>
          <w:trHeight w:val="245"/>
          <w:jc w:val="center"/>
        </w:trPr>
        <w:tc>
          <w:tcPr>
            <w:tcW w:w="569" w:type="dxa"/>
            <w:vAlign w:val="center"/>
          </w:tcPr>
          <w:p w:rsidR="00F3432B" w:rsidRPr="00291DCC" w:rsidRDefault="00F3432B" w:rsidP="00E75B98">
            <w:pPr>
              <w:pStyle w:val="a5"/>
              <w:numPr>
                <w:ilvl w:val="0"/>
                <w:numId w:val="2"/>
              </w:numPr>
              <w:tabs>
                <w:tab w:val="left" w:pos="-592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F3432B" w:rsidRPr="0057587C" w:rsidRDefault="00F3432B" w:rsidP="00B450A6">
            <w:r>
              <w:t>а</w:t>
            </w:r>
            <w:r w:rsidRPr="0057587C">
              <w:t xml:space="preserve">нглийский </w:t>
            </w:r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8,33</w:t>
            </w:r>
          </w:p>
        </w:tc>
        <w:tc>
          <w:tcPr>
            <w:tcW w:w="850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41,7</w:t>
            </w:r>
          </w:p>
        </w:tc>
        <w:tc>
          <w:tcPr>
            <w:tcW w:w="850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33,33</w:t>
            </w:r>
          </w:p>
        </w:tc>
        <w:tc>
          <w:tcPr>
            <w:tcW w:w="850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16,7</w:t>
            </w:r>
          </w:p>
        </w:tc>
      </w:tr>
      <w:tr w:rsidR="00F3432B" w:rsidRPr="00291DCC" w:rsidTr="000A4061">
        <w:trPr>
          <w:cantSplit/>
          <w:trHeight w:val="239"/>
          <w:jc w:val="center"/>
        </w:trPr>
        <w:tc>
          <w:tcPr>
            <w:tcW w:w="569" w:type="dxa"/>
            <w:vAlign w:val="center"/>
          </w:tcPr>
          <w:p w:rsidR="00F3432B" w:rsidRPr="00291DCC" w:rsidRDefault="00F3432B" w:rsidP="00E75B98">
            <w:pPr>
              <w:pStyle w:val="a5"/>
              <w:numPr>
                <w:ilvl w:val="0"/>
                <w:numId w:val="2"/>
              </w:numPr>
              <w:tabs>
                <w:tab w:val="left" w:pos="-592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F3432B" w:rsidRPr="0057587C" w:rsidRDefault="00F3432B" w:rsidP="000A4061">
            <w:r>
              <w:t>и</w:t>
            </w:r>
            <w:r w:rsidRPr="0057587C">
              <w:t xml:space="preserve">нформатика </w:t>
            </w:r>
          </w:p>
        </w:tc>
        <w:tc>
          <w:tcPr>
            <w:tcW w:w="992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219</w:t>
            </w:r>
          </w:p>
        </w:tc>
        <w:tc>
          <w:tcPr>
            <w:tcW w:w="709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2,73</w:t>
            </w:r>
          </w:p>
        </w:tc>
        <w:tc>
          <w:tcPr>
            <w:tcW w:w="850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691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40,6</w:t>
            </w:r>
          </w:p>
        </w:tc>
        <w:tc>
          <w:tcPr>
            <w:tcW w:w="850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851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47,95</w:t>
            </w:r>
          </w:p>
        </w:tc>
        <w:tc>
          <w:tcPr>
            <w:tcW w:w="850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744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8,68</w:t>
            </w:r>
          </w:p>
        </w:tc>
      </w:tr>
      <w:tr w:rsidR="00F3432B" w:rsidRPr="00291DCC" w:rsidTr="000A4061">
        <w:trPr>
          <w:cantSplit/>
          <w:trHeight w:val="258"/>
          <w:jc w:val="center"/>
        </w:trPr>
        <w:tc>
          <w:tcPr>
            <w:tcW w:w="569" w:type="dxa"/>
            <w:vAlign w:val="center"/>
          </w:tcPr>
          <w:p w:rsidR="00F3432B" w:rsidRPr="00291DCC" w:rsidRDefault="00F3432B" w:rsidP="00E75B98">
            <w:pPr>
              <w:pStyle w:val="a5"/>
              <w:numPr>
                <w:ilvl w:val="0"/>
                <w:numId w:val="2"/>
              </w:numPr>
              <w:tabs>
                <w:tab w:val="left" w:pos="-592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F3432B" w:rsidRPr="0057587C" w:rsidRDefault="00F3432B" w:rsidP="00E75B98">
            <w:r>
              <w:t>г</w:t>
            </w:r>
            <w:r w:rsidRPr="0057587C">
              <w:t xml:space="preserve">еография </w:t>
            </w:r>
          </w:p>
        </w:tc>
        <w:tc>
          <w:tcPr>
            <w:tcW w:w="992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1,67</w:t>
            </w:r>
          </w:p>
        </w:tc>
        <w:tc>
          <w:tcPr>
            <w:tcW w:w="850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1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851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56,67</w:t>
            </w:r>
          </w:p>
        </w:tc>
        <w:tc>
          <w:tcPr>
            <w:tcW w:w="850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744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31,7</w:t>
            </w:r>
          </w:p>
        </w:tc>
      </w:tr>
      <w:tr w:rsidR="00F3432B" w:rsidRPr="00291DCC" w:rsidTr="000A4061">
        <w:trPr>
          <w:cantSplit/>
          <w:trHeight w:val="247"/>
          <w:jc w:val="center"/>
        </w:trPr>
        <w:tc>
          <w:tcPr>
            <w:tcW w:w="569" w:type="dxa"/>
            <w:vAlign w:val="center"/>
          </w:tcPr>
          <w:p w:rsidR="00F3432B" w:rsidRPr="00291DCC" w:rsidRDefault="00F3432B" w:rsidP="00E75B98">
            <w:pPr>
              <w:pStyle w:val="a5"/>
              <w:numPr>
                <w:ilvl w:val="0"/>
                <w:numId w:val="2"/>
              </w:numPr>
              <w:tabs>
                <w:tab w:val="left" w:pos="-592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F3432B" w:rsidRPr="0057587C" w:rsidRDefault="00F3432B" w:rsidP="00E75B98">
            <w:r>
              <w:t>и</w:t>
            </w:r>
            <w:r w:rsidRPr="0057587C">
              <w:t xml:space="preserve">стория </w:t>
            </w:r>
          </w:p>
        </w:tc>
        <w:tc>
          <w:tcPr>
            <w:tcW w:w="992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16,7</w:t>
            </w:r>
          </w:p>
        </w:tc>
        <w:tc>
          <w:tcPr>
            <w:tcW w:w="850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1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58,3</w:t>
            </w:r>
          </w:p>
        </w:tc>
        <w:tc>
          <w:tcPr>
            <w:tcW w:w="850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16,67</w:t>
            </w:r>
          </w:p>
        </w:tc>
        <w:tc>
          <w:tcPr>
            <w:tcW w:w="850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8,33</w:t>
            </w:r>
          </w:p>
        </w:tc>
      </w:tr>
      <w:tr w:rsidR="00F3432B" w:rsidRPr="00291DCC" w:rsidTr="000A4061">
        <w:trPr>
          <w:cantSplit/>
          <w:trHeight w:val="238"/>
          <w:jc w:val="center"/>
        </w:trPr>
        <w:tc>
          <w:tcPr>
            <w:tcW w:w="569" w:type="dxa"/>
            <w:vAlign w:val="center"/>
          </w:tcPr>
          <w:p w:rsidR="00F3432B" w:rsidRPr="00291DCC" w:rsidRDefault="00F3432B" w:rsidP="00E75B98">
            <w:pPr>
              <w:pStyle w:val="a5"/>
              <w:numPr>
                <w:ilvl w:val="0"/>
                <w:numId w:val="2"/>
              </w:numPr>
              <w:tabs>
                <w:tab w:val="left" w:pos="-592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F3432B" w:rsidRPr="0057587C" w:rsidRDefault="00F3432B" w:rsidP="00E75B98">
            <w:pPr>
              <w:shd w:val="clear" w:color="auto" w:fill="FFFFFF"/>
              <w:jc w:val="both"/>
            </w:pPr>
            <w:r>
              <w:t>л</w:t>
            </w:r>
            <w:r w:rsidRPr="0057587C">
              <w:t xml:space="preserve">итература </w:t>
            </w:r>
          </w:p>
        </w:tc>
        <w:tc>
          <w:tcPr>
            <w:tcW w:w="992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14,3</w:t>
            </w:r>
          </w:p>
        </w:tc>
        <w:tc>
          <w:tcPr>
            <w:tcW w:w="850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14,3</w:t>
            </w:r>
          </w:p>
        </w:tc>
        <w:tc>
          <w:tcPr>
            <w:tcW w:w="850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42,86</w:t>
            </w:r>
          </w:p>
        </w:tc>
        <w:tc>
          <w:tcPr>
            <w:tcW w:w="850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vAlign w:val="center"/>
          </w:tcPr>
          <w:p w:rsidR="00F3432B" w:rsidRPr="00291DCC" w:rsidRDefault="000A4061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28,6</w:t>
            </w:r>
          </w:p>
        </w:tc>
      </w:tr>
    </w:tbl>
    <w:p w:rsidR="005365EB" w:rsidRDefault="005365EB" w:rsidP="00620E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сдавала ОГЭ по информатике и русскому языку по уважительной причине (послеоперационный период) выпускница МОУ «СОШ №8» </w:t>
      </w:r>
      <w:proofErr w:type="spellStart"/>
      <w:r>
        <w:rPr>
          <w:sz w:val="28"/>
          <w:szCs w:val="28"/>
        </w:rPr>
        <w:t>Рябкова</w:t>
      </w:r>
      <w:proofErr w:type="spellEnd"/>
      <w:r>
        <w:rPr>
          <w:sz w:val="28"/>
          <w:szCs w:val="28"/>
        </w:rPr>
        <w:t xml:space="preserve"> А.А.</w:t>
      </w:r>
    </w:p>
    <w:p w:rsidR="00620EB5" w:rsidRPr="00B450A6" w:rsidRDefault="00B450A6" w:rsidP="00620EB5">
      <w:pPr>
        <w:ind w:firstLine="720"/>
        <w:jc w:val="both"/>
        <w:rPr>
          <w:i/>
          <w:sz w:val="28"/>
          <w:szCs w:val="28"/>
        </w:rPr>
      </w:pPr>
      <w:r w:rsidRPr="00B450A6">
        <w:rPr>
          <w:i/>
          <w:sz w:val="28"/>
          <w:szCs w:val="28"/>
        </w:rPr>
        <w:t>Успешность сдачи ОГЭ по предметам по выбору</w:t>
      </w:r>
      <w:r w:rsidR="00620EB5" w:rsidRPr="00B450A6">
        <w:rPr>
          <w:i/>
          <w:sz w:val="28"/>
          <w:szCs w:val="28"/>
        </w:rPr>
        <w:t>: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1"/>
        <w:gridCol w:w="2297"/>
        <w:gridCol w:w="2298"/>
        <w:gridCol w:w="2298"/>
      </w:tblGrid>
      <w:tr w:rsidR="00620EB5" w:rsidRPr="00404068" w:rsidTr="004B756B">
        <w:trPr>
          <w:trHeight w:val="173"/>
        </w:trPr>
        <w:tc>
          <w:tcPr>
            <w:tcW w:w="2401" w:type="dxa"/>
          </w:tcPr>
          <w:p w:rsidR="00620EB5" w:rsidRPr="0057587C" w:rsidRDefault="00620EB5" w:rsidP="004B756B">
            <w:pPr>
              <w:shd w:val="clear" w:color="auto" w:fill="FFFFFF"/>
              <w:jc w:val="center"/>
            </w:pPr>
            <w:r w:rsidRPr="0057587C">
              <w:t>Предмет</w:t>
            </w:r>
          </w:p>
        </w:tc>
        <w:tc>
          <w:tcPr>
            <w:tcW w:w="2297" w:type="dxa"/>
            <w:shd w:val="clear" w:color="auto" w:fill="auto"/>
          </w:tcPr>
          <w:p w:rsidR="00620EB5" w:rsidRPr="0057587C" w:rsidRDefault="00620EB5" w:rsidP="004B756B">
            <w:pPr>
              <w:shd w:val="clear" w:color="auto" w:fill="FFFFFF"/>
              <w:jc w:val="center"/>
            </w:pPr>
            <w:r w:rsidRPr="0057587C">
              <w:t>Количество человек, сдававших экзамен</w:t>
            </w:r>
          </w:p>
        </w:tc>
        <w:tc>
          <w:tcPr>
            <w:tcW w:w="2298" w:type="dxa"/>
            <w:shd w:val="clear" w:color="auto" w:fill="auto"/>
          </w:tcPr>
          <w:p w:rsidR="00620EB5" w:rsidRPr="0057587C" w:rsidRDefault="00620EB5" w:rsidP="004B756B">
            <w:pPr>
              <w:shd w:val="clear" w:color="auto" w:fill="FFFFFF"/>
              <w:jc w:val="center"/>
            </w:pPr>
            <w:r w:rsidRPr="0057587C">
              <w:t>Количество выпускников,</w:t>
            </w:r>
          </w:p>
          <w:p w:rsidR="00620EB5" w:rsidRPr="0057587C" w:rsidRDefault="00620EB5" w:rsidP="004B756B">
            <w:pPr>
              <w:shd w:val="clear" w:color="auto" w:fill="FFFFFF"/>
              <w:jc w:val="center"/>
            </w:pPr>
            <w:r w:rsidRPr="0057587C">
              <w:t xml:space="preserve"> </w:t>
            </w:r>
            <w:proofErr w:type="gramStart"/>
            <w:r w:rsidRPr="0057587C">
              <w:t>сдавших</w:t>
            </w:r>
            <w:proofErr w:type="gramEnd"/>
            <w:r w:rsidRPr="0057587C">
              <w:t xml:space="preserve"> экзамен на 4 и 5</w:t>
            </w:r>
          </w:p>
        </w:tc>
        <w:tc>
          <w:tcPr>
            <w:tcW w:w="2298" w:type="dxa"/>
            <w:shd w:val="clear" w:color="auto" w:fill="auto"/>
          </w:tcPr>
          <w:p w:rsidR="00620EB5" w:rsidRPr="0057587C" w:rsidRDefault="00620EB5" w:rsidP="004B756B">
            <w:pPr>
              <w:shd w:val="clear" w:color="auto" w:fill="FFFFFF"/>
              <w:jc w:val="center"/>
            </w:pPr>
          </w:p>
          <w:p w:rsidR="00620EB5" w:rsidRPr="0057587C" w:rsidRDefault="00620EB5" w:rsidP="004B756B">
            <w:pPr>
              <w:shd w:val="clear" w:color="auto" w:fill="FFFFFF"/>
              <w:jc w:val="center"/>
            </w:pPr>
            <w:r w:rsidRPr="0057587C">
              <w:t>Процент качества</w:t>
            </w:r>
          </w:p>
        </w:tc>
      </w:tr>
      <w:tr w:rsidR="000A4061" w:rsidRPr="00404068" w:rsidTr="000A4061">
        <w:trPr>
          <w:trHeight w:val="70"/>
        </w:trPr>
        <w:tc>
          <w:tcPr>
            <w:tcW w:w="2401" w:type="dxa"/>
          </w:tcPr>
          <w:p w:rsidR="000A4061" w:rsidRPr="00404068" w:rsidRDefault="000A4061" w:rsidP="004B756B">
            <w:r w:rsidRPr="00404068">
              <w:t xml:space="preserve">Химия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A4061" w:rsidRPr="00291DCC" w:rsidRDefault="000A4061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298" w:type="dxa"/>
            <w:shd w:val="clear" w:color="auto" w:fill="auto"/>
          </w:tcPr>
          <w:p w:rsidR="000A4061" w:rsidRPr="00404068" w:rsidRDefault="000A4061" w:rsidP="004B756B">
            <w:pPr>
              <w:jc w:val="center"/>
            </w:pPr>
            <w:r>
              <w:t>19</w:t>
            </w:r>
          </w:p>
        </w:tc>
        <w:tc>
          <w:tcPr>
            <w:tcW w:w="2298" w:type="dxa"/>
            <w:shd w:val="clear" w:color="auto" w:fill="auto"/>
          </w:tcPr>
          <w:p w:rsidR="000A4061" w:rsidRPr="00404068" w:rsidRDefault="000A4061" w:rsidP="004B756B">
            <w:pPr>
              <w:jc w:val="center"/>
            </w:pPr>
            <w:r>
              <w:t>82,6</w:t>
            </w:r>
          </w:p>
        </w:tc>
      </w:tr>
      <w:tr w:rsidR="000A4061" w:rsidRPr="0057587C" w:rsidTr="000A4061">
        <w:trPr>
          <w:trHeight w:val="147"/>
        </w:trPr>
        <w:tc>
          <w:tcPr>
            <w:tcW w:w="2401" w:type="dxa"/>
          </w:tcPr>
          <w:p w:rsidR="000A4061" w:rsidRPr="0057587C" w:rsidRDefault="000A4061" w:rsidP="004B756B">
            <w:r w:rsidRPr="0057587C">
              <w:t xml:space="preserve">Физика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A4061" w:rsidRPr="00291DCC" w:rsidRDefault="000A4061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2298" w:type="dxa"/>
            <w:shd w:val="clear" w:color="auto" w:fill="auto"/>
          </w:tcPr>
          <w:p w:rsidR="000A4061" w:rsidRPr="0057587C" w:rsidRDefault="000A4061" w:rsidP="004B756B">
            <w:pPr>
              <w:jc w:val="center"/>
            </w:pPr>
            <w:r>
              <w:t>30</w:t>
            </w:r>
          </w:p>
        </w:tc>
        <w:tc>
          <w:tcPr>
            <w:tcW w:w="2298" w:type="dxa"/>
            <w:shd w:val="clear" w:color="auto" w:fill="auto"/>
          </w:tcPr>
          <w:p w:rsidR="000A4061" w:rsidRPr="0057587C" w:rsidRDefault="000A4061" w:rsidP="004B756B">
            <w:pPr>
              <w:jc w:val="center"/>
            </w:pPr>
            <w:r>
              <w:t>62,5</w:t>
            </w:r>
          </w:p>
        </w:tc>
      </w:tr>
      <w:tr w:rsidR="000A4061" w:rsidRPr="0057587C" w:rsidTr="000A4061">
        <w:trPr>
          <w:trHeight w:val="90"/>
        </w:trPr>
        <w:tc>
          <w:tcPr>
            <w:tcW w:w="2401" w:type="dxa"/>
          </w:tcPr>
          <w:p w:rsidR="000A4061" w:rsidRPr="0057587C" w:rsidRDefault="000A4061" w:rsidP="004B756B">
            <w:r w:rsidRPr="0057587C">
              <w:t>Обществознание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A4061" w:rsidRPr="00291DCC" w:rsidRDefault="000A4061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226</w:t>
            </w:r>
          </w:p>
        </w:tc>
        <w:tc>
          <w:tcPr>
            <w:tcW w:w="2298" w:type="dxa"/>
            <w:shd w:val="clear" w:color="auto" w:fill="auto"/>
          </w:tcPr>
          <w:p w:rsidR="000A4061" w:rsidRPr="0057587C" w:rsidRDefault="000A4061" w:rsidP="004B756B">
            <w:pPr>
              <w:jc w:val="center"/>
            </w:pPr>
            <w:r>
              <w:t>77</w:t>
            </w:r>
          </w:p>
        </w:tc>
        <w:tc>
          <w:tcPr>
            <w:tcW w:w="2298" w:type="dxa"/>
            <w:shd w:val="clear" w:color="auto" w:fill="auto"/>
          </w:tcPr>
          <w:p w:rsidR="000A4061" w:rsidRPr="0057587C" w:rsidRDefault="000A4061" w:rsidP="004B756B">
            <w:pPr>
              <w:jc w:val="center"/>
            </w:pPr>
            <w:r>
              <w:t>34,1</w:t>
            </w:r>
          </w:p>
        </w:tc>
      </w:tr>
      <w:tr w:rsidR="000A4061" w:rsidRPr="0057587C" w:rsidTr="000A4061">
        <w:trPr>
          <w:trHeight w:val="278"/>
        </w:trPr>
        <w:tc>
          <w:tcPr>
            <w:tcW w:w="2401" w:type="dxa"/>
          </w:tcPr>
          <w:p w:rsidR="000A4061" w:rsidRPr="0057587C" w:rsidRDefault="000A4061" w:rsidP="004B756B">
            <w:r w:rsidRPr="0057587C">
              <w:t>Биология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A4061" w:rsidRPr="00291DCC" w:rsidRDefault="000A4061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2298" w:type="dxa"/>
            <w:shd w:val="clear" w:color="auto" w:fill="auto"/>
          </w:tcPr>
          <w:p w:rsidR="000A4061" w:rsidRPr="0057587C" w:rsidRDefault="000A4061" w:rsidP="004B756B">
            <w:pPr>
              <w:jc w:val="center"/>
            </w:pPr>
            <w:r>
              <w:t>35</w:t>
            </w:r>
          </w:p>
        </w:tc>
        <w:tc>
          <w:tcPr>
            <w:tcW w:w="2298" w:type="dxa"/>
            <w:shd w:val="clear" w:color="auto" w:fill="auto"/>
          </w:tcPr>
          <w:p w:rsidR="000A4061" w:rsidRPr="0057587C" w:rsidRDefault="000A4061" w:rsidP="000A4061">
            <w:pPr>
              <w:jc w:val="center"/>
            </w:pPr>
            <w:r>
              <w:t>52,2</w:t>
            </w:r>
          </w:p>
        </w:tc>
      </w:tr>
      <w:tr w:rsidR="000A4061" w:rsidRPr="0057587C" w:rsidTr="000A4061">
        <w:trPr>
          <w:trHeight w:val="278"/>
        </w:trPr>
        <w:tc>
          <w:tcPr>
            <w:tcW w:w="2401" w:type="dxa"/>
          </w:tcPr>
          <w:p w:rsidR="000A4061" w:rsidRPr="0057587C" w:rsidRDefault="000A4061" w:rsidP="004B756B">
            <w:r w:rsidRPr="0057587C">
              <w:t xml:space="preserve">ИЯ: английский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A4061" w:rsidRPr="00291DCC" w:rsidRDefault="000A4061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298" w:type="dxa"/>
            <w:shd w:val="clear" w:color="auto" w:fill="auto"/>
          </w:tcPr>
          <w:p w:rsidR="000A4061" w:rsidRPr="0057587C" w:rsidRDefault="000A4061" w:rsidP="004B756B">
            <w:pPr>
              <w:jc w:val="center"/>
            </w:pPr>
            <w:r>
              <w:t>6</w:t>
            </w:r>
          </w:p>
        </w:tc>
        <w:tc>
          <w:tcPr>
            <w:tcW w:w="2298" w:type="dxa"/>
            <w:shd w:val="clear" w:color="auto" w:fill="auto"/>
          </w:tcPr>
          <w:p w:rsidR="000A4061" w:rsidRPr="0057587C" w:rsidRDefault="000A4061" w:rsidP="004B756B">
            <w:pPr>
              <w:jc w:val="center"/>
            </w:pPr>
            <w:r>
              <w:t>50</w:t>
            </w:r>
          </w:p>
        </w:tc>
      </w:tr>
      <w:tr w:rsidR="000A4061" w:rsidRPr="0057587C" w:rsidTr="000A4061">
        <w:trPr>
          <w:trHeight w:val="278"/>
        </w:trPr>
        <w:tc>
          <w:tcPr>
            <w:tcW w:w="2401" w:type="dxa"/>
          </w:tcPr>
          <w:p w:rsidR="000A4061" w:rsidRPr="0057587C" w:rsidRDefault="000A4061" w:rsidP="004B756B">
            <w:r w:rsidRPr="0057587C">
              <w:t>Информатика и ИКТ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A4061" w:rsidRPr="00291DCC" w:rsidRDefault="000A4061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219</w:t>
            </w:r>
          </w:p>
        </w:tc>
        <w:tc>
          <w:tcPr>
            <w:tcW w:w="2298" w:type="dxa"/>
            <w:shd w:val="clear" w:color="auto" w:fill="auto"/>
          </w:tcPr>
          <w:p w:rsidR="000A4061" w:rsidRPr="0057587C" w:rsidRDefault="000A4061" w:rsidP="004B756B">
            <w:pPr>
              <w:jc w:val="center"/>
            </w:pPr>
            <w:r>
              <w:t>124</w:t>
            </w:r>
          </w:p>
        </w:tc>
        <w:tc>
          <w:tcPr>
            <w:tcW w:w="2298" w:type="dxa"/>
            <w:shd w:val="clear" w:color="auto" w:fill="auto"/>
          </w:tcPr>
          <w:p w:rsidR="000A4061" w:rsidRPr="0057587C" w:rsidRDefault="000A4061" w:rsidP="004B756B">
            <w:pPr>
              <w:jc w:val="center"/>
            </w:pPr>
            <w:r>
              <w:t>56,6</w:t>
            </w:r>
          </w:p>
        </w:tc>
      </w:tr>
      <w:tr w:rsidR="000A4061" w:rsidRPr="0057587C" w:rsidTr="000A4061">
        <w:trPr>
          <w:trHeight w:val="278"/>
        </w:trPr>
        <w:tc>
          <w:tcPr>
            <w:tcW w:w="2401" w:type="dxa"/>
          </w:tcPr>
          <w:p w:rsidR="000A4061" w:rsidRPr="0057587C" w:rsidRDefault="000A4061" w:rsidP="004B756B">
            <w:r w:rsidRPr="0057587C">
              <w:t xml:space="preserve">География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A4061" w:rsidRPr="00291DCC" w:rsidRDefault="000A4061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298" w:type="dxa"/>
            <w:shd w:val="clear" w:color="auto" w:fill="auto"/>
          </w:tcPr>
          <w:p w:rsidR="000A4061" w:rsidRPr="0057587C" w:rsidRDefault="000A4061" w:rsidP="004B756B">
            <w:pPr>
              <w:jc w:val="center"/>
            </w:pPr>
            <w:r>
              <w:t>106</w:t>
            </w:r>
          </w:p>
        </w:tc>
        <w:tc>
          <w:tcPr>
            <w:tcW w:w="2298" w:type="dxa"/>
            <w:shd w:val="clear" w:color="auto" w:fill="auto"/>
          </w:tcPr>
          <w:p w:rsidR="000A4061" w:rsidRPr="0057587C" w:rsidRDefault="000A4061" w:rsidP="004B756B">
            <w:pPr>
              <w:jc w:val="center"/>
            </w:pPr>
            <w:r>
              <w:t>88,3</w:t>
            </w:r>
          </w:p>
        </w:tc>
      </w:tr>
      <w:tr w:rsidR="000A4061" w:rsidRPr="0057587C" w:rsidTr="000A4061">
        <w:trPr>
          <w:trHeight w:val="278"/>
        </w:trPr>
        <w:tc>
          <w:tcPr>
            <w:tcW w:w="2401" w:type="dxa"/>
          </w:tcPr>
          <w:p w:rsidR="000A4061" w:rsidRPr="0057587C" w:rsidRDefault="000A4061" w:rsidP="004B756B">
            <w:r w:rsidRPr="0057587C">
              <w:t xml:space="preserve">История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A4061" w:rsidRPr="00291DCC" w:rsidRDefault="000A4061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298" w:type="dxa"/>
            <w:shd w:val="clear" w:color="auto" w:fill="auto"/>
          </w:tcPr>
          <w:p w:rsidR="000A4061" w:rsidRPr="0057587C" w:rsidRDefault="000A4061" w:rsidP="004B756B">
            <w:pPr>
              <w:jc w:val="center"/>
            </w:pPr>
            <w:r>
              <w:t>3</w:t>
            </w:r>
          </w:p>
        </w:tc>
        <w:tc>
          <w:tcPr>
            <w:tcW w:w="2298" w:type="dxa"/>
            <w:shd w:val="clear" w:color="auto" w:fill="auto"/>
          </w:tcPr>
          <w:p w:rsidR="000A4061" w:rsidRPr="0057587C" w:rsidRDefault="000A4061" w:rsidP="004B756B">
            <w:pPr>
              <w:jc w:val="center"/>
            </w:pPr>
            <w:r>
              <w:t>25</w:t>
            </w:r>
          </w:p>
        </w:tc>
      </w:tr>
      <w:tr w:rsidR="000A4061" w:rsidRPr="0057587C" w:rsidTr="000A4061">
        <w:trPr>
          <w:trHeight w:val="278"/>
        </w:trPr>
        <w:tc>
          <w:tcPr>
            <w:tcW w:w="2401" w:type="dxa"/>
          </w:tcPr>
          <w:p w:rsidR="000A4061" w:rsidRPr="0057587C" w:rsidRDefault="000A4061" w:rsidP="004B756B">
            <w:pPr>
              <w:shd w:val="clear" w:color="auto" w:fill="FFFFFF"/>
              <w:jc w:val="both"/>
            </w:pPr>
            <w:r w:rsidRPr="0057587C">
              <w:t xml:space="preserve">Литература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A4061" w:rsidRPr="00291DCC" w:rsidRDefault="000A4061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98" w:type="dxa"/>
            <w:shd w:val="clear" w:color="auto" w:fill="auto"/>
          </w:tcPr>
          <w:p w:rsidR="000A4061" w:rsidRPr="0057587C" w:rsidRDefault="000A4061" w:rsidP="004B756B">
            <w:pPr>
              <w:jc w:val="center"/>
            </w:pPr>
            <w:r>
              <w:t>5</w:t>
            </w:r>
          </w:p>
        </w:tc>
        <w:tc>
          <w:tcPr>
            <w:tcW w:w="2298" w:type="dxa"/>
            <w:shd w:val="clear" w:color="auto" w:fill="auto"/>
          </w:tcPr>
          <w:p w:rsidR="000A4061" w:rsidRPr="0057587C" w:rsidRDefault="000A4061" w:rsidP="004B756B">
            <w:pPr>
              <w:jc w:val="center"/>
            </w:pPr>
            <w:r>
              <w:t>71,4</w:t>
            </w:r>
          </w:p>
        </w:tc>
      </w:tr>
    </w:tbl>
    <w:p w:rsidR="00620EB5" w:rsidRPr="0057587C" w:rsidRDefault="00620EB5" w:rsidP="00620EB5">
      <w:pPr>
        <w:shd w:val="clear" w:color="auto" w:fill="FFFFFF"/>
        <w:ind w:firstLine="720"/>
        <w:jc w:val="both"/>
        <w:rPr>
          <w:sz w:val="28"/>
          <w:szCs w:val="28"/>
        </w:rPr>
      </w:pPr>
      <w:r w:rsidRPr="00491C15">
        <w:rPr>
          <w:sz w:val="28"/>
          <w:szCs w:val="28"/>
        </w:rPr>
        <w:t xml:space="preserve">По качеству полученных результатов </w:t>
      </w:r>
      <w:r w:rsidR="00B450A6">
        <w:rPr>
          <w:sz w:val="28"/>
          <w:szCs w:val="28"/>
        </w:rPr>
        <w:t xml:space="preserve">ОГЭ </w:t>
      </w:r>
      <w:r w:rsidRPr="00491C15">
        <w:rPr>
          <w:sz w:val="28"/>
          <w:szCs w:val="28"/>
        </w:rPr>
        <w:t xml:space="preserve">по </w:t>
      </w:r>
      <w:r w:rsidR="00B450A6">
        <w:rPr>
          <w:sz w:val="28"/>
          <w:szCs w:val="28"/>
        </w:rPr>
        <w:t>предметам по выбору</w:t>
      </w:r>
      <w:r w:rsidRPr="00491C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наиболее успешным является – </w:t>
      </w:r>
      <w:r w:rsidR="00B450A6">
        <w:rPr>
          <w:sz w:val="28"/>
          <w:szCs w:val="28"/>
        </w:rPr>
        <w:t>география</w:t>
      </w:r>
      <w:r>
        <w:rPr>
          <w:sz w:val="28"/>
          <w:szCs w:val="28"/>
        </w:rPr>
        <w:t xml:space="preserve">, наименее успешным – </w:t>
      </w:r>
      <w:r w:rsidR="00B450A6">
        <w:rPr>
          <w:sz w:val="28"/>
          <w:szCs w:val="28"/>
        </w:rPr>
        <w:t>история</w:t>
      </w:r>
      <w:r w:rsidRPr="0057587C">
        <w:rPr>
          <w:sz w:val="28"/>
          <w:szCs w:val="28"/>
        </w:rPr>
        <w:t xml:space="preserve">. </w:t>
      </w:r>
    </w:p>
    <w:p w:rsidR="00620EB5" w:rsidRPr="0057587C" w:rsidRDefault="00620EB5" w:rsidP="00620EB5">
      <w:pPr>
        <w:shd w:val="clear" w:color="auto" w:fill="FFFFFF"/>
        <w:ind w:firstLine="720"/>
        <w:jc w:val="both"/>
        <w:rPr>
          <w:sz w:val="28"/>
          <w:szCs w:val="28"/>
        </w:rPr>
      </w:pPr>
      <w:r w:rsidRPr="0057587C">
        <w:rPr>
          <w:sz w:val="28"/>
          <w:szCs w:val="28"/>
        </w:rPr>
        <w:t>Сравнение результатов качества сдачи экзаменов по выбору за два года:</w:t>
      </w:r>
    </w:p>
    <w:p w:rsidR="00620EB5" w:rsidRDefault="00620EB5" w:rsidP="00620EB5">
      <w:pPr>
        <w:shd w:val="clear" w:color="auto" w:fill="FFFFFF"/>
        <w:ind w:firstLine="72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06D965F9" wp14:editId="5D29A44C">
            <wp:extent cx="5295900" cy="1828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0EB5" w:rsidRPr="00B450A6" w:rsidRDefault="00B450A6" w:rsidP="00620EB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Наблюдается значительное увеличение качества сдачи ОГЭ по географии, а так же положительная динамика по физике, химии, биологии.</w:t>
      </w:r>
    </w:p>
    <w:p w:rsidR="00036602" w:rsidRPr="0011125B" w:rsidRDefault="00036602" w:rsidP="00036602">
      <w:pPr>
        <w:pStyle w:val="2"/>
        <w:rPr>
          <w:color w:val="auto"/>
        </w:rPr>
      </w:pPr>
      <w:bookmarkStart w:id="11" w:name="_Toc114670176"/>
      <w:r w:rsidRPr="0011125B">
        <w:rPr>
          <w:color w:val="auto"/>
        </w:rPr>
        <w:lastRenderedPageBreak/>
        <w:t>Результаты ГВЭ в 2022 году по предметам</w:t>
      </w:r>
      <w:bookmarkEnd w:id="11"/>
    </w:p>
    <w:p w:rsidR="00036602" w:rsidRPr="00036602" w:rsidRDefault="00036602" w:rsidP="00036602">
      <w:pPr>
        <w:pStyle w:val="aa"/>
        <w:keepNext/>
        <w:spacing w:after="0" w:line="252" w:lineRule="auto"/>
        <w:rPr>
          <w:color w:val="auto"/>
          <w:sz w:val="40"/>
          <w:szCs w:val="24"/>
        </w:rPr>
      </w:pPr>
      <w:r w:rsidRPr="00036602">
        <w:rPr>
          <w:bCs/>
          <w:color w:val="auto"/>
          <w:sz w:val="28"/>
        </w:rPr>
        <w:t>русский язык</w:t>
      </w:r>
    </w:p>
    <w:tbl>
      <w:tblPr>
        <w:tblStyle w:val="a9"/>
        <w:tblW w:w="9340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1624"/>
        <w:gridCol w:w="992"/>
        <w:gridCol w:w="691"/>
        <w:gridCol w:w="549"/>
        <w:gridCol w:w="779"/>
        <w:gridCol w:w="850"/>
        <w:gridCol w:w="850"/>
        <w:gridCol w:w="842"/>
        <w:gridCol w:w="850"/>
        <w:gridCol w:w="744"/>
      </w:tblGrid>
      <w:tr w:rsidR="00036602" w:rsidRPr="00291DCC" w:rsidTr="00036602">
        <w:trPr>
          <w:cantSplit/>
          <w:tblHeader/>
          <w:jc w:val="center"/>
        </w:trPr>
        <w:tc>
          <w:tcPr>
            <w:tcW w:w="569" w:type="dxa"/>
            <w:vMerge w:val="restart"/>
            <w:vAlign w:val="center"/>
          </w:tcPr>
          <w:p w:rsidR="00036602" w:rsidRPr="00291DCC" w:rsidRDefault="00036602" w:rsidP="00E75B98">
            <w:pPr>
              <w:tabs>
                <w:tab w:val="left" w:pos="-5920"/>
              </w:tabs>
              <w:jc w:val="center"/>
              <w:rPr>
                <w:bCs/>
              </w:rPr>
            </w:pPr>
            <w:r w:rsidRPr="00291DCC">
              <w:rPr>
                <w:bCs/>
              </w:rPr>
              <w:t>№ </w:t>
            </w:r>
            <w:proofErr w:type="gramStart"/>
            <w:r w:rsidRPr="00291DCC">
              <w:rPr>
                <w:bCs/>
              </w:rPr>
              <w:t>п</w:t>
            </w:r>
            <w:proofErr w:type="gramEnd"/>
            <w:r w:rsidRPr="00291DCC">
              <w:rPr>
                <w:bCs/>
              </w:rPr>
              <w:t>/п</w:t>
            </w:r>
          </w:p>
        </w:tc>
        <w:tc>
          <w:tcPr>
            <w:tcW w:w="1624" w:type="dxa"/>
            <w:vMerge w:val="restart"/>
            <w:vAlign w:val="center"/>
          </w:tcPr>
          <w:p w:rsidR="00036602" w:rsidRPr="00291DCC" w:rsidRDefault="00E75B98" w:rsidP="00E75B98">
            <w:pPr>
              <w:jc w:val="center"/>
              <w:rPr>
                <w:bCs/>
              </w:rPr>
            </w:pPr>
            <w:r>
              <w:rPr>
                <w:bCs/>
              </w:rPr>
              <w:t>ОУ</w:t>
            </w:r>
          </w:p>
        </w:tc>
        <w:tc>
          <w:tcPr>
            <w:tcW w:w="992" w:type="dxa"/>
            <w:vMerge w:val="restart"/>
            <w:vAlign w:val="center"/>
          </w:tcPr>
          <w:p w:rsidR="00036602" w:rsidRPr="00291DCC" w:rsidRDefault="00036602" w:rsidP="00E75B98">
            <w:pPr>
              <w:jc w:val="center"/>
              <w:rPr>
                <w:bCs/>
              </w:rPr>
            </w:pPr>
            <w:r w:rsidRPr="00291DCC">
              <w:rPr>
                <w:bCs/>
              </w:rPr>
              <w:t>Всего участников</w:t>
            </w:r>
          </w:p>
        </w:tc>
        <w:tc>
          <w:tcPr>
            <w:tcW w:w="1240" w:type="dxa"/>
            <w:gridSpan w:val="2"/>
            <w:vAlign w:val="center"/>
          </w:tcPr>
          <w:p w:rsidR="00036602" w:rsidRPr="00291DCC" w:rsidRDefault="00036602" w:rsidP="00E75B98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291DCC">
              <w:rPr>
                <w:bCs/>
              </w:rPr>
              <w:t>2</w:t>
            </w:r>
            <w:r>
              <w:rPr>
                <w:bCs/>
              </w:rPr>
              <w:t>»</w:t>
            </w:r>
          </w:p>
        </w:tc>
        <w:tc>
          <w:tcPr>
            <w:tcW w:w="1629" w:type="dxa"/>
            <w:gridSpan w:val="2"/>
            <w:vAlign w:val="center"/>
          </w:tcPr>
          <w:p w:rsidR="00036602" w:rsidRPr="00291DCC" w:rsidRDefault="00036602" w:rsidP="00E75B98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291DCC">
              <w:rPr>
                <w:bCs/>
              </w:rPr>
              <w:t>3</w:t>
            </w:r>
            <w:r>
              <w:rPr>
                <w:bCs/>
              </w:rPr>
              <w:t>»</w:t>
            </w:r>
          </w:p>
        </w:tc>
        <w:tc>
          <w:tcPr>
            <w:tcW w:w="1692" w:type="dxa"/>
            <w:gridSpan w:val="2"/>
            <w:vAlign w:val="center"/>
          </w:tcPr>
          <w:p w:rsidR="00036602" w:rsidRPr="00291DCC" w:rsidRDefault="00036602" w:rsidP="00E75B98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291DCC">
              <w:rPr>
                <w:bCs/>
              </w:rPr>
              <w:t>4</w:t>
            </w:r>
            <w:r>
              <w:rPr>
                <w:bCs/>
              </w:rPr>
              <w:t>»</w:t>
            </w:r>
          </w:p>
        </w:tc>
        <w:tc>
          <w:tcPr>
            <w:tcW w:w="1594" w:type="dxa"/>
            <w:gridSpan w:val="2"/>
            <w:vAlign w:val="center"/>
          </w:tcPr>
          <w:p w:rsidR="00036602" w:rsidRPr="00291DCC" w:rsidRDefault="00036602" w:rsidP="00E75B98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291DCC">
              <w:rPr>
                <w:bCs/>
              </w:rPr>
              <w:t>5</w:t>
            </w:r>
            <w:r>
              <w:rPr>
                <w:bCs/>
              </w:rPr>
              <w:t>»</w:t>
            </w:r>
          </w:p>
        </w:tc>
      </w:tr>
      <w:tr w:rsidR="00036602" w:rsidRPr="00291DCC" w:rsidTr="00036602">
        <w:trPr>
          <w:cantSplit/>
          <w:tblHeader/>
          <w:jc w:val="center"/>
        </w:trPr>
        <w:tc>
          <w:tcPr>
            <w:tcW w:w="569" w:type="dxa"/>
            <w:vMerge/>
          </w:tcPr>
          <w:p w:rsidR="00036602" w:rsidRPr="00291DCC" w:rsidRDefault="00036602" w:rsidP="00E75B98">
            <w:pPr>
              <w:pStyle w:val="a5"/>
              <w:numPr>
                <w:ilvl w:val="0"/>
                <w:numId w:val="1"/>
              </w:numPr>
              <w:tabs>
                <w:tab w:val="left" w:pos="-592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036602" w:rsidRPr="00291DCC" w:rsidRDefault="00036602" w:rsidP="00E75B98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036602" w:rsidRPr="00291DCC" w:rsidRDefault="00036602" w:rsidP="00E75B98">
            <w:pPr>
              <w:jc w:val="both"/>
              <w:rPr>
                <w:bCs/>
              </w:rPr>
            </w:pPr>
          </w:p>
        </w:tc>
        <w:tc>
          <w:tcPr>
            <w:tcW w:w="691" w:type="dxa"/>
            <w:vAlign w:val="center"/>
          </w:tcPr>
          <w:p w:rsidR="00036602" w:rsidRPr="00291DCC" w:rsidRDefault="00036602" w:rsidP="00E75B98">
            <w:pPr>
              <w:jc w:val="center"/>
              <w:rPr>
                <w:bCs/>
              </w:rPr>
            </w:pPr>
            <w:r w:rsidRPr="00291DCC">
              <w:rPr>
                <w:bCs/>
              </w:rPr>
              <w:t>чел.</w:t>
            </w:r>
          </w:p>
        </w:tc>
        <w:tc>
          <w:tcPr>
            <w:tcW w:w="549" w:type="dxa"/>
            <w:vAlign w:val="center"/>
          </w:tcPr>
          <w:p w:rsidR="00036602" w:rsidRPr="00291DCC" w:rsidRDefault="00036602" w:rsidP="00E75B98">
            <w:pPr>
              <w:jc w:val="center"/>
              <w:rPr>
                <w:bCs/>
              </w:rPr>
            </w:pPr>
            <w:r w:rsidRPr="00291DCC">
              <w:rPr>
                <w:bCs/>
              </w:rPr>
              <w:t>%</w:t>
            </w:r>
          </w:p>
        </w:tc>
        <w:tc>
          <w:tcPr>
            <w:tcW w:w="779" w:type="dxa"/>
            <w:vAlign w:val="center"/>
          </w:tcPr>
          <w:p w:rsidR="00036602" w:rsidRPr="00291DCC" w:rsidRDefault="00036602" w:rsidP="00E75B98">
            <w:pPr>
              <w:jc w:val="center"/>
              <w:rPr>
                <w:bCs/>
              </w:rPr>
            </w:pPr>
            <w:r w:rsidRPr="00291DCC">
              <w:rPr>
                <w:bCs/>
              </w:rPr>
              <w:t>чел.</w:t>
            </w:r>
          </w:p>
        </w:tc>
        <w:tc>
          <w:tcPr>
            <w:tcW w:w="850" w:type="dxa"/>
            <w:vAlign w:val="center"/>
          </w:tcPr>
          <w:p w:rsidR="00036602" w:rsidRPr="00291DCC" w:rsidRDefault="00036602" w:rsidP="00E75B98">
            <w:pPr>
              <w:jc w:val="center"/>
              <w:rPr>
                <w:bCs/>
              </w:rPr>
            </w:pPr>
            <w:r w:rsidRPr="00291DCC">
              <w:rPr>
                <w:bCs/>
              </w:rPr>
              <w:t>%</w:t>
            </w:r>
          </w:p>
        </w:tc>
        <w:tc>
          <w:tcPr>
            <w:tcW w:w="850" w:type="dxa"/>
            <w:vAlign w:val="center"/>
          </w:tcPr>
          <w:p w:rsidR="00036602" w:rsidRPr="00291DCC" w:rsidRDefault="00036602" w:rsidP="00E75B98">
            <w:pPr>
              <w:jc w:val="center"/>
              <w:rPr>
                <w:bCs/>
              </w:rPr>
            </w:pPr>
            <w:r w:rsidRPr="00291DCC">
              <w:rPr>
                <w:bCs/>
              </w:rPr>
              <w:t>чел.</w:t>
            </w:r>
          </w:p>
        </w:tc>
        <w:tc>
          <w:tcPr>
            <w:tcW w:w="842" w:type="dxa"/>
            <w:vAlign w:val="center"/>
          </w:tcPr>
          <w:p w:rsidR="00036602" w:rsidRPr="00291DCC" w:rsidRDefault="00036602" w:rsidP="00E75B98">
            <w:pPr>
              <w:jc w:val="center"/>
              <w:rPr>
                <w:bCs/>
              </w:rPr>
            </w:pPr>
            <w:r w:rsidRPr="00291DCC">
              <w:rPr>
                <w:bCs/>
              </w:rPr>
              <w:t>%</w:t>
            </w:r>
          </w:p>
        </w:tc>
        <w:tc>
          <w:tcPr>
            <w:tcW w:w="850" w:type="dxa"/>
            <w:vAlign w:val="center"/>
          </w:tcPr>
          <w:p w:rsidR="00036602" w:rsidRPr="00291DCC" w:rsidRDefault="00036602" w:rsidP="00E75B98">
            <w:pPr>
              <w:jc w:val="center"/>
              <w:rPr>
                <w:bCs/>
              </w:rPr>
            </w:pPr>
            <w:r w:rsidRPr="00291DCC">
              <w:rPr>
                <w:bCs/>
              </w:rPr>
              <w:t>чел.</w:t>
            </w:r>
          </w:p>
        </w:tc>
        <w:tc>
          <w:tcPr>
            <w:tcW w:w="744" w:type="dxa"/>
            <w:vAlign w:val="center"/>
          </w:tcPr>
          <w:p w:rsidR="00036602" w:rsidRPr="00291DCC" w:rsidRDefault="00036602" w:rsidP="00E75B98">
            <w:pPr>
              <w:jc w:val="center"/>
              <w:rPr>
                <w:bCs/>
              </w:rPr>
            </w:pPr>
            <w:r w:rsidRPr="00291DCC">
              <w:rPr>
                <w:bCs/>
              </w:rPr>
              <w:t>%</w:t>
            </w:r>
          </w:p>
        </w:tc>
      </w:tr>
      <w:tr w:rsidR="00E75B98" w:rsidRPr="00291DCC" w:rsidTr="00E75B98">
        <w:trPr>
          <w:cantSplit/>
          <w:trHeight w:val="340"/>
          <w:jc w:val="center"/>
        </w:trPr>
        <w:tc>
          <w:tcPr>
            <w:tcW w:w="569" w:type="dxa"/>
            <w:vAlign w:val="center"/>
          </w:tcPr>
          <w:p w:rsidR="00E75B98" w:rsidRDefault="00E75B98" w:rsidP="00E75B98">
            <w:pPr>
              <w:tabs>
                <w:tab w:val="left" w:pos="-592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24" w:type="dxa"/>
            <w:vAlign w:val="center"/>
          </w:tcPr>
          <w:p w:rsidR="00E75B98" w:rsidRPr="00291DCC" w:rsidRDefault="00E75B98" w:rsidP="00E75B98">
            <w:pPr>
              <w:rPr>
                <w:bCs/>
              </w:rPr>
            </w:pPr>
            <w:r>
              <w:rPr>
                <w:bCs/>
              </w:rPr>
              <w:t>Гимназия</w:t>
            </w:r>
          </w:p>
        </w:tc>
        <w:tc>
          <w:tcPr>
            <w:tcW w:w="992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49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42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</w:tr>
      <w:tr w:rsidR="00E75B98" w:rsidRPr="00291DCC" w:rsidTr="00E75B98">
        <w:trPr>
          <w:cantSplit/>
          <w:trHeight w:val="340"/>
          <w:jc w:val="center"/>
        </w:trPr>
        <w:tc>
          <w:tcPr>
            <w:tcW w:w="569" w:type="dxa"/>
            <w:vAlign w:val="center"/>
          </w:tcPr>
          <w:p w:rsidR="00E75B98" w:rsidRDefault="00E75B98" w:rsidP="00E75B98">
            <w:pPr>
              <w:tabs>
                <w:tab w:val="left" w:pos="-5920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4" w:type="dxa"/>
            <w:vAlign w:val="center"/>
          </w:tcPr>
          <w:p w:rsidR="00E75B98" w:rsidRPr="00291DCC" w:rsidRDefault="00E75B98" w:rsidP="00E75B98">
            <w:pPr>
              <w:rPr>
                <w:bCs/>
              </w:rPr>
            </w:pPr>
            <w:r>
              <w:rPr>
                <w:bCs/>
              </w:rPr>
              <w:t>СОШ №2</w:t>
            </w:r>
          </w:p>
        </w:tc>
        <w:tc>
          <w:tcPr>
            <w:tcW w:w="992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1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49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28,6</w:t>
            </w:r>
          </w:p>
        </w:tc>
        <w:tc>
          <w:tcPr>
            <w:tcW w:w="850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2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57,1</w:t>
            </w:r>
          </w:p>
        </w:tc>
        <w:tc>
          <w:tcPr>
            <w:tcW w:w="850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14,3</w:t>
            </w:r>
          </w:p>
        </w:tc>
      </w:tr>
      <w:tr w:rsidR="00E75B98" w:rsidRPr="00291DCC" w:rsidTr="00E75B98">
        <w:trPr>
          <w:cantSplit/>
          <w:trHeight w:val="340"/>
          <w:jc w:val="center"/>
        </w:trPr>
        <w:tc>
          <w:tcPr>
            <w:tcW w:w="569" w:type="dxa"/>
            <w:vAlign w:val="center"/>
          </w:tcPr>
          <w:p w:rsidR="00E75B98" w:rsidRDefault="00E75B98" w:rsidP="00E75B98">
            <w:pPr>
              <w:tabs>
                <w:tab w:val="left" w:pos="-5920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24" w:type="dxa"/>
            <w:vAlign w:val="center"/>
          </w:tcPr>
          <w:p w:rsidR="00E75B98" w:rsidRPr="00291DCC" w:rsidRDefault="00E75B98" w:rsidP="00E75B98">
            <w:pPr>
              <w:rPr>
                <w:bCs/>
              </w:rPr>
            </w:pPr>
            <w:r>
              <w:rPr>
                <w:bCs/>
              </w:rPr>
              <w:t>СОШ №3</w:t>
            </w:r>
          </w:p>
        </w:tc>
        <w:tc>
          <w:tcPr>
            <w:tcW w:w="992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49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2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850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E75B98" w:rsidRPr="00291DCC" w:rsidTr="00E75B98">
        <w:trPr>
          <w:cantSplit/>
          <w:trHeight w:val="340"/>
          <w:jc w:val="center"/>
        </w:trPr>
        <w:tc>
          <w:tcPr>
            <w:tcW w:w="569" w:type="dxa"/>
            <w:vAlign w:val="center"/>
          </w:tcPr>
          <w:p w:rsidR="00E75B98" w:rsidRDefault="00E75B98" w:rsidP="00E75B98">
            <w:pPr>
              <w:tabs>
                <w:tab w:val="left" w:pos="-5920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24" w:type="dxa"/>
            <w:vAlign w:val="center"/>
          </w:tcPr>
          <w:p w:rsidR="00E75B98" w:rsidRPr="00291DCC" w:rsidRDefault="00E75B98" w:rsidP="00E75B98">
            <w:pPr>
              <w:rPr>
                <w:bCs/>
              </w:rPr>
            </w:pPr>
            <w:r>
              <w:rPr>
                <w:bCs/>
              </w:rPr>
              <w:t>СОШ №4</w:t>
            </w:r>
          </w:p>
        </w:tc>
        <w:tc>
          <w:tcPr>
            <w:tcW w:w="992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1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49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28,6</w:t>
            </w:r>
          </w:p>
        </w:tc>
        <w:tc>
          <w:tcPr>
            <w:tcW w:w="850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2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42,9</w:t>
            </w:r>
          </w:p>
        </w:tc>
        <w:tc>
          <w:tcPr>
            <w:tcW w:w="850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vAlign w:val="center"/>
          </w:tcPr>
          <w:p w:rsidR="00E75B98" w:rsidRDefault="00246B4A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28,6</w:t>
            </w:r>
          </w:p>
        </w:tc>
      </w:tr>
      <w:tr w:rsidR="00E75B98" w:rsidRPr="00291DCC" w:rsidTr="00E75B98">
        <w:trPr>
          <w:cantSplit/>
          <w:trHeight w:val="340"/>
          <w:jc w:val="center"/>
        </w:trPr>
        <w:tc>
          <w:tcPr>
            <w:tcW w:w="569" w:type="dxa"/>
            <w:vAlign w:val="center"/>
          </w:tcPr>
          <w:p w:rsidR="00E75B98" w:rsidRDefault="00E75B98" w:rsidP="00E75B98">
            <w:pPr>
              <w:tabs>
                <w:tab w:val="left" w:pos="-5920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24" w:type="dxa"/>
            <w:vAlign w:val="center"/>
          </w:tcPr>
          <w:p w:rsidR="00E75B98" w:rsidRPr="00291DCC" w:rsidRDefault="00E75B98" w:rsidP="00E75B98">
            <w:pPr>
              <w:rPr>
                <w:bCs/>
              </w:rPr>
            </w:pPr>
            <w:r>
              <w:rPr>
                <w:bCs/>
              </w:rPr>
              <w:t>СОШ №5</w:t>
            </w:r>
          </w:p>
        </w:tc>
        <w:tc>
          <w:tcPr>
            <w:tcW w:w="992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1" w:type="dxa"/>
            <w:vAlign w:val="center"/>
          </w:tcPr>
          <w:p w:rsidR="00E75B98" w:rsidRDefault="0011125B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49" w:type="dxa"/>
            <w:vAlign w:val="center"/>
          </w:tcPr>
          <w:p w:rsidR="00E75B98" w:rsidRDefault="0011125B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center"/>
          </w:tcPr>
          <w:p w:rsidR="00E75B98" w:rsidRDefault="0011125B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75B98" w:rsidRDefault="0011125B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850" w:type="dxa"/>
            <w:vAlign w:val="center"/>
          </w:tcPr>
          <w:p w:rsidR="00E75B98" w:rsidRDefault="0011125B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2" w:type="dxa"/>
            <w:vAlign w:val="center"/>
          </w:tcPr>
          <w:p w:rsidR="00E75B98" w:rsidRDefault="0011125B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850" w:type="dxa"/>
            <w:vAlign w:val="center"/>
          </w:tcPr>
          <w:p w:rsidR="00E75B98" w:rsidRDefault="0011125B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vAlign w:val="center"/>
          </w:tcPr>
          <w:p w:rsidR="00E75B98" w:rsidRDefault="0011125B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75B98" w:rsidRPr="00291DCC" w:rsidTr="00E75B98">
        <w:trPr>
          <w:cantSplit/>
          <w:trHeight w:val="340"/>
          <w:jc w:val="center"/>
        </w:trPr>
        <w:tc>
          <w:tcPr>
            <w:tcW w:w="569" w:type="dxa"/>
            <w:vAlign w:val="center"/>
          </w:tcPr>
          <w:p w:rsidR="00E75B98" w:rsidRDefault="00E75B98" w:rsidP="00E75B98">
            <w:pPr>
              <w:tabs>
                <w:tab w:val="left" w:pos="-5920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624" w:type="dxa"/>
            <w:vAlign w:val="center"/>
          </w:tcPr>
          <w:p w:rsidR="00E75B98" w:rsidRPr="00291DCC" w:rsidRDefault="00E75B98" w:rsidP="00E75B98">
            <w:pPr>
              <w:rPr>
                <w:bCs/>
              </w:rPr>
            </w:pPr>
            <w:r>
              <w:rPr>
                <w:bCs/>
              </w:rPr>
              <w:t>СОШ №6</w:t>
            </w:r>
          </w:p>
        </w:tc>
        <w:tc>
          <w:tcPr>
            <w:tcW w:w="992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1" w:type="dxa"/>
            <w:vAlign w:val="center"/>
          </w:tcPr>
          <w:p w:rsidR="00E75B98" w:rsidRDefault="0011125B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49" w:type="dxa"/>
            <w:vAlign w:val="center"/>
          </w:tcPr>
          <w:p w:rsidR="00E75B98" w:rsidRDefault="0011125B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center"/>
          </w:tcPr>
          <w:p w:rsidR="00E75B98" w:rsidRDefault="0011125B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E75B98" w:rsidRDefault="0011125B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E75B98" w:rsidRDefault="0011125B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2" w:type="dxa"/>
            <w:vAlign w:val="center"/>
          </w:tcPr>
          <w:p w:rsidR="00E75B98" w:rsidRDefault="0011125B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33,3</w:t>
            </w:r>
          </w:p>
        </w:tc>
        <w:tc>
          <w:tcPr>
            <w:tcW w:w="850" w:type="dxa"/>
            <w:vAlign w:val="center"/>
          </w:tcPr>
          <w:p w:rsidR="00E75B98" w:rsidRDefault="0011125B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vAlign w:val="center"/>
          </w:tcPr>
          <w:p w:rsidR="00E75B98" w:rsidRDefault="0011125B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16,7</w:t>
            </w:r>
          </w:p>
        </w:tc>
      </w:tr>
      <w:tr w:rsidR="00E75B98" w:rsidRPr="00291DCC" w:rsidTr="00E75B98">
        <w:trPr>
          <w:cantSplit/>
          <w:trHeight w:val="340"/>
          <w:jc w:val="center"/>
        </w:trPr>
        <w:tc>
          <w:tcPr>
            <w:tcW w:w="569" w:type="dxa"/>
            <w:vAlign w:val="center"/>
          </w:tcPr>
          <w:p w:rsidR="00E75B98" w:rsidRDefault="00E75B98" w:rsidP="00E75B98">
            <w:pPr>
              <w:tabs>
                <w:tab w:val="left" w:pos="-5920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624" w:type="dxa"/>
            <w:vAlign w:val="center"/>
          </w:tcPr>
          <w:p w:rsidR="00E75B98" w:rsidRPr="00291DCC" w:rsidRDefault="00E75B98" w:rsidP="00E75B98">
            <w:pPr>
              <w:rPr>
                <w:bCs/>
              </w:rPr>
            </w:pPr>
            <w:r>
              <w:rPr>
                <w:bCs/>
              </w:rPr>
              <w:t>СОШ №7</w:t>
            </w:r>
          </w:p>
        </w:tc>
        <w:tc>
          <w:tcPr>
            <w:tcW w:w="992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691" w:type="dxa"/>
            <w:vAlign w:val="center"/>
          </w:tcPr>
          <w:p w:rsidR="00E75B98" w:rsidRDefault="0011125B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49" w:type="dxa"/>
            <w:vAlign w:val="center"/>
          </w:tcPr>
          <w:p w:rsidR="00E75B98" w:rsidRDefault="0011125B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center"/>
          </w:tcPr>
          <w:p w:rsidR="00E75B98" w:rsidRDefault="0011125B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E75B98" w:rsidRDefault="0011125B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22,2</w:t>
            </w:r>
          </w:p>
        </w:tc>
        <w:tc>
          <w:tcPr>
            <w:tcW w:w="850" w:type="dxa"/>
            <w:vAlign w:val="center"/>
          </w:tcPr>
          <w:p w:rsidR="00E75B98" w:rsidRDefault="0011125B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42" w:type="dxa"/>
            <w:vAlign w:val="center"/>
          </w:tcPr>
          <w:p w:rsidR="00E75B98" w:rsidRDefault="0011125B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E75B98" w:rsidRDefault="0011125B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4" w:type="dxa"/>
            <w:vAlign w:val="center"/>
          </w:tcPr>
          <w:p w:rsidR="00E75B98" w:rsidRDefault="0011125B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27,8</w:t>
            </w:r>
          </w:p>
        </w:tc>
      </w:tr>
      <w:tr w:rsidR="00E75B98" w:rsidRPr="00291DCC" w:rsidTr="00E75B98">
        <w:trPr>
          <w:cantSplit/>
          <w:trHeight w:val="340"/>
          <w:jc w:val="center"/>
        </w:trPr>
        <w:tc>
          <w:tcPr>
            <w:tcW w:w="569" w:type="dxa"/>
            <w:vAlign w:val="center"/>
          </w:tcPr>
          <w:p w:rsidR="00E75B98" w:rsidRDefault="00E75B98" w:rsidP="00E75B98">
            <w:pPr>
              <w:tabs>
                <w:tab w:val="left" w:pos="-5920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624" w:type="dxa"/>
            <w:vAlign w:val="center"/>
          </w:tcPr>
          <w:p w:rsidR="00E75B98" w:rsidRPr="00291DCC" w:rsidRDefault="00E75B98" w:rsidP="00E75B98">
            <w:pPr>
              <w:rPr>
                <w:bCs/>
              </w:rPr>
            </w:pPr>
            <w:r>
              <w:rPr>
                <w:bCs/>
              </w:rPr>
              <w:t>СОШ №8</w:t>
            </w:r>
          </w:p>
        </w:tc>
        <w:tc>
          <w:tcPr>
            <w:tcW w:w="992" w:type="dxa"/>
            <w:vAlign w:val="center"/>
          </w:tcPr>
          <w:p w:rsidR="00E75B98" w:rsidRDefault="009017CE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E75B98" w:rsidRDefault="0011125B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49" w:type="dxa"/>
            <w:vAlign w:val="center"/>
          </w:tcPr>
          <w:p w:rsidR="00E75B98" w:rsidRDefault="0011125B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center"/>
          </w:tcPr>
          <w:p w:rsidR="00E75B98" w:rsidRDefault="0011125B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E75B98" w:rsidRDefault="0011125B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E75B98" w:rsidRDefault="0011125B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2" w:type="dxa"/>
            <w:vAlign w:val="center"/>
          </w:tcPr>
          <w:p w:rsidR="00E75B98" w:rsidRDefault="0011125B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E75B98" w:rsidRDefault="0011125B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vAlign w:val="center"/>
          </w:tcPr>
          <w:p w:rsidR="00E75B98" w:rsidRDefault="0011125B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036602" w:rsidRPr="00291DCC" w:rsidTr="00E75B98">
        <w:trPr>
          <w:cantSplit/>
          <w:trHeight w:val="340"/>
          <w:jc w:val="center"/>
        </w:trPr>
        <w:tc>
          <w:tcPr>
            <w:tcW w:w="569" w:type="dxa"/>
            <w:vAlign w:val="center"/>
          </w:tcPr>
          <w:p w:rsidR="00036602" w:rsidRPr="00036602" w:rsidRDefault="00036602" w:rsidP="00E75B98">
            <w:pPr>
              <w:tabs>
                <w:tab w:val="left" w:pos="-5920"/>
              </w:tabs>
              <w:rPr>
                <w:bCs/>
              </w:rPr>
            </w:pPr>
          </w:p>
        </w:tc>
        <w:tc>
          <w:tcPr>
            <w:tcW w:w="1624" w:type="dxa"/>
            <w:vAlign w:val="center"/>
          </w:tcPr>
          <w:p w:rsidR="00036602" w:rsidRPr="00291DCC" w:rsidRDefault="00E75B98" w:rsidP="00E75B98">
            <w:pPr>
              <w:rPr>
                <w:bCs/>
              </w:rPr>
            </w:pPr>
            <w:r>
              <w:rPr>
                <w:bCs/>
              </w:rPr>
              <w:t>город</w:t>
            </w:r>
          </w:p>
        </w:tc>
        <w:tc>
          <w:tcPr>
            <w:tcW w:w="992" w:type="dxa"/>
            <w:vAlign w:val="center"/>
          </w:tcPr>
          <w:p w:rsidR="00036602" w:rsidRPr="00291DCC" w:rsidRDefault="00036602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691" w:type="dxa"/>
            <w:vAlign w:val="center"/>
          </w:tcPr>
          <w:p w:rsidR="00036602" w:rsidRPr="00291DCC" w:rsidRDefault="00036602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49" w:type="dxa"/>
            <w:vAlign w:val="center"/>
          </w:tcPr>
          <w:p w:rsidR="00036602" w:rsidRPr="00291DCC" w:rsidRDefault="00036602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center"/>
          </w:tcPr>
          <w:p w:rsidR="00036602" w:rsidRPr="00291DCC" w:rsidRDefault="00036602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036602" w:rsidRPr="00291DCC" w:rsidRDefault="00036602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850" w:type="dxa"/>
            <w:vAlign w:val="center"/>
          </w:tcPr>
          <w:p w:rsidR="00036602" w:rsidRPr="00291DCC" w:rsidRDefault="00036602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842" w:type="dxa"/>
            <w:vAlign w:val="center"/>
          </w:tcPr>
          <w:p w:rsidR="00036602" w:rsidRPr="00291DCC" w:rsidRDefault="00036602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850" w:type="dxa"/>
            <w:vAlign w:val="center"/>
          </w:tcPr>
          <w:p w:rsidR="00036602" w:rsidRPr="00291DCC" w:rsidRDefault="00036602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44" w:type="dxa"/>
            <w:vAlign w:val="center"/>
          </w:tcPr>
          <w:p w:rsidR="00036602" w:rsidRPr="00291DCC" w:rsidRDefault="00036602" w:rsidP="00E75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</w:tr>
    </w:tbl>
    <w:p w:rsidR="00F763B1" w:rsidRDefault="00036602" w:rsidP="00F763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ГВЭ по русскому языку не явился без уважительной причины выпускник МОУ СОШ №2 Брежнев Н.С.</w:t>
      </w:r>
    </w:p>
    <w:p w:rsidR="00036602" w:rsidRDefault="00036602" w:rsidP="00036602">
      <w:pPr>
        <w:pStyle w:val="aa"/>
        <w:keepNext/>
        <w:spacing w:after="0" w:line="252" w:lineRule="auto"/>
        <w:rPr>
          <w:bCs/>
          <w:color w:val="auto"/>
          <w:sz w:val="28"/>
        </w:rPr>
      </w:pPr>
      <w:r>
        <w:rPr>
          <w:bCs/>
          <w:color w:val="auto"/>
          <w:sz w:val="28"/>
        </w:rPr>
        <w:t>математика</w:t>
      </w:r>
    </w:p>
    <w:tbl>
      <w:tblPr>
        <w:tblStyle w:val="a9"/>
        <w:tblW w:w="9340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1624"/>
        <w:gridCol w:w="992"/>
        <w:gridCol w:w="691"/>
        <w:gridCol w:w="549"/>
        <w:gridCol w:w="779"/>
        <w:gridCol w:w="850"/>
        <w:gridCol w:w="850"/>
        <w:gridCol w:w="842"/>
        <w:gridCol w:w="850"/>
        <w:gridCol w:w="744"/>
      </w:tblGrid>
      <w:tr w:rsidR="00E75B98" w:rsidRPr="00291DCC" w:rsidTr="000A4061">
        <w:trPr>
          <w:cantSplit/>
          <w:tblHeader/>
          <w:jc w:val="center"/>
        </w:trPr>
        <w:tc>
          <w:tcPr>
            <w:tcW w:w="569" w:type="dxa"/>
            <w:vMerge w:val="restart"/>
            <w:vAlign w:val="center"/>
          </w:tcPr>
          <w:p w:rsidR="00E75B98" w:rsidRPr="00291DCC" w:rsidRDefault="00E75B98" w:rsidP="000A4061">
            <w:pPr>
              <w:tabs>
                <w:tab w:val="left" w:pos="-5920"/>
              </w:tabs>
              <w:jc w:val="center"/>
              <w:rPr>
                <w:bCs/>
              </w:rPr>
            </w:pPr>
            <w:r w:rsidRPr="00291DCC">
              <w:rPr>
                <w:bCs/>
              </w:rPr>
              <w:t>№ </w:t>
            </w:r>
            <w:proofErr w:type="gramStart"/>
            <w:r w:rsidRPr="00291DCC">
              <w:rPr>
                <w:bCs/>
              </w:rPr>
              <w:t>п</w:t>
            </w:r>
            <w:proofErr w:type="gramEnd"/>
            <w:r w:rsidRPr="00291DCC">
              <w:rPr>
                <w:bCs/>
              </w:rPr>
              <w:t>/п</w:t>
            </w:r>
          </w:p>
        </w:tc>
        <w:tc>
          <w:tcPr>
            <w:tcW w:w="1624" w:type="dxa"/>
            <w:vMerge w:val="restart"/>
            <w:vAlign w:val="center"/>
          </w:tcPr>
          <w:p w:rsidR="00E75B98" w:rsidRPr="00291DCC" w:rsidRDefault="00E75B98" w:rsidP="000A4061">
            <w:pPr>
              <w:jc w:val="center"/>
              <w:rPr>
                <w:bCs/>
              </w:rPr>
            </w:pPr>
            <w:r>
              <w:rPr>
                <w:bCs/>
              </w:rPr>
              <w:t>ОУ</w:t>
            </w:r>
          </w:p>
        </w:tc>
        <w:tc>
          <w:tcPr>
            <w:tcW w:w="992" w:type="dxa"/>
            <w:vMerge w:val="restart"/>
            <w:vAlign w:val="center"/>
          </w:tcPr>
          <w:p w:rsidR="00E75B98" w:rsidRPr="00291DCC" w:rsidRDefault="00E75B98" w:rsidP="000A4061">
            <w:pPr>
              <w:jc w:val="center"/>
              <w:rPr>
                <w:bCs/>
              </w:rPr>
            </w:pPr>
            <w:r w:rsidRPr="00291DCC">
              <w:rPr>
                <w:bCs/>
              </w:rPr>
              <w:t>Всего участников</w:t>
            </w:r>
          </w:p>
        </w:tc>
        <w:tc>
          <w:tcPr>
            <w:tcW w:w="1240" w:type="dxa"/>
            <w:gridSpan w:val="2"/>
            <w:vAlign w:val="center"/>
          </w:tcPr>
          <w:p w:rsidR="00E75B98" w:rsidRPr="00291DCC" w:rsidRDefault="00E75B98" w:rsidP="000A4061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291DCC">
              <w:rPr>
                <w:bCs/>
              </w:rPr>
              <w:t>2</w:t>
            </w:r>
            <w:r>
              <w:rPr>
                <w:bCs/>
              </w:rPr>
              <w:t>»</w:t>
            </w:r>
          </w:p>
        </w:tc>
        <w:tc>
          <w:tcPr>
            <w:tcW w:w="1629" w:type="dxa"/>
            <w:gridSpan w:val="2"/>
            <w:vAlign w:val="center"/>
          </w:tcPr>
          <w:p w:rsidR="00E75B98" w:rsidRPr="00291DCC" w:rsidRDefault="00E75B98" w:rsidP="000A4061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291DCC">
              <w:rPr>
                <w:bCs/>
              </w:rPr>
              <w:t>3</w:t>
            </w:r>
            <w:r>
              <w:rPr>
                <w:bCs/>
              </w:rPr>
              <w:t>»</w:t>
            </w:r>
          </w:p>
        </w:tc>
        <w:tc>
          <w:tcPr>
            <w:tcW w:w="1692" w:type="dxa"/>
            <w:gridSpan w:val="2"/>
            <w:vAlign w:val="center"/>
          </w:tcPr>
          <w:p w:rsidR="00E75B98" w:rsidRPr="00291DCC" w:rsidRDefault="00E75B98" w:rsidP="000A4061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291DCC">
              <w:rPr>
                <w:bCs/>
              </w:rPr>
              <w:t>4</w:t>
            </w:r>
            <w:r>
              <w:rPr>
                <w:bCs/>
              </w:rPr>
              <w:t>»</w:t>
            </w:r>
          </w:p>
        </w:tc>
        <w:tc>
          <w:tcPr>
            <w:tcW w:w="1594" w:type="dxa"/>
            <w:gridSpan w:val="2"/>
            <w:vAlign w:val="center"/>
          </w:tcPr>
          <w:p w:rsidR="00E75B98" w:rsidRPr="00291DCC" w:rsidRDefault="00E75B98" w:rsidP="000A4061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291DCC">
              <w:rPr>
                <w:bCs/>
              </w:rPr>
              <w:t>5</w:t>
            </w:r>
            <w:r>
              <w:rPr>
                <w:bCs/>
              </w:rPr>
              <w:t>»</w:t>
            </w:r>
          </w:p>
        </w:tc>
      </w:tr>
      <w:tr w:rsidR="00E75B98" w:rsidRPr="00291DCC" w:rsidTr="000A4061">
        <w:trPr>
          <w:cantSplit/>
          <w:tblHeader/>
          <w:jc w:val="center"/>
        </w:trPr>
        <w:tc>
          <w:tcPr>
            <w:tcW w:w="569" w:type="dxa"/>
            <w:vMerge/>
          </w:tcPr>
          <w:p w:rsidR="00E75B98" w:rsidRPr="00291DCC" w:rsidRDefault="00E75B98" w:rsidP="000A4061">
            <w:pPr>
              <w:pStyle w:val="a5"/>
              <w:numPr>
                <w:ilvl w:val="0"/>
                <w:numId w:val="1"/>
              </w:numPr>
              <w:tabs>
                <w:tab w:val="left" w:pos="-592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E75B98" w:rsidRPr="00291DCC" w:rsidRDefault="00E75B98" w:rsidP="000A4061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E75B98" w:rsidRPr="00291DCC" w:rsidRDefault="00E75B98" w:rsidP="000A4061">
            <w:pPr>
              <w:jc w:val="both"/>
              <w:rPr>
                <w:bCs/>
              </w:rPr>
            </w:pPr>
          </w:p>
        </w:tc>
        <w:tc>
          <w:tcPr>
            <w:tcW w:w="691" w:type="dxa"/>
            <w:vAlign w:val="center"/>
          </w:tcPr>
          <w:p w:rsidR="00E75B98" w:rsidRPr="00291DCC" w:rsidRDefault="00E75B98" w:rsidP="000A4061">
            <w:pPr>
              <w:jc w:val="center"/>
              <w:rPr>
                <w:bCs/>
              </w:rPr>
            </w:pPr>
            <w:r w:rsidRPr="00291DCC">
              <w:rPr>
                <w:bCs/>
              </w:rPr>
              <w:t>чел.</w:t>
            </w:r>
          </w:p>
        </w:tc>
        <w:tc>
          <w:tcPr>
            <w:tcW w:w="549" w:type="dxa"/>
            <w:vAlign w:val="center"/>
          </w:tcPr>
          <w:p w:rsidR="00E75B98" w:rsidRPr="00291DCC" w:rsidRDefault="00E75B98" w:rsidP="000A4061">
            <w:pPr>
              <w:jc w:val="center"/>
              <w:rPr>
                <w:bCs/>
              </w:rPr>
            </w:pPr>
            <w:r w:rsidRPr="00291DCC">
              <w:rPr>
                <w:bCs/>
              </w:rPr>
              <w:t>%</w:t>
            </w:r>
          </w:p>
        </w:tc>
        <w:tc>
          <w:tcPr>
            <w:tcW w:w="779" w:type="dxa"/>
            <w:vAlign w:val="center"/>
          </w:tcPr>
          <w:p w:rsidR="00E75B98" w:rsidRPr="00291DCC" w:rsidRDefault="00E75B98" w:rsidP="000A4061">
            <w:pPr>
              <w:jc w:val="center"/>
              <w:rPr>
                <w:bCs/>
              </w:rPr>
            </w:pPr>
            <w:r w:rsidRPr="00291DCC">
              <w:rPr>
                <w:bCs/>
              </w:rPr>
              <w:t>чел.</w:t>
            </w:r>
          </w:p>
        </w:tc>
        <w:tc>
          <w:tcPr>
            <w:tcW w:w="850" w:type="dxa"/>
            <w:vAlign w:val="center"/>
          </w:tcPr>
          <w:p w:rsidR="00E75B98" w:rsidRPr="00291DCC" w:rsidRDefault="00E75B98" w:rsidP="000A4061">
            <w:pPr>
              <w:jc w:val="center"/>
              <w:rPr>
                <w:bCs/>
              </w:rPr>
            </w:pPr>
            <w:r w:rsidRPr="00291DCC">
              <w:rPr>
                <w:bCs/>
              </w:rPr>
              <w:t>%</w:t>
            </w:r>
          </w:p>
        </w:tc>
        <w:tc>
          <w:tcPr>
            <w:tcW w:w="850" w:type="dxa"/>
            <w:vAlign w:val="center"/>
          </w:tcPr>
          <w:p w:rsidR="00E75B98" w:rsidRPr="00291DCC" w:rsidRDefault="00E75B98" w:rsidP="000A4061">
            <w:pPr>
              <w:jc w:val="center"/>
              <w:rPr>
                <w:bCs/>
              </w:rPr>
            </w:pPr>
            <w:r w:rsidRPr="00291DCC">
              <w:rPr>
                <w:bCs/>
              </w:rPr>
              <w:t>чел.</w:t>
            </w:r>
          </w:p>
        </w:tc>
        <w:tc>
          <w:tcPr>
            <w:tcW w:w="842" w:type="dxa"/>
            <w:vAlign w:val="center"/>
          </w:tcPr>
          <w:p w:rsidR="00E75B98" w:rsidRPr="00291DCC" w:rsidRDefault="00E75B98" w:rsidP="000A4061">
            <w:pPr>
              <w:jc w:val="center"/>
              <w:rPr>
                <w:bCs/>
              </w:rPr>
            </w:pPr>
            <w:r w:rsidRPr="00291DCC">
              <w:rPr>
                <w:bCs/>
              </w:rPr>
              <w:t>%</w:t>
            </w:r>
          </w:p>
        </w:tc>
        <w:tc>
          <w:tcPr>
            <w:tcW w:w="850" w:type="dxa"/>
            <w:vAlign w:val="center"/>
          </w:tcPr>
          <w:p w:rsidR="00E75B98" w:rsidRPr="00291DCC" w:rsidRDefault="00E75B98" w:rsidP="000A4061">
            <w:pPr>
              <w:jc w:val="center"/>
              <w:rPr>
                <w:bCs/>
              </w:rPr>
            </w:pPr>
            <w:r w:rsidRPr="00291DCC">
              <w:rPr>
                <w:bCs/>
              </w:rPr>
              <w:t>чел.</w:t>
            </w:r>
          </w:p>
        </w:tc>
        <w:tc>
          <w:tcPr>
            <w:tcW w:w="744" w:type="dxa"/>
            <w:vAlign w:val="center"/>
          </w:tcPr>
          <w:p w:rsidR="00E75B98" w:rsidRPr="00291DCC" w:rsidRDefault="00E75B98" w:rsidP="000A4061">
            <w:pPr>
              <w:jc w:val="center"/>
              <w:rPr>
                <w:bCs/>
              </w:rPr>
            </w:pPr>
            <w:r w:rsidRPr="00291DCC">
              <w:rPr>
                <w:bCs/>
              </w:rPr>
              <w:t>%</w:t>
            </w:r>
          </w:p>
        </w:tc>
      </w:tr>
      <w:tr w:rsidR="0011125B" w:rsidRPr="00291DCC" w:rsidTr="000A4061">
        <w:trPr>
          <w:cantSplit/>
          <w:trHeight w:val="340"/>
          <w:jc w:val="center"/>
        </w:trPr>
        <w:tc>
          <w:tcPr>
            <w:tcW w:w="569" w:type="dxa"/>
            <w:vAlign w:val="center"/>
          </w:tcPr>
          <w:p w:rsidR="0011125B" w:rsidRDefault="0011125B" w:rsidP="000A4061">
            <w:pPr>
              <w:tabs>
                <w:tab w:val="left" w:pos="-592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24" w:type="dxa"/>
            <w:vAlign w:val="center"/>
          </w:tcPr>
          <w:p w:rsidR="0011125B" w:rsidRPr="00291DCC" w:rsidRDefault="0011125B" w:rsidP="000A4061">
            <w:pPr>
              <w:rPr>
                <w:bCs/>
              </w:rPr>
            </w:pPr>
            <w:r>
              <w:rPr>
                <w:bCs/>
              </w:rPr>
              <w:t>Гимназия</w:t>
            </w:r>
          </w:p>
        </w:tc>
        <w:tc>
          <w:tcPr>
            <w:tcW w:w="992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49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42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1125B" w:rsidRPr="00291DCC" w:rsidTr="000A4061">
        <w:trPr>
          <w:cantSplit/>
          <w:trHeight w:val="340"/>
          <w:jc w:val="center"/>
        </w:trPr>
        <w:tc>
          <w:tcPr>
            <w:tcW w:w="569" w:type="dxa"/>
            <w:vAlign w:val="center"/>
          </w:tcPr>
          <w:p w:rsidR="0011125B" w:rsidRDefault="0011125B" w:rsidP="000A4061">
            <w:pPr>
              <w:tabs>
                <w:tab w:val="left" w:pos="-5920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4" w:type="dxa"/>
            <w:vAlign w:val="center"/>
          </w:tcPr>
          <w:p w:rsidR="0011125B" w:rsidRPr="00291DCC" w:rsidRDefault="0011125B" w:rsidP="000A4061">
            <w:pPr>
              <w:rPr>
                <w:bCs/>
              </w:rPr>
            </w:pPr>
            <w:r>
              <w:rPr>
                <w:bCs/>
              </w:rPr>
              <w:t>СОШ №2</w:t>
            </w:r>
          </w:p>
        </w:tc>
        <w:tc>
          <w:tcPr>
            <w:tcW w:w="992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1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49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850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2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850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1125B" w:rsidRPr="00291DCC" w:rsidTr="000A4061">
        <w:trPr>
          <w:cantSplit/>
          <w:trHeight w:val="340"/>
          <w:jc w:val="center"/>
        </w:trPr>
        <w:tc>
          <w:tcPr>
            <w:tcW w:w="569" w:type="dxa"/>
            <w:vAlign w:val="center"/>
          </w:tcPr>
          <w:p w:rsidR="0011125B" w:rsidRDefault="0011125B" w:rsidP="000A4061">
            <w:pPr>
              <w:tabs>
                <w:tab w:val="left" w:pos="-5920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24" w:type="dxa"/>
            <w:vAlign w:val="center"/>
          </w:tcPr>
          <w:p w:rsidR="0011125B" w:rsidRPr="00291DCC" w:rsidRDefault="0011125B" w:rsidP="000A4061">
            <w:pPr>
              <w:rPr>
                <w:bCs/>
              </w:rPr>
            </w:pPr>
            <w:r>
              <w:rPr>
                <w:bCs/>
              </w:rPr>
              <w:t>СОШ №3</w:t>
            </w:r>
          </w:p>
        </w:tc>
        <w:tc>
          <w:tcPr>
            <w:tcW w:w="992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49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2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850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1125B" w:rsidRPr="00291DCC" w:rsidTr="000A4061">
        <w:trPr>
          <w:cantSplit/>
          <w:trHeight w:val="340"/>
          <w:jc w:val="center"/>
        </w:trPr>
        <w:tc>
          <w:tcPr>
            <w:tcW w:w="569" w:type="dxa"/>
            <w:vAlign w:val="center"/>
          </w:tcPr>
          <w:p w:rsidR="0011125B" w:rsidRDefault="0011125B" w:rsidP="000A4061">
            <w:pPr>
              <w:tabs>
                <w:tab w:val="left" w:pos="-5920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24" w:type="dxa"/>
            <w:vAlign w:val="center"/>
          </w:tcPr>
          <w:p w:rsidR="0011125B" w:rsidRPr="00291DCC" w:rsidRDefault="0011125B" w:rsidP="000A4061">
            <w:pPr>
              <w:rPr>
                <w:bCs/>
              </w:rPr>
            </w:pPr>
            <w:r>
              <w:rPr>
                <w:bCs/>
              </w:rPr>
              <w:t>СОШ №4</w:t>
            </w:r>
          </w:p>
        </w:tc>
        <w:tc>
          <w:tcPr>
            <w:tcW w:w="992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1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49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71,4</w:t>
            </w:r>
          </w:p>
        </w:tc>
        <w:tc>
          <w:tcPr>
            <w:tcW w:w="850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2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28,6</w:t>
            </w:r>
          </w:p>
        </w:tc>
        <w:tc>
          <w:tcPr>
            <w:tcW w:w="850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1125B" w:rsidRPr="00291DCC" w:rsidTr="000A4061">
        <w:trPr>
          <w:cantSplit/>
          <w:trHeight w:val="340"/>
          <w:jc w:val="center"/>
        </w:trPr>
        <w:tc>
          <w:tcPr>
            <w:tcW w:w="569" w:type="dxa"/>
            <w:vAlign w:val="center"/>
          </w:tcPr>
          <w:p w:rsidR="0011125B" w:rsidRDefault="0011125B" w:rsidP="000A4061">
            <w:pPr>
              <w:tabs>
                <w:tab w:val="left" w:pos="-5920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24" w:type="dxa"/>
            <w:vAlign w:val="center"/>
          </w:tcPr>
          <w:p w:rsidR="0011125B" w:rsidRPr="00291DCC" w:rsidRDefault="0011125B" w:rsidP="000A4061">
            <w:pPr>
              <w:rPr>
                <w:bCs/>
              </w:rPr>
            </w:pPr>
            <w:r>
              <w:rPr>
                <w:bCs/>
              </w:rPr>
              <w:t>СОШ №5</w:t>
            </w:r>
          </w:p>
        </w:tc>
        <w:tc>
          <w:tcPr>
            <w:tcW w:w="992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1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49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850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2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850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1125B" w:rsidRPr="00291DCC" w:rsidTr="000A4061">
        <w:trPr>
          <w:cantSplit/>
          <w:trHeight w:val="340"/>
          <w:jc w:val="center"/>
        </w:trPr>
        <w:tc>
          <w:tcPr>
            <w:tcW w:w="569" w:type="dxa"/>
            <w:vAlign w:val="center"/>
          </w:tcPr>
          <w:p w:rsidR="0011125B" w:rsidRDefault="0011125B" w:rsidP="000A4061">
            <w:pPr>
              <w:tabs>
                <w:tab w:val="left" w:pos="-5920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624" w:type="dxa"/>
            <w:vAlign w:val="center"/>
          </w:tcPr>
          <w:p w:rsidR="0011125B" w:rsidRPr="00291DCC" w:rsidRDefault="0011125B" w:rsidP="000A4061">
            <w:pPr>
              <w:rPr>
                <w:bCs/>
              </w:rPr>
            </w:pPr>
            <w:r>
              <w:rPr>
                <w:bCs/>
              </w:rPr>
              <w:t>СОШ №6</w:t>
            </w:r>
          </w:p>
        </w:tc>
        <w:tc>
          <w:tcPr>
            <w:tcW w:w="992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1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49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66,7</w:t>
            </w:r>
          </w:p>
        </w:tc>
        <w:tc>
          <w:tcPr>
            <w:tcW w:w="850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2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33,3</w:t>
            </w:r>
          </w:p>
        </w:tc>
        <w:tc>
          <w:tcPr>
            <w:tcW w:w="850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1125B" w:rsidRPr="00291DCC" w:rsidTr="000A4061">
        <w:trPr>
          <w:cantSplit/>
          <w:trHeight w:val="340"/>
          <w:jc w:val="center"/>
        </w:trPr>
        <w:tc>
          <w:tcPr>
            <w:tcW w:w="569" w:type="dxa"/>
            <w:vAlign w:val="center"/>
          </w:tcPr>
          <w:p w:rsidR="0011125B" w:rsidRDefault="0011125B" w:rsidP="000A4061">
            <w:pPr>
              <w:tabs>
                <w:tab w:val="left" w:pos="-5920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624" w:type="dxa"/>
            <w:vAlign w:val="center"/>
          </w:tcPr>
          <w:p w:rsidR="0011125B" w:rsidRPr="00291DCC" w:rsidRDefault="0011125B" w:rsidP="000A4061">
            <w:pPr>
              <w:rPr>
                <w:bCs/>
              </w:rPr>
            </w:pPr>
            <w:r>
              <w:rPr>
                <w:bCs/>
              </w:rPr>
              <w:t>СОШ №7</w:t>
            </w:r>
          </w:p>
        </w:tc>
        <w:tc>
          <w:tcPr>
            <w:tcW w:w="992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691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49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850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94,4</w:t>
            </w:r>
          </w:p>
        </w:tc>
        <w:tc>
          <w:tcPr>
            <w:tcW w:w="850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2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5,6</w:t>
            </w:r>
          </w:p>
        </w:tc>
        <w:tc>
          <w:tcPr>
            <w:tcW w:w="850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1125B" w:rsidRPr="00291DCC" w:rsidTr="000A4061">
        <w:trPr>
          <w:cantSplit/>
          <w:trHeight w:val="340"/>
          <w:jc w:val="center"/>
        </w:trPr>
        <w:tc>
          <w:tcPr>
            <w:tcW w:w="569" w:type="dxa"/>
            <w:vAlign w:val="center"/>
          </w:tcPr>
          <w:p w:rsidR="0011125B" w:rsidRDefault="0011125B" w:rsidP="000A4061">
            <w:pPr>
              <w:tabs>
                <w:tab w:val="left" w:pos="-5920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624" w:type="dxa"/>
            <w:vAlign w:val="center"/>
          </w:tcPr>
          <w:p w:rsidR="0011125B" w:rsidRPr="00291DCC" w:rsidRDefault="0011125B" w:rsidP="000A4061">
            <w:pPr>
              <w:rPr>
                <w:bCs/>
              </w:rPr>
            </w:pPr>
            <w:r>
              <w:rPr>
                <w:bCs/>
              </w:rPr>
              <w:t>СОШ №8</w:t>
            </w:r>
          </w:p>
        </w:tc>
        <w:tc>
          <w:tcPr>
            <w:tcW w:w="992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49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42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vAlign w:val="center"/>
          </w:tcPr>
          <w:p w:rsidR="0011125B" w:rsidRDefault="0011125B" w:rsidP="000A4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1125B" w:rsidRPr="00291DCC" w:rsidTr="000A4061">
        <w:trPr>
          <w:cantSplit/>
          <w:trHeight w:val="340"/>
          <w:jc w:val="center"/>
        </w:trPr>
        <w:tc>
          <w:tcPr>
            <w:tcW w:w="569" w:type="dxa"/>
            <w:vAlign w:val="center"/>
          </w:tcPr>
          <w:p w:rsidR="0011125B" w:rsidRPr="00036602" w:rsidRDefault="0011125B" w:rsidP="000A4061">
            <w:pPr>
              <w:tabs>
                <w:tab w:val="left" w:pos="-5920"/>
              </w:tabs>
              <w:rPr>
                <w:bCs/>
              </w:rPr>
            </w:pPr>
          </w:p>
        </w:tc>
        <w:tc>
          <w:tcPr>
            <w:tcW w:w="1624" w:type="dxa"/>
            <w:vAlign w:val="center"/>
          </w:tcPr>
          <w:p w:rsidR="0011125B" w:rsidRPr="00291DCC" w:rsidRDefault="0011125B" w:rsidP="000A4061">
            <w:pPr>
              <w:rPr>
                <w:bCs/>
              </w:rPr>
            </w:pPr>
            <w:r>
              <w:rPr>
                <w:bCs/>
              </w:rPr>
              <w:t>город</w:t>
            </w:r>
          </w:p>
        </w:tc>
        <w:tc>
          <w:tcPr>
            <w:tcW w:w="992" w:type="dxa"/>
            <w:vAlign w:val="center"/>
          </w:tcPr>
          <w:p w:rsidR="0011125B" w:rsidRPr="00291DCC" w:rsidRDefault="0011125B" w:rsidP="000A4061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691" w:type="dxa"/>
            <w:vAlign w:val="center"/>
          </w:tcPr>
          <w:p w:rsidR="0011125B" w:rsidRPr="00291DCC" w:rsidRDefault="0011125B" w:rsidP="000A4061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49" w:type="dxa"/>
            <w:vAlign w:val="center"/>
          </w:tcPr>
          <w:p w:rsidR="0011125B" w:rsidRPr="00291DCC" w:rsidRDefault="0011125B" w:rsidP="000A4061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center"/>
          </w:tcPr>
          <w:p w:rsidR="0011125B" w:rsidRPr="00291DCC" w:rsidRDefault="0011125B" w:rsidP="000A4061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1125B" w:rsidRPr="00291DCC" w:rsidRDefault="0011125B" w:rsidP="000A4061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78,43</w:t>
            </w:r>
          </w:p>
        </w:tc>
        <w:tc>
          <w:tcPr>
            <w:tcW w:w="850" w:type="dxa"/>
            <w:vAlign w:val="center"/>
          </w:tcPr>
          <w:p w:rsidR="0011125B" w:rsidRPr="00291DCC" w:rsidRDefault="0011125B" w:rsidP="000A4061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42" w:type="dxa"/>
            <w:vAlign w:val="center"/>
          </w:tcPr>
          <w:p w:rsidR="0011125B" w:rsidRPr="00291DCC" w:rsidRDefault="0011125B" w:rsidP="000A4061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21,57</w:t>
            </w:r>
          </w:p>
        </w:tc>
        <w:tc>
          <w:tcPr>
            <w:tcW w:w="850" w:type="dxa"/>
            <w:vAlign w:val="center"/>
          </w:tcPr>
          <w:p w:rsidR="0011125B" w:rsidRPr="00291DCC" w:rsidRDefault="0011125B" w:rsidP="000A4061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vAlign w:val="center"/>
          </w:tcPr>
          <w:p w:rsidR="0011125B" w:rsidRPr="00291DCC" w:rsidRDefault="0011125B" w:rsidP="000A4061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E75B98" w:rsidRDefault="00E75B98" w:rsidP="00E75B98">
      <w:pPr>
        <w:jc w:val="both"/>
        <w:rPr>
          <w:sz w:val="28"/>
        </w:rPr>
      </w:pPr>
      <w:r w:rsidRPr="00E75B98">
        <w:rPr>
          <w:sz w:val="28"/>
        </w:rPr>
        <w:t>Все участники ГВЭ справились с заданиями</w:t>
      </w:r>
      <w:r>
        <w:rPr>
          <w:sz w:val="28"/>
        </w:rPr>
        <w:t>. ГВЭ по русскому языку сдали успешней (качество - 74%), чем ГВЭ по математике (21,57%).</w:t>
      </w:r>
    </w:p>
    <w:p w:rsidR="00F763B1" w:rsidRDefault="00F763B1" w:rsidP="00F763B1">
      <w:pPr>
        <w:pStyle w:val="2"/>
      </w:pPr>
      <w:bookmarkStart w:id="12" w:name="_Toc114670177"/>
      <w:r>
        <w:t>Итоги участия выпускников в ГИА-9 (основной период)</w:t>
      </w:r>
      <w:bookmarkEnd w:id="12"/>
    </w:p>
    <w:p w:rsidR="00F763B1" w:rsidRPr="00A77818" w:rsidRDefault="00F763B1" w:rsidP="00F763B1">
      <w:pPr>
        <w:ind w:firstLine="720"/>
        <w:jc w:val="both"/>
        <w:rPr>
          <w:sz w:val="28"/>
          <w:szCs w:val="28"/>
        </w:rPr>
      </w:pPr>
      <w:r w:rsidRPr="00A77818">
        <w:rPr>
          <w:sz w:val="28"/>
          <w:szCs w:val="28"/>
        </w:rPr>
        <w:t>По итогам участия обучающихся в государственной итоговой аттестации, освоение программ основного общего образования подтвердили 3</w:t>
      </w:r>
      <w:r w:rsidR="005F2682">
        <w:rPr>
          <w:sz w:val="28"/>
          <w:szCs w:val="28"/>
        </w:rPr>
        <w:t>49</w:t>
      </w:r>
      <w:r w:rsidRPr="00A77818">
        <w:rPr>
          <w:sz w:val="28"/>
          <w:szCs w:val="28"/>
        </w:rPr>
        <w:t xml:space="preserve"> обучаю</w:t>
      </w:r>
      <w:r w:rsidR="00EB3F5A" w:rsidRPr="00A77818">
        <w:rPr>
          <w:sz w:val="28"/>
          <w:szCs w:val="28"/>
        </w:rPr>
        <w:t>щихся, из числа сдававших ОГЭ, 50</w:t>
      </w:r>
      <w:r w:rsidRPr="00A77818">
        <w:rPr>
          <w:sz w:val="28"/>
          <w:szCs w:val="28"/>
        </w:rPr>
        <w:t xml:space="preserve"> – из числа сдававших ГВЭ. </w:t>
      </w:r>
    </w:p>
    <w:p w:rsidR="00F763B1" w:rsidRPr="00A77818" w:rsidRDefault="00D948A1" w:rsidP="00F763B1">
      <w:pPr>
        <w:ind w:firstLine="720"/>
        <w:jc w:val="both"/>
        <w:rPr>
          <w:sz w:val="28"/>
          <w:szCs w:val="28"/>
        </w:rPr>
      </w:pPr>
      <w:r w:rsidRPr="00A77818">
        <w:rPr>
          <w:sz w:val="28"/>
          <w:szCs w:val="28"/>
        </w:rPr>
        <w:t>По итогам ГИА в 2022</w:t>
      </w:r>
      <w:r w:rsidR="00F763B1" w:rsidRPr="00A77818">
        <w:rPr>
          <w:sz w:val="28"/>
          <w:szCs w:val="28"/>
        </w:rPr>
        <w:t xml:space="preserve"> году:</w:t>
      </w:r>
    </w:p>
    <w:p w:rsidR="00F763B1" w:rsidRPr="00D948A1" w:rsidRDefault="005F2682" w:rsidP="00F763B1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399</w:t>
      </w:r>
      <w:r w:rsidR="00F763B1" w:rsidRPr="00A77818">
        <w:rPr>
          <w:sz w:val="28"/>
          <w:szCs w:val="28"/>
        </w:rPr>
        <w:t xml:space="preserve"> выпускников получили аттестаты за курс основного общего образования, в том числе особого образца </w:t>
      </w:r>
      <w:r w:rsidR="00F763B1" w:rsidRPr="00DD3F8E">
        <w:rPr>
          <w:sz w:val="28"/>
          <w:szCs w:val="28"/>
        </w:rPr>
        <w:t>1</w:t>
      </w:r>
      <w:r w:rsidR="00DD3F8E" w:rsidRPr="00DD3F8E">
        <w:rPr>
          <w:sz w:val="28"/>
          <w:szCs w:val="28"/>
        </w:rPr>
        <w:t>9 человек (СОШ №2 – 5</w:t>
      </w:r>
      <w:r w:rsidR="00F82374" w:rsidRPr="00DD3F8E">
        <w:rPr>
          <w:sz w:val="28"/>
          <w:szCs w:val="28"/>
        </w:rPr>
        <w:t xml:space="preserve">, </w:t>
      </w:r>
      <w:r w:rsidR="00F82374" w:rsidRPr="00F82374">
        <w:rPr>
          <w:sz w:val="28"/>
          <w:szCs w:val="28"/>
        </w:rPr>
        <w:t>СОШ №3 – 5</w:t>
      </w:r>
      <w:r w:rsidR="00F763B1" w:rsidRPr="00F82374">
        <w:rPr>
          <w:sz w:val="28"/>
          <w:szCs w:val="28"/>
        </w:rPr>
        <w:t xml:space="preserve"> чел., </w:t>
      </w:r>
      <w:r w:rsidR="00F763B1" w:rsidRPr="00D318C4">
        <w:rPr>
          <w:sz w:val="28"/>
          <w:szCs w:val="28"/>
        </w:rPr>
        <w:t xml:space="preserve">СОШ №4 -  </w:t>
      </w:r>
      <w:r w:rsidR="00D318C4" w:rsidRPr="00D318C4">
        <w:rPr>
          <w:sz w:val="28"/>
          <w:szCs w:val="28"/>
        </w:rPr>
        <w:t>6</w:t>
      </w:r>
      <w:r w:rsidR="00F763B1" w:rsidRPr="00D318C4">
        <w:rPr>
          <w:sz w:val="28"/>
          <w:szCs w:val="28"/>
        </w:rPr>
        <w:t xml:space="preserve"> чел., </w:t>
      </w:r>
      <w:r w:rsidR="00D318C4" w:rsidRPr="00D318C4">
        <w:rPr>
          <w:sz w:val="28"/>
          <w:szCs w:val="28"/>
        </w:rPr>
        <w:t xml:space="preserve">СОШ №5 – 1 чел., </w:t>
      </w:r>
      <w:r w:rsidR="00F763B1" w:rsidRPr="009B5E96">
        <w:rPr>
          <w:sz w:val="28"/>
          <w:szCs w:val="28"/>
        </w:rPr>
        <w:t xml:space="preserve">СОШ №7 – </w:t>
      </w:r>
      <w:r w:rsidR="009B5E96" w:rsidRPr="009B5E96">
        <w:rPr>
          <w:sz w:val="28"/>
          <w:szCs w:val="28"/>
        </w:rPr>
        <w:t>2</w:t>
      </w:r>
      <w:r w:rsidR="00F763B1" w:rsidRPr="009B5E96">
        <w:rPr>
          <w:sz w:val="28"/>
          <w:szCs w:val="28"/>
        </w:rPr>
        <w:t xml:space="preserve"> чел.);</w:t>
      </w:r>
    </w:p>
    <w:p w:rsidR="00F763B1" w:rsidRDefault="00F763B1" w:rsidP="00F763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48A1">
        <w:rPr>
          <w:sz w:val="28"/>
          <w:szCs w:val="28"/>
        </w:rPr>
        <w:t>3</w:t>
      </w:r>
      <w:r>
        <w:rPr>
          <w:sz w:val="28"/>
          <w:szCs w:val="28"/>
        </w:rPr>
        <w:t xml:space="preserve"> выпускник</w:t>
      </w:r>
      <w:r w:rsidR="00D948A1">
        <w:rPr>
          <w:sz w:val="28"/>
          <w:szCs w:val="28"/>
        </w:rPr>
        <w:t>ов</w:t>
      </w:r>
      <w:r>
        <w:rPr>
          <w:sz w:val="28"/>
          <w:szCs w:val="28"/>
        </w:rPr>
        <w:t xml:space="preserve"> получил</w:t>
      </w:r>
      <w:r w:rsidR="00D948A1">
        <w:rPr>
          <w:sz w:val="28"/>
          <w:szCs w:val="28"/>
        </w:rPr>
        <w:t>и</w:t>
      </w:r>
      <w:r>
        <w:rPr>
          <w:sz w:val="28"/>
          <w:szCs w:val="28"/>
        </w:rPr>
        <w:t xml:space="preserve"> свидетельство об обучении (СОШ№</w:t>
      </w:r>
      <w:r w:rsidR="00D948A1"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 w:rsidR="00D948A1">
        <w:rPr>
          <w:sz w:val="28"/>
          <w:szCs w:val="28"/>
        </w:rPr>
        <w:t>1</w:t>
      </w:r>
      <w:r>
        <w:rPr>
          <w:sz w:val="28"/>
          <w:szCs w:val="28"/>
        </w:rPr>
        <w:t xml:space="preserve"> чел., </w:t>
      </w:r>
      <w:r w:rsidR="00D948A1">
        <w:rPr>
          <w:sz w:val="28"/>
          <w:szCs w:val="28"/>
        </w:rPr>
        <w:t xml:space="preserve">СОШ №3 – 1 чел., </w:t>
      </w:r>
      <w:r>
        <w:rPr>
          <w:sz w:val="28"/>
          <w:szCs w:val="28"/>
        </w:rPr>
        <w:t xml:space="preserve">СОШ№4 – 1 чел., СОШ №5 – </w:t>
      </w:r>
      <w:r w:rsidR="00D948A1">
        <w:rPr>
          <w:sz w:val="28"/>
          <w:szCs w:val="28"/>
        </w:rPr>
        <w:t>4</w:t>
      </w:r>
      <w:r w:rsidR="00507AB9">
        <w:rPr>
          <w:sz w:val="28"/>
          <w:szCs w:val="28"/>
        </w:rPr>
        <w:t xml:space="preserve"> чел., СОШ №7 – 6 чел.);</w:t>
      </w:r>
    </w:p>
    <w:p w:rsidR="00F763B1" w:rsidRDefault="00795E1B" w:rsidP="00F763B1">
      <w:pPr>
        <w:ind w:firstLine="720"/>
        <w:jc w:val="both"/>
        <w:rPr>
          <w:sz w:val="28"/>
          <w:szCs w:val="28"/>
        </w:rPr>
      </w:pPr>
      <w:r w:rsidRPr="00795E1B">
        <w:rPr>
          <w:sz w:val="28"/>
          <w:szCs w:val="28"/>
        </w:rPr>
        <w:lastRenderedPageBreak/>
        <w:t>20</w:t>
      </w:r>
      <w:r w:rsidR="00F763B1" w:rsidRPr="00795E1B">
        <w:rPr>
          <w:sz w:val="28"/>
          <w:szCs w:val="28"/>
        </w:rPr>
        <w:t xml:space="preserve"> выпускников получили справки об обучении и направлены на повторную сдачу ГИА в доп</w:t>
      </w:r>
      <w:r w:rsidR="00DA4321" w:rsidRPr="00795E1B">
        <w:rPr>
          <w:sz w:val="28"/>
          <w:szCs w:val="28"/>
        </w:rPr>
        <w:t>олнительный период (сентябрь 2022</w:t>
      </w:r>
      <w:r w:rsidR="00F763B1" w:rsidRPr="00795E1B">
        <w:rPr>
          <w:sz w:val="28"/>
          <w:szCs w:val="28"/>
        </w:rPr>
        <w:t>г). Из них 1</w:t>
      </w:r>
      <w:r w:rsidRPr="00795E1B">
        <w:rPr>
          <w:sz w:val="28"/>
          <w:szCs w:val="28"/>
        </w:rPr>
        <w:t>8</w:t>
      </w:r>
      <w:r w:rsidR="00F763B1" w:rsidRPr="00795E1B">
        <w:rPr>
          <w:sz w:val="28"/>
          <w:szCs w:val="28"/>
        </w:rPr>
        <w:t xml:space="preserve"> </w:t>
      </w:r>
      <w:r w:rsidR="00F763B1">
        <w:rPr>
          <w:sz w:val="28"/>
          <w:szCs w:val="28"/>
        </w:rPr>
        <w:t xml:space="preserve">человек получили неудовлетворительные результаты по итогам экзаменов, 1 человек </w:t>
      </w:r>
      <w:r w:rsidR="00DA4321">
        <w:rPr>
          <w:sz w:val="28"/>
          <w:szCs w:val="28"/>
        </w:rPr>
        <w:t>не явился на экзамен по уважительной причине</w:t>
      </w:r>
      <w:r w:rsidR="00F763B1">
        <w:rPr>
          <w:sz w:val="28"/>
          <w:szCs w:val="28"/>
        </w:rPr>
        <w:t xml:space="preserve"> (ОГЭ по </w:t>
      </w:r>
      <w:r w:rsidR="00DA4321">
        <w:rPr>
          <w:sz w:val="28"/>
          <w:szCs w:val="28"/>
        </w:rPr>
        <w:t>русскому языку и информатике</w:t>
      </w:r>
      <w:r>
        <w:rPr>
          <w:sz w:val="28"/>
          <w:szCs w:val="28"/>
        </w:rPr>
        <w:t>, СОШ №8</w:t>
      </w:r>
      <w:r w:rsidR="00F763B1">
        <w:rPr>
          <w:sz w:val="28"/>
          <w:szCs w:val="28"/>
        </w:rPr>
        <w:t>), 1 человек не явился на экзамен (ГВЭ по русскому языку</w:t>
      </w:r>
      <w:r>
        <w:rPr>
          <w:sz w:val="28"/>
          <w:szCs w:val="28"/>
        </w:rPr>
        <w:t>, СОШ №2</w:t>
      </w:r>
      <w:r w:rsidR="00F763B1">
        <w:rPr>
          <w:sz w:val="28"/>
          <w:szCs w:val="28"/>
        </w:rPr>
        <w:t>).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0"/>
        <w:gridCol w:w="1148"/>
        <w:gridCol w:w="1134"/>
        <w:gridCol w:w="1134"/>
        <w:gridCol w:w="1134"/>
        <w:gridCol w:w="992"/>
      </w:tblGrid>
      <w:tr w:rsidR="00F763B1" w:rsidRPr="00F67D08" w:rsidTr="00E226FB">
        <w:trPr>
          <w:jc w:val="center"/>
        </w:trPr>
        <w:tc>
          <w:tcPr>
            <w:tcW w:w="1370" w:type="dxa"/>
            <w:vMerge w:val="restart"/>
          </w:tcPr>
          <w:p w:rsidR="00F763B1" w:rsidRPr="007E1358" w:rsidRDefault="00F763B1" w:rsidP="00E226FB">
            <w:r w:rsidRPr="007E1358">
              <w:t>ОУ</w:t>
            </w:r>
          </w:p>
        </w:tc>
        <w:tc>
          <w:tcPr>
            <w:tcW w:w="4550" w:type="dxa"/>
            <w:gridSpan w:val="4"/>
          </w:tcPr>
          <w:p w:rsidR="00F763B1" w:rsidRPr="007E1358" w:rsidRDefault="00F763B1" w:rsidP="00E226FB">
            <w:pPr>
              <w:jc w:val="center"/>
            </w:pPr>
            <w:r w:rsidRPr="007E1358">
              <w:t>количество «2»</w:t>
            </w:r>
          </w:p>
        </w:tc>
        <w:tc>
          <w:tcPr>
            <w:tcW w:w="992" w:type="dxa"/>
            <w:vMerge w:val="restart"/>
          </w:tcPr>
          <w:p w:rsidR="00F763B1" w:rsidRPr="007E1358" w:rsidRDefault="00F763B1" w:rsidP="00E226FB">
            <w:r w:rsidRPr="007E1358">
              <w:t>итого</w:t>
            </w:r>
          </w:p>
        </w:tc>
      </w:tr>
      <w:tr w:rsidR="00F763B1" w:rsidRPr="00F67D08" w:rsidTr="00E226FB">
        <w:trPr>
          <w:jc w:val="center"/>
        </w:trPr>
        <w:tc>
          <w:tcPr>
            <w:tcW w:w="1370" w:type="dxa"/>
            <w:vMerge/>
          </w:tcPr>
          <w:p w:rsidR="00F763B1" w:rsidRPr="007E1358" w:rsidRDefault="00F763B1" w:rsidP="00E226FB"/>
        </w:tc>
        <w:tc>
          <w:tcPr>
            <w:tcW w:w="1148" w:type="dxa"/>
          </w:tcPr>
          <w:p w:rsidR="00F763B1" w:rsidRPr="007E1358" w:rsidRDefault="00F763B1" w:rsidP="00E226FB">
            <w:pPr>
              <w:jc w:val="center"/>
            </w:pPr>
            <w:r w:rsidRPr="007E1358">
              <w:t>4</w:t>
            </w:r>
          </w:p>
        </w:tc>
        <w:tc>
          <w:tcPr>
            <w:tcW w:w="1134" w:type="dxa"/>
          </w:tcPr>
          <w:p w:rsidR="00F763B1" w:rsidRPr="007E1358" w:rsidRDefault="00F763B1" w:rsidP="00E226FB">
            <w:pPr>
              <w:jc w:val="center"/>
            </w:pPr>
            <w:r w:rsidRPr="007E1358">
              <w:t>3</w:t>
            </w:r>
          </w:p>
        </w:tc>
        <w:tc>
          <w:tcPr>
            <w:tcW w:w="1134" w:type="dxa"/>
          </w:tcPr>
          <w:p w:rsidR="00F763B1" w:rsidRPr="007E1358" w:rsidRDefault="00F763B1" w:rsidP="00E226FB">
            <w:pPr>
              <w:jc w:val="center"/>
            </w:pPr>
            <w:r w:rsidRPr="007E1358">
              <w:t>2</w:t>
            </w:r>
          </w:p>
        </w:tc>
        <w:tc>
          <w:tcPr>
            <w:tcW w:w="1134" w:type="dxa"/>
          </w:tcPr>
          <w:p w:rsidR="00F763B1" w:rsidRPr="007E1358" w:rsidRDefault="00F763B1" w:rsidP="00E226FB">
            <w:pPr>
              <w:jc w:val="center"/>
            </w:pPr>
            <w:r w:rsidRPr="007E1358">
              <w:t>1</w:t>
            </w:r>
          </w:p>
        </w:tc>
        <w:tc>
          <w:tcPr>
            <w:tcW w:w="992" w:type="dxa"/>
            <w:vMerge/>
          </w:tcPr>
          <w:p w:rsidR="00F763B1" w:rsidRPr="007E1358" w:rsidRDefault="00F763B1" w:rsidP="00E226FB"/>
        </w:tc>
      </w:tr>
      <w:tr w:rsidR="00795E1B" w:rsidRPr="00F67D08" w:rsidTr="00E226FB">
        <w:trPr>
          <w:jc w:val="center"/>
        </w:trPr>
        <w:tc>
          <w:tcPr>
            <w:tcW w:w="1370" w:type="dxa"/>
          </w:tcPr>
          <w:p w:rsidR="00795E1B" w:rsidRPr="007E1358" w:rsidRDefault="00795E1B" w:rsidP="00E226FB">
            <w:r w:rsidRPr="007E1358">
              <w:t>Гимназия</w:t>
            </w:r>
          </w:p>
        </w:tc>
        <w:tc>
          <w:tcPr>
            <w:tcW w:w="1148" w:type="dxa"/>
            <w:vAlign w:val="bottom"/>
          </w:tcPr>
          <w:p w:rsidR="00795E1B" w:rsidRPr="007E1358" w:rsidRDefault="00795E1B" w:rsidP="00E226FB">
            <w:pPr>
              <w:jc w:val="center"/>
            </w:pPr>
            <w:r w:rsidRPr="007E1358">
              <w:t>0</w:t>
            </w:r>
          </w:p>
        </w:tc>
        <w:tc>
          <w:tcPr>
            <w:tcW w:w="1134" w:type="dxa"/>
            <w:vAlign w:val="bottom"/>
          </w:tcPr>
          <w:p w:rsidR="00795E1B" w:rsidRPr="007E1358" w:rsidRDefault="00795E1B" w:rsidP="00E226FB">
            <w:pPr>
              <w:jc w:val="center"/>
            </w:pPr>
            <w:r w:rsidRPr="007E1358">
              <w:t>0</w:t>
            </w:r>
          </w:p>
        </w:tc>
        <w:tc>
          <w:tcPr>
            <w:tcW w:w="1134" w:type="dxa"/>
            <w:vAlign w:val="bottom"/>
          </w:tcPr>
          <w:p w:rsidR="00795E1B" w:rsidRPr="00795E1B" w:rsidRDefault="00795E1B" w:rsidP="00E226FB">
            <w:pPr>
              <w:jc w:val="center"/>
            </w:pPr>
            <w:r w:rsidRPr="00795E1B">
              <w:t>0</w:t>
            </w:r>
          </w:p>
        </w:tc>
        <w:tc>
          <w:tcPr>
            <w:tcW w:w="1134" w:type="dxa"/>
            <w:vAlign w:val="bottom"/>
          </w:tcPr>
          <w:p w:rsidR="00795E1B" w:rsidRPr="00795E1B" w:rsidRDefault="00795E1B">
            <w:pPr>
              <w:jc w:val="center"/>
              <w:rPr>
                <w:szCs w:val="20"/>
              </w:rPr>
            </w:pPr>
            <w:r w:rsidRPr="00795E1B">
              <w:rPr>
                <w:szCs w:val="20"/>
              </w:rPr>
              <w:t>0</w:t>
            </w:r>
          </w:p>
        </w:tc>
        <w:tc>
          <w:tcPr>
            <w:tcW w:w="992" w:type="dxa"/>
          </w:tcPr>
          <w:p w:rsidR="00795E1B" w:rsidRPr="00795E1B" w:rsidRDefault="00795E1B" w:rsidP="00E226FB">
            <w:pPr>
              <w:jc w:val="center"/>
            </w:pPr>
            <w:r w:rsidRPr="00795E1B">
              <w:t>0</w:t>
            </w:r>
          </w:p>
        </w:tc>
      </w:tr>
      <w:tr w:rsidR="00795E1B" w:rsidRPr="00F67D08" w:rsidTr="00E226FB">
        <w:trPr>
          <w:jc w:val="center"/>
        </w:trPr>
        <w:tc>
          <w:tcPr>
            <w:tcW w:w="1370" w:type="dxa"/>
          </w:tcPr>
          <w:p w:rsidR="00795E1B" w:rsidRPr="007E1358" w:rsidRDefault="00795E1B" w:rsidP="00E226FB">
            <w:r w:rsidRPr="007E1358">
              <w:t>СОШ №2</w:t>
            </w:r>
          </w:p>
        </w:tc>
        <w:tc>
          <w:tcPr>
            <w:tcW w:w="1148" w:type="dxa"/>
            <w:vAlign w:val="bottom"/>
          </w:tcPr>
          <w:p w:rsidR="00795E1B" w:rsidRPr="007E1358" w:rsidRDefault="00795E1B" w:rsidP="00E226FB">
            <w:pPr>
              <w:jc w:val="center"/>
            </w:pPr>
            <w:r w:rsidRPr="007E1358">
              <w:t>0</w:t>
            </w:r>
          </w:p>
        </w:tc>
        <w:tc>
          <w:tcPr>
            <w:tcW w:w="1134" w:type="dxa"/>
            <w:vAlign w:val="bottom"/>
          </w:tcPr>
          <w:p w:rsidR="00795E1B" w:rsidRPr="007E1358" w:rsidRDefault="00795E1B" w:rsidP="00E226FB">
            <w:pPr>
              <w:jc w:val="center"/>
            </w:pPr>
            <w:r w:rsidRPr="007E1358">
              <w:t>1</w:t>
            </w:r>
          </w:p>
        </w:tc>
        <w:tc>
          <w:tcPr>
            <w:tcW w:w="1134" w:type="dxa"/>
            <w:vAlign w:val="bottom"/>
          </w:tcPr>
          <w:p w:rsidR="00795E1B" w:rsidRPr="00795E1B" w:rsidRDefault="00795E1B" w:rsidP="00E226FB">
            <w:pPr>
              <w:jc w:val="center"/>
            </w:pPr>
            <w:r w:rsidRPr="00795E1B">
              <w:t>0</w:t>
            </w:r>
          </w:p>
        </w:tc>
        <w:tc>
          <w:tcPr>
            <w:tcW w:w="1134" w:type="dxa"/>
            <w:vAlign w:val="bottom"/>
          </w:tcPr>
          <w:p w:rsidR="00795E1B" w:rsidRPr="00795E1B" w:rsidRDefault="00795E1B">
            <w:pPr>
              <w:jc w:val="center"/>
              <w:rPr>
                <w:szCs w:val="20"/>
              </w:rPr>
            </w:pPr>
            <w:r w:rsidRPr="00795E1B">
              <w:rPr>
                <w:szCs w:val="20"/>
              </w:rPr>
              <w:t>4</w:t>
            </w:r>
          </w:p>
        </w:tc>
        <w:tc>
          <w:tcPr>
            <w:tcW w:w="992" w:type="dxa"/>
          </w:tcPr>
          <w:p w:rsidR="00795E1B" w:rsidRPr="00795E1B" w:rsidRDefault="00795E1B" w:rsidP="00E226FB">
            <w:pPr>
              <w:jc w:val="center"/>
            </w:pPr>
            <w:r w:rsidRPr="00795E1B">
              <w:t>5</w:t>
            </w:r>
          </w:p>
        </w:tc>
      </w:tr>
      <w:tr w:rsidR="00795E1B" w:rsidRPr="00F67D08" w:rsidTr="00E226FB">
        <w:trPr>
          <w:jc w:val="center"/>
        </w:trPr>
        <w:tc>
          <w:tcPr>
            <w:tcW w:w="1370" w:type="dxa"/>
          </w:tcPr>
          <w:p w:rsidR="00795E1B" w:rsidRPr="007E1358" w:rsidRDefault="00795E1B" w:rsidP="00E226FB">
            <w:r w:rsidRPr="007E1358">
              <w:t>СОШ №3</w:t>
            </w:r>
          </w:p>
        </w:tc>
        <w:tc>
          <w:tcPr>
            <w:tcW w:w="1148" w:type="dxa"/>
            <w:vAlign w:val="bottom"/>
          </w:tcPr>
          <w:p w:rsidR="00795E1B" w:rsidRPr="007E1358" w:rsidRDefault="00795E1B" w:rsidP="00E226FB">
            <w:pPr>
              <w:jc w:val="center"/>
            </w:pPr>
            <w:r w:rsidRPr="007E1358">
              <w:t>0</w:t>
            </w:r>
          </w:p>
        </w:tc>
        <w:tc>
          <w:tcPr>
            <w:tcW w:w="1134" w:type="dxa"/>
            <w:vAlign w:val="bottom"/>
          </w:tcPr>
          <w:p w:rsidR="00795E1B" w:rsidRPr="007E1358" w:rsidRDefault="00795E1B" w:rsidP="00E226FB">
            <w:pPr>
              <w:jc w:val="center"/>
            </w:pPr>
            <w:r w:rsidRPr="007E1358">
              <w:t>1</w:t>
            </w:r>
          </w:p>
        </w:tc>
        <w:tc>
          <w:tcPr>
            <w:tcW w:w="1134" w:type="dxa"/>
            <w:vAlign w:val="bottom"/>
          </w:tcPr>
          <w:p w:rsidR="00795E1B" w:rsidRPr="00795E1B" w:rsidRDefault="00795E1B" w:rsidP="00E226FB">
            <w:pPr>
              <w:jc w:val="center"/>
            </w:pPr>
            <w:r w:rsidRPr="00795E1B">
              <w:t>0</w:t>
            </w:r>
          </w:p>
        </w:tc>
        <w:tc>
          <w:tcPr>
            <w:tcW w:w="1134" w:type="dxa"/>
            <w:vAlign w:val="bottom"/>
          </w:tcPr>
          <w:p w:rsidR="00795E1B" w:rsidRPr="00795E1B" w:rsidRDefault="00795E1B">
            <w:pPr>
              <w:jc w:val="center"/>
              <w:rPr>
                <w:szCs w:val="20"/>
              </w:rPr>
            </w:pPr>
            <w:r w:rsidRPr="00795E1B">
              <w:rPr>
                <w:szCs w:val="20"/>
              </w:rPr>
              <w:t>1</w:t>
            </w:r>
          </w:p>
        </w:tc>
        <w:tc>
          <w:tcPr>
            <w:tcW w:w="992" w:type="dxa"/>
          </w:tcPr>
          <w:p w:rsidR="00795E1B" w:rsidRPr="00795E1B" w:rsidRDefault="00795E1B" w:rsidP="00E226FB">
            <w:pPr>
              <w:jc w:val="center"/>
            </w:pPr>
            <w:r w:rsidRPr="00795E1B">
              <w:t>2</w:t>
            </w:r>
          </w:p>
        </w:tc>
      </w:tr>
      <w:tr w:rsidR="00795E1B" w:rsidRPr="00F67D08" w:rsidTr="00E226FB">
        <w:trPr>
          <w:jc w:val="center"/>
        </w:trPr>
        <w:tc>
          <w:tcPr>
            <w:tcW w:w="1370" w:type="dxa"/>
          </w:tcPr>
          <w:p w:rsidR="00795E1B" w:rsidRPr="007E1358" w:rsidRDefault="00795E1B" w:rsidP="00E226FB">
            <w:r w:rsidRPr="007E1358">
              <w:t>СОШ №4</w:t>
            </w:r>
          </w:p>
        </w:tc>
        <w:tc>
          <w:tcPr>
            <w:tcW w:w="1148" w:type="dxa"/>
            <w:vAlign w:val="bottom"/>
          </w:tcPr>
          <w:p w:rsidR="00795E1B" w:rsidRPr="007E1358" w:rsidRDefault="00795E1B" w:rsidP="00E226FB">
            <w:pPr>
              <w:jc w:val="center"/>
            </w:pPr>
            <w:r w:rsidRPr="007E1358">
              <w:t>0</w:t>
            </w:r>
          </w:p>
        </w:tc>
        <w:tc>
          <w:tcPr>
            <w:tcW w:w="1134" w:type="dxa"/>
            <w:vAlign w:val="bottom"/>
          </w:tcPr>
          <w:p w:rsidR="00795E1B" w:rsidRPr="007E1358" w:rsidRDefault="00795E1B" w:rsidP="00E226FB">
            <w:pPr>
              <w:jc w:val="center"/>
            </w:pPr>
            <w:r w:rsidRPr="007E1358">
              <w:t>0</w:t>
            </w:r>
          </w:p>
        </w:tc>
        <w:tc>
          <w:tcPr>
            <w:tcW w:w="1134" w:type="dxa"/>
            <w:vAlign w:val="bottom"/>
          </w:tcPr>
          <w:p w:rsidR="00795E1B" w:rsidRPr="00795E1B" w:rsidRDefault="00795E1B" w:rsidP="00E226FB">
            <w:pPr>
              <w:jc w:val="center"/>
            </w:pPr>
            <w:r w:rsidRPr="00795E1B">
              <w:t>1</w:t>
            </w:r>
          </w:p>
        </w:tc>
        <w:tc>
          <w:tcPr>
            <w:tcW w:w="1134" w:type="dxa"/>
            <w:vAlign w:val="bottom"/>
          </w:tcPr>
          <w:p w:rsidR="00795E1B" w:rsidRPr="00795E1B" w:rsidRDefault="00795E1B">
            <w:pPr>
              <w:jc w:val="center"/>
              <w:rPr>
                <w:szCs w:val="20"/>
              </w:rPr>
            </w:pPr>
            <w:r w:rsidRPr="00795E1B">
              <w:rPr>
                <w:szCs w:val="20"/>
              </w:rPr>
              <w:t>2</w:t>
            </w:r>
          </w:p>
        </w:tc>
        <w:tc>
          <w:tcPr>
            <w:tcW w:w="992" w:type="dxa"/>
          </w:tcPr>
          <w:p w:rsidR="00795E1B" w:rsidRPr="00795E1B" w:rsidRDefault="00795E1B" w:rsidP="00E226FB">
            <w:pPr>
              <w:jc w:val="center"/>
            </w:pPr>
            <w:r w:rsidRPr="00795E1B">
              <w:t>3</w:t>
            </w:r>
          </w:p>
        </w:tc>
      </w:tr>
      <w:tr w:rsidR="00795E1B" w:rsidRPr="00F67D08" w:rsidTr="00E226FB">
        <w:trPr>
          <w:jc w:val="center"/>
        </w:trPr>
        <w:tc>
          <w:tcPr>
            <w:tcW w:w="1370" w:type="dxa"/>
          </w:tcPr>
          <w:p w:rsidR="00795E1B" w:rsidRPr="007E1358" w:rsidRDefault="00795E1B" w:rsidP="00E226FB">
            <w:r w:rsidRPr="007E1358">
              <w:t>СОШ №5</w:t>
            </w:r>
          </w:p>
        </w:tc>
        <w:tc>
          <w:tcPr>
            <w:tcW w:w="1148" w:type="dxa"/>
            <w:vAlign w:val="bottom"/>
          </w:tcPr>
          <w:p w:rsidR="00795E1B" w:rsidRPr="007E1358" w:rsidRDefault="00795E1B" w:rsidP="00E226FB">
            <w:pPr>
              <w:jc w:val="center"/>
            </w:pPr>
            <w:r w:rsidRPr="007E1358">
              <w:t>0</w:t>
            </w:r>
          </w:p>
        </w:tc>
        <w:tc>
          <w:tcPr>
            <w:tcW w:w="1134" w:type="dxa"/>
            <w:vAlign w:val="bottom"/>
          </w:tcPr>
          <w:p w:rsidR="00795E1B" w:rsidRPr="007E1358" w:rsidRDefault="00795E1B" w:rsidP="00E226FB">
            <w:pPr>
              <w:jc w:val="center"/>
            </w:pPr>
            <w:r w:rsidRPr="007E1358">
              <w:t>1</w:t>
            </w:r>
          </w:p>
        </w:tc>
        <w:tc>
          <w:tcPr>
            <w:tcW w:w="1134" w:type="dxa"/>
            <w:vAlign w:val="bottom"/>
          </w:tcPr>
          <w:p w:rsidR="00795E1B" w:rsidRPr="00795E1B" w:rsidRDefault="00795E1B" w:rsidP="00E226FB">
            <w:pPr>
              <w:jc w:val="center"/>
            </w:pPr>
            <w:r w:rsidRPr="00795E1B">
              <w:t>0</w:t>
            </w:r>
          </w:p>
        </w:tc>
        <w:tc>
          <w:tcPr>
            <w:tcW w:w="1134" w:type="dxa"/>
            <w:vAlign w:val="bottom"/>
          </w:tcPr>
          <w:p w:rsidR="00795E1B" w:rsidRPr="00795E1B" w:rsidRDefault="00795E1B">
            <w:pPr>
              <w:jc w:val="center"/>
              <w:rPr>
                <w:szCs w:val="20"/>
              </w:rPr>
            </w:pPr>
            <w:r w:rsidRPr="00795E1B">
              <w:rPr>
                <w:szCs w:val="20"/>
              </w:rPr>
              <w:t>3</w:t>
            </w:r>
          </w:p>
        </w:tc>
        <w:tc>
          <w:tcPr>
            <w:tcW w:w="992" w:type="dxa"/>
          </w:tcPr>
          <w:p w:rsidR="00795E1B" w:rsidRPr="00795E1B" w:rsidRDefault="00795E1B" w:rsidP="00E226FB">
            <w:pPr>
              <w:jc w:val="center"/>
            </w:pPr>
            <w:r w:rsidRPr="00795E1B">
              <w:t>4</w:t>
            </w:r>
          </w:p>
        </w:tc>
      </w:tr>
      <w:tr w:rsidR="00795E1B" w:rsidRPr="00F67D08" w:rsidTr="00E226FB">
        <w:trPr>
          <w:jc w:val="center"/>
        </w:trPr>
        <w:tc>
          <w:tcPr>
            <w:tcW w:w="1370" w:type="dxa"/>
          </w:tcPr>
          <w:p w:rsidR="00795E1B" w:rsidRPr="007E1358" w:rsidRDefault="00795E1B" w:rsidP="00E226FB">
            <w:r w:rsidRPr="007E1358">
              <w:t>СОШ №6</w:t>
            </w:r>
          </w:p>
        </w:tc>
        <w:tc>
          <w:tcPr>
            <w:tcW w:w="1148" w:type="dxa"/>
            <w:vAlign w:val="bottom"/>
          </w:tcPr>
          <w:p w:rsidR="00795E1B" w:rsidRPr="007E1358" w:rsidRDefault="00795E1B" w:rsidP="00E226FB">
            <w:pPr>
              <w:jc w:val="center"/>
            </w:pPr>
            <w:r w:rsidRPr="007E1358">
              <w:t>0</w:t>
            </w:r>
          </w:p>
        </w:tc>
        <w:tc>
          <w:tcPr>
            <w:tcW w:w="1134" w:type="dxa"/>
            <w:vAlign w:val="bottom"/>
          </w:tcPr>
          <w:p w:rsidR="00795E1B" w:rsidRPr="007E1358" w:rsidRDefault="00795E1B" w:rsidP="00E226FB">
            <w:pPr>
              <w:jc w:val="center"/>
            </w:pPr>
            <w:r w:rsidRPr="007E1358">
              <w:t>0</w:t>
            </w:r>
          </w:p>
        </w:tc>
        <w:tc>
          <w:tcPr>
            <w:tcW w:w="1134" w:type="dxa"/>
            <w:vAlign w:val="bottom"/>
          </w:tcPr>
          <w:p w:rsidR="00795E1B" w:rsidRPr="00795E1B" w:rsidRDefault="00795E1B" w:rsidP="00E226FB">
            <w:pPr>
              <w:jc w:val="center"/>
            </w:pPr>
            <w:r w:rsidRPr="00795E1B">
              <w:t>0</w:t>
            </w:r>
          </w:p>
        </w:tc>
        <w:tc>
          <w:tcPr>
            <w:tcW w:w="1134" w:type="dxa"/>
            <w:vAlign w:val="bottom"/>
          </w:tcPr>
          <w:p w:rsidR="00795E1B" w:rsidRPr="00795E1B" w:rsidRDefault="00795E1B">
            <w:pPr>
              <w:jc w:val="center"/>
              <w:rPr>
                <w:szCs w:val="20"/>
              </w:rPr>
            </w:pPr>
            <w:r w:rsidRPr="00795E1B">
              <w:rPr>
                <w:szCs w:val="20"/>
              </w:rPr>
              <w:t>1</w:t>
            </w:r>
          </w:p>
        </w:tc>
        <w:tc>
          <w:tcPr>
            <w:tcW w:w="992" w:type="dxa"/>
          </w:tcPr>
          <w:p w:rsidR="00795E1B" w:rsidRPr="00795E1B" w:rsidRDefault="00795E1B" w:rsidP="00E226FB">
            <w:pPr>
              <w:jc w:val="center"/>
            </w:pPr>
            <w:r w:rsidRPr="00795E1B">
              <w:t>1</w:t>
            </w:r>
          </w:p>
        </w:tc>
      </w:tr>
      <w:tr w:rsidR="00795E1B" w:rsidRPr="00F67D08" w:rsidTr="00E226FB">
        <w:trPr>
          <w:jc w:val="center"/>
        </w:trPr>
        <w:tc>
          <w:tcPr>
            <w:tcW w:w="1370" w:type="dxa"/>
          </w:tcPr>
          <w:p w:rsidR="00795E1B" w:rsidRPr="007E1358" w:rsidRDefault="00795E1B" w:rsidP="00E226FB">
            <w:r w:rsidRPr="007E1358">
              <w:t>СОШ №7</w:t>
            </w:r>
          </w:p>
        </w:tc>
        <w:tc>
          <w:tcPr>
            <w:tcW w:w="1148" w:type="dxa"/>
            <w:vAlign w:val="bottom"/>
          </w:tcPr>
          <w:p w:rsidR="00795E1B" w:rsidRPr="007E1358" w:rsidRDefault="00795E1B" w:rsidP="00E226FB">
            <w:pPr>
              <w:jc w:val="center"/>
            </w:pPr>
            <w:r w:rsidRPr="007E1358">
              <w:t>0</w:t>
            </w:r>
          </w:p>
        </w:tc>
        <w:tc>
          <w:tcPr>
            <w:tcW w:w="1134" w:type="dxa"/>
            <w:vAlign w:val="bottom"/>
          </w:tcPr>
          <w:p w:rsidR="00795E1B" w:rsidRPr="007E1358" w:rsidRDefault="00795E1B" w:rsidP="00E226FB">
            <w:pPr>
              <w:jc w:val="center"/>
            </w:pPr>
            <w:r w:rsidRPr="007E1358">
              <w:t>1</w:t>
            </w:r>
          </w:p>
        </w:tc>
        <w:tc>
          <w:tcPr>
            <w:tcW w:w="1134" w:type="dxa"/>
            <w:vAlign w:val="bottom"/>
          </w:tcPr>
          <w:p w:rsidR="00795E1B" w:rsidRPr="00795E1B" w:rsidRDefault="00795E1B" w:rsidP="00E226FB">
            <w:pPr>
              <w:jc w:val="center"/>
            </w:pPr>
            <w:r w:rsidRPr="00795E1B">
              <w:t>0</w:t>
            </w:r>
          </w:p>
        </w:tc>
        <w:tc>
          <w:tcPr>
            <w:tcW w:w="1134" w:type="dxa"/>
            <w:vAlign w:val="bottom"/>
          </w:tcPr>
          <w:p w:rsidR="00795E1B" w:rsidRPr="00795E1B" w:rsidRDefault="00795E1B">
            <w:pPr>
              <w:jc w:val="center"/>
              <w:rPr>
                <w:szCs w:val="20"/>
              </w:rPr>
            </w:pPr>
            <w:r w:rsidRPr="00795E1B">
              <w:rPr>
                <w:szCs w:val="20"/>
              </w:rPr>
              <w:t>1</w:t>
            </w:r>
          </w:p>
        </w:tc>
        <w:tc>
          <w:tcPr>
            <w:tcW w:w="992" w:type="dxa"/>
          </w:tcPr>
          <w:p w:rsidR="00795E1B" w:rsidRPr="00795E1B" w:rsidRDefault="00795E1B" w:rsidP="00E226FB">
            <w:pPr>
              <w:jc w:val="center"/>
            </w:pPr>
            <w:r w:rsidRPr="00795E1B">
              <w:t>2</w:t>
            </w:r>
          </w:p>
        </w:tc>
      </w:tr>
      <w:tr w:rsidR="00795E1B" w:rsidRPr="00F67D08" w:rsidTr="00E226FB">
        <w:trPr>
          <w:jc w:val="center"/>
        </w:trPr>
        <w:tc>
          <w:tcPr>
            <w:tcW w:w="1370" w:type="dxa"/>
          </w:tcPr>
          <w:p w:rsidR="00795E1B" w:rsidRPr="007E1358" w:rsidRDefault="00795E1B" w:rsidP="00E226FB">
            <w:r w:rsidRPr="007E1358">
              <w:t>СОШ №8</w:t>
            </w:r>
          </w:p>
        </w:tc>
        <w:tc>
          <w:tcPr>
            <w:tcW w:w="1148" w:type="dxa"/>
            <w:vAlign w:val="bottom"/>
          </w:tcPr>
          <w:p w:rsidR="00795E1B" w:rsidRPr="007E1358" w:rsidRDefault="00795E1B" w:rsidP="00E226FB">
            <w:pPr>
              <w:jc w:val="center"/>
            </w:pPr>
            <w:r w:rsidRPr="007E1358">
              <w:t>0</w:t>
            </w:r>
          </w:p>
        </w:tc>
        <w:tc>
          <w:tcPr>
            <w:tcW w:w="1134" w:type="dxa"/>
            <w:vAlign w:val="bottom"/>
          </w:tcPr>
          <w:p w:rsidR="00795E1B" w:rsidRPr="007E1358" w:rsidRDefault="00795E1B" w:rsidP="00E226FB">
            <w:pPr>
              <w:jc w:val="center"/>
            </w:pPr>
            <w:r w:rsidRPr="007E1358">
              <w:t>1</w:t>
            </w:r>
          </w:p>
        </w:tc>
        <w:tc>
          <w:tcPr>
            <w:tcW w:w="1134" w:type="dxa"/>
            <w:vAlign w:val="bottom"/>
          </w:tcPr>
          <w:p w:rsidR="00795E1B" w:rsidRPr="00795E1B" w:rsidRDefault="00795E1B" w:rsidP="00E226FB">
            <w:pPr>
              <w:jc w:val="center"/>
            </w:pPr>
            <w:r w:rsidRPr="00795E1B">
              <w:t>0</w:t>
            </w:r>
          </w:p>
        </w:tc>
        <w:tc>
          <w:tcPr>
            <w:tcW w:w="1134" w:type="dxa"/>
            <w:vAlign w:val="bottom"/>
          </w:tcPr>
          <w:p w:rsidR="00795E1B" w:rsidRPr="00795E1B" w:rsidRDefault="00795E1B">
            <w:pPr>
              <w:jc w:val="center"/>
              <w:rPr>
                <w:szCs w:val="20"/>
              </w:rPr>
            </w:pPr>
            <w:r w:rsidRPr="00795E1B">
              <w:rPr>
                <w:szCs w:val="20"/>
              </w:rPr>
              <w:t>0</w:t>
            </w:r>
          </w:p>
        </w:tc>
        <w:tc>
          <w:tcPr>
            <w:tcW w:w="992" w:type="dxa"/>
          </w:tcPr>
          <w:p w:rsidR="00795E1B" w:rsidRPr="00795E1B" w:rsidRDefault="00795E1B" w:rsidP="00E226FB">
            <w:pPr>
              <w:jc w:val="center"/>
            </w:pPr>
            <w:r w:rsidRPr="00795E1B">
              <w:t>1</w:t>
            </w:r>
          </w:p>
        </w:tc>
      </w:tr>
      <w:tr w:rsidR="00795E1B" w:rsidRPr="00F67D08" w:rsidTr="00E226FB">
        <w:trPr>
          <w:jc w:val="center"/>
        </w:trPr>
        <w:tc>
          <w:tcPr>
            <w:tcW w:w="1370" w:type="dxa"/>
          </w:tcPr>
          <w:p w:rsidR="00795E1B" w:rsidRPr="007E1358" w:rsidRDefault="00795E1B" w:rsidP="00E226FB">
            <w:r w:rsidRPr="007E1358">
              <w:t>итого</w:t>
            </w:r>
          </w:p>
        </w:tc>
        <w:tc>
          <w:tcPr>
            <w:tcW w:w="1148" w:type="dxa"/>
            <w:vAlign w:val="bottom"/>
          </w:tcPr>
          <w:p w:rsidR="00795E1B" w:rsidRPr="007E1358" w:rsidRDefault="00795E1B" w:rsidP="00E226FB">
            <w:pPr>
              <w:jc w:val="center"/>
            </w:pPr>
            <w:r w:rsidRPr="007E1358">
              <w:t>0</w:t>
            </w:r>
          </w:p>
        </w:tc>
        <w:tc>
          <w:tcPr>
            <w:tcW w:w="1134" w:type="dxa"/>
            <w:vAlign w:val="bottom"/>
          </w:tcPr>
          <w:p w:rsidR="00795E1B" w:rsidRPr="007E1358" w:rsidRDefault="00795E1B" w:rsidP="00E226FB">
            <w:pPr>
              <w:jc w:val="center"/>
            </w:pPr>
            <w:r w:rsidRPr="007E1358">
              <w:t>5</w:t>
            </w:r>
          </w:p>
        </w:tc>
        <w:tc>
          <w:tcPr>
            <w:tcW w:w="1134" w:type="dxa"/>
            <w:vAlign w:val="bottom"/>
          </w:tcPr>
          <w:p w:rsidR="00795E1B" w:rsidRPr="00795E1B" w:rsidRDefault="00795E1B" w:rsidP="00E226FB">
            <w:pPr>
              <w:jc w:val="center"/>
            </w:pPr>
            <w:r w:rsidRPr="00795E1B">
              <w:t>1</w:t>
            </w:r>
          </w:p>
        </w:tc>
        <w:tc>
          <w:tcPr>
            <w:tcW w:w="1134" w:type="dxa"/>
            <w:vAlign w:val="bottom"/>
          </w:tcPr>
          <w:p w:rsidR="00795E1B" w:rsidRPr="00795E1B" w:rsidRDefault="00795E1B">
            <w:pPr>
              <w:jc w:val="center"/>
              <w:rPr>
                <w:szCs w:val="20"/>
              </w:rPr>
            </w:pPr>
            <w:r w:rsidRPr="00795E1B">
              <w:rPr>
                <w:szCs w:val="20"/>
              </w:rPr>
              <w:t>12</w:t>
            </w:r>
          </w:p>
        </w:tc>
        <w:tc>
          <w:tcPr>
            <w:tcW w:w="992" w:type="dxa"/>
          </w:tcPr>
          <w:p w:rsidR="00795E1B" w:rsidRPr="00795E1B" w:rsidRDefault="00795E1B" w:rsidP="00795E1B">
            <w:pPr>
              <w:jc w:val="center"/>
            </w:pPr>
            <w:r w:rsidRPr="00795E1B">
              <w:t>18</w:t>
            </w:r>
          </w:p>
        </w:tc>
      </w:tr>
    </w:tbl>
    <w:p w:rsidR="00F763B1" w:rsidRDefault="00F763B1" w:rsidP="00F763B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двоек по предметам:</w:t>
      </w:r>
    </w:p>
    <w:tbl>
      <w:tblPr>
        <w:tblW w:w="10787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1015"/>
        <w:gridCol w:w="1016"/>
        <w:gridCol w:w="1016"/>
        <w:gridCol w:w="1016"/>
        <w:gridCol w:w="1016"/>
        <w:gridCol w:w="1016"/>
        <w:gridCol w:w="1016"/>
        <w:gridCol w:w="1051"/>
        <w:gridCol w:w="1016"/>
      </w:tblGrid>
      <w:tr w:rsidR="0093718A" w:rsidRPr="0093718A" w:rsidTr="0093718A">
        <w:trPr>
          <w:trHeight w:val="22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rPr>
                <w:sz w:val="20"/>
                <w:szCs w:val="22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0"/>
                <w:szCs w:val="22"/>
              </w:rPr>
            </w:pPr>
            <w:r w:rsidRPr="0093718A">
              <w:rPr>
                <w:sz w:val="20"/>
                <w:szCs w:val="22"/>
              </w:rPr>
              <w:t>гимназия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rPr>
                <w:sz w:val="20"/>
                <w:szCs w:val="22"/>
              </w:rPr>
            </w:pPr>
            <w:r w:rsidRPr="0093718A">
              <w:rPr>
                <w:sz w:val="20"/>
                <w:szCs w:val="22"/>
              </w:rPr>
              <w:t>СОШ№2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0"/>
                <w:szCs w:val="22"/>
              </w:rPr>
            </w:pPr>
            <w:r w:rsidRPr="0093718A">
              <w:rPr>
                <w:sz w:val="20"/>
                <w:szCs w:val="22"/>
              </w:rPr>
              <w:t>СОШ№3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0"/>
                <w:szCs w:val="22"/>
              </w:rPr>
            </w:pPr>
            <w:r w:rsidRPr="0093718A">
              <w:rPr>
                <w:sz w:val="20"/>
                <w:szCs w:val="22"/>
              </w:rPr>
              <w:t>СОШ№4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0"/>
                <w:szCs w:val="22"/>
              </w:rPr>
            </w:pPr>
            <w:r w:rsidRPr="0093718A">
              <w:rPr>
                <w:sz w:val="20"/>
                <w:szCs w:val="22"/>
              </w:rPr>
              <w:t>СОШ№5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0"/>
                <w:szCs w:val="22"/>
              </w:rPr>
            </w:pPr>
            <w:r w:rsidRPr="0093718A">
              <w:rPr>
                <w:sz w:val="20"/>
                <w:szCs w:val="22"/>
              </w:rPr>
              <w:t>СОШ№6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0"/>
                <w:szCs w:val="22"/>
              </w:rPr>
            </w:pPr>
            <w:r w:rsidRPr="0093718A">
              <w:rPr>
                <w:sz w:val="20"/>
                <w:szCs w:val="22"/>
              </w:rPr>
              <w:t>СОШ№7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93718A" w:rsidRPr="0093718A" w:rsidRDefault="0093718A" w:rsidP="00E226FB">
            <w:pPr>
              <w:jc w:val="center"/>
              <w:rPr>
                <w:sz w:val="20"/>
                <w:szCs w:val="22"/>
              </w:rPr>
            </w:pPr>
            <w:r w:rsidRPr="0093718A">
              <w:rPr>
                <w:sz w:val="20"/>
                <w:szCs w:val="22"/>
              </w:rPr>
              <w:t>СОШ №8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0"/>
                <w:szCs w:val="22"/>
              </w:rPr>
            </w:pPr>
            <w:r w:rsidRPr="0093718A">
              <w:rPr>
                <w:sz w:val="20"/>
                <w:szCs w:val="22"/>
              </w:rPr>
              <w:t xml:space="preserve">Итого: </w:t>
            </w:r>
          </w:p>
        </w:tc>
      </w:tr>
      <w:tr w:rsidR="0093718A" w:rsidRPr="0093718A" w:rsidTr="0093718A">
        <w:trPr>
          <w:cantSplit/>
          <w:trHeight w:val="24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8A" w:rsidRPr="0093718A" w:rsidRDefault="0093718A" w:rsidP="00E226FB">
            <w:pPr>
              <w:rPr>
                <w:sz w:val="22"/>
                <w:szCs w:val="22"/>
              </w:rPr>
            </w:pPr>
            <w:r w:rsidRPr="0093718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  <w:r w:rsidRPr="0093718A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  <w:r w:rsidRPr="0093718A">
              <w:rPr>
                <w:sz w:val="22"/>
                <w:szCs w:val="22"/>
              </w:rPr>
              <w:t>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  <w:r w:rsidRPr="0093718A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3718A" w:rsidRPr="0093718A" w:rsidTr="0093718A">
        <w:trPr>
          <w:cantSplit/>
          <w:trHeight w:val="24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8A" w:rsidRPr="0093718A" w:rsidRDefault="0093718A" w:rsidP="00E226FB">
            <w:pPr>
              <w:rPr>
                <w:sz w:val="22"/>
                <w:szCs w:val="22"/>
              </w:rPr>
            </w:pPr>
            <w:r w:rsidRPr="0093718A">
              <w:rPr>
                <w:sz w:val="22"/>
                <w:szCs w:val="22"/>
              </w:rPr>
              <w:t>математика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  <w:r w:rsidRPr="0093718A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  <w:r w:rsidRPr="0093718A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  <w:r w:rsidRPr="0093718A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  <w:r w:rsidRPr="0093718A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  <w:r w:rsidRPr="0093718A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  <w:r w:rsidRPr="0093718A">
              <w:rPr>
                <w:sz w:val="22"/>
                <w:szCs w:val="22"/>
              </w:rPr>
              <w:t>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  <w:r w:rsidRPr="0093718A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  <w:r w:rsidRPr="0093718A">
              <w:rPr>
                <w:sz w:val="22"/>
                <w:szCs w:val="22"/>
              </w:rPr>
              <w:t>11</w:t>
            </w:r>
          </w:p>
        </w:tc>
      </w:tr>
      <w:tr w:rsidR="0093718A" w:rsidRPr="0093718A" w:rsidTr="0093718A">
        <w:trPr>
          <w:cantSplit/>
          <w:trHeight w:val="24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8A" w:rsidRPr="0093718A" w:rsidRDefault="0093718A" w:rsidP="00E226FB">
            <w:pPr>
              <w:rPr>
                <w:sz w:val="22"/>
                <w:szCs w:val="22"/>
              </w:rPr>
            </w:pPr>
            <w:proofErr w:type="spellStart"/>
            <w:r w:rsidRPr="0093718A">
              <w:rPr>
                <w:sz w:val="22"/>
                <w:szCs w:val="22"/>
              </w:rPr>
              <w:t>обществозн</w:t>
            </w:r>
            <w:proofErr w:type="spellEnd"/>
            <w:r w:rsidRPr="0093718A">
              <w:rPr>
                <w:sz w:val="22"/>
                <w:szCs w:val="22"/>
              </w:rPr>
              <w:t>.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  <w:r w:rsidRPr="0093718A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  <w:r w:rsidRPr="0093718A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  <w:r w:rsidRPr="0093718A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  <w:r w:rsidRPr="0093718A">
              <w:rPr>
                <w:sz w:val="22"/>
                <w:szCs w:val="22"/>
              </w:rPr>
              <w:t>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  <w:r w:rsidRPr="0093718A">
              <w:rPr>
                <w:sz w:val="22"/>
                <w:szCs w:val="22"/>
              </w:rPr>
              <w:t>8</w:t>
            </w:r>
          </w:p>
        </w:tc>
      </w:tr>
      <w:tr w:rsidR="0093718A" w:rsidRPr="0093718A" w:rsidTr="0093718A">
        <w:trPr>
          <w:cantSplit/>
          <w:trHeight w:val="18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A" w:rsidRPr="0093718A" w:rsidRDefault="0093718A" w:rsidP="00E226FB">
            <w:pPr>
              <w:rPr>
                <w:sz w:val="22"/>
                <w:szCs w:val="22"/>
              </w:rPr>
            </w:pPr>
            <w:r w:rsidRPr="0093718A">
              <w:rPr>
                <w:sz w:val="22"/>
                <w:szCs w:val="22"/>
              </w:rPr>
              <w:t>география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  <w:r w:rsidRPr="0093718A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  <w:r w:rsidRPr="0093718A">
              <w:rPr>
                <w:sz w:val="22"/>
                <w:szCs w:val="22"/>
              </w:rPr>
              <w:t>1</w:t>
            </w:r>
          </w:p>
        </w:tc>
      </w:tr>
      <w:tr w:rsidR="0093718A" w:rsidRPr="0093718A" w:rsidTr="0093718A">
        <w:trPr>
          <w:cantSplit/>
          <w:trHeight w:val="18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A" w:rsidRPr="0093718A" w:rsidRDefault="0093718A" w:rsidP="00E226FB">
            <w:pPr>
              <w:rPr>
                <w:sz w:val="22"/>
                <w:szCs w:val="22"/>
              </w:rPr>
            </w:pPr>
            <w:proofErr w:type="spellStart"/>
            <w:r w:rsidRPr="0093718A">
              <w:rPr>
                <w:sz w:val="22"/>
                <w:szCs w:val="22"/>
              </w:rPr>
              <w:t>информ</w:t>
            </w:r>
            <w:proofErr w:type="spellEnd"/>
            <w:r w:rsidRPr="0093718A">
              <w:rPr>
                <w:sz w:val="22"/>
                <w:szCs w:val="22"/>
              </w:rPr>
              <w:t>.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  <w:r w:rsidRPr="0093718A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  <w:r w:rsidRPr="0093718A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  <w:r w:rsidRPr="0093718A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  <w:r w:rsidRPr="0093718A">
              <w:rPr>
                <w:sz w:val="22"/>
                <w:szCs w:val="22"/>
              </w:rPr>
              <w:t>4</w:t>
            </w:r>
          </w:p>
        </w:tc>
      </w:tr>
      <w:tr w:rsidR="0093718A" w:rsidRPr="0093718A" w:rsidTr="0093718A">
        <w:trPr>
          <w:cantSplit/>
          <w:trHeight w:val="18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A" w:rsidRPr="0093718A" w:rsidRDefault="0093718A" w:rsidP="00E226FB">
            <w:pPr>
              <w:rPr>
                <w:sz w:val="22"/>
                <w:szCs w:val="22"/>
              </w:rPr>
            </w:pPr>
            <w:r w:rsidRPr="0093718A">
              <w:rPr>
                <w:sz w:val="22"/>
                <w:szCs w:val="22"/>
              </w:rPr>
              <w:t>биология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  <w:r w:rsidRPr="0093718A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  <w:r w:rsidRPr="0093718A">
              <w:rPr>
                <w:sz w:val="22"/>
                <w:szCs w:val="22"/>
              </w:rPr>
              <w:t>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sz w:val="22"/>
                <w:szCs w:val="22"/>
              </w:rPr>
            </w:pPr>
            <w:r w:rsidRPr="0093718A">
              <w:rPr>
                <w:sz w:val="22"/>
                <w:szCs w:val="22"/>
              </w:rPr>
              <w:t>2</w:t>
            </w:r>
          </w:p>
        </w:tc>
      </w:tr>
      <w:tr w:rsidR="0093718A" w:rsidRPr="0093718A" w:rsidTr="0093718A">
        <w:trPr>
          <w:cantSplit/>
          <w:trHeight w:val="18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8A" w:rsidRPr="0093718A" w:rsidRDefault="0093718A" w:rsidP="00E226FB">
            <w:pPr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b/>
                <w:sz w:val="22"/>
                <w:szCs w:val="22"/>
              </w:rPr>
            </w:pPr>
            <w:r w:rsidRPr="009371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93718A" w:rsidRPr="0093718A" w:rsidRDefault="0093718A" w:rsidP="00E226FB">
            <w:pPr>
              <w:jc w:val="center"/>
              <w:rPr>
                <w:b/>
                <w:sz w:val="22"/>
                <w:szCs w:val="22"/>
              </w:rPr>
            </w:pPr>
            <w:r w:rsidRPr="0093718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93718A" w:rsidRPr="0093718A" w:rsidRDefault="0093718A" w:rsidP="00E226FB">
            <w:pPr>
              <w:jc w:val="center"/>
              <w:rPr>
                <w:b/>
                <w:sz w:val="22"/>
                <w:szCs w:val="22"/>
              </w:rPr>
            </w:pPr>
            <w:r w:rsidRPr="0093718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b/>
                <w:sz w:val="22"/>
                <w:szCs w:val="22"/>
              </w:rPr>
            </w:pPr>
            <w:r w:rsidRPr="0093718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93718A" w:rsidRPr="0093718A" w:rsidRDefault="0093718A" w:rsidP="00E226FB">
            <w:pPr>
              <w:jc w:val="center"/>
              <w:rPr>
                <w:b/>
                <w:sz w:val="22"/>
                <w:szCs w:val="22"/>
              </w:rPr>
            </w:pPr>
            <w:r w:rsidRPr="0093718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93718A" w:rsidRPr="0093718A" w:rsidRDefault="0093718A" w:rsidP="00E226FB">
            <w:pPr>
              <w:jc w:val="center"/>
              <w:rPr>
                <w:b/>
                <w:sz w:val="22"/>
                <w:szCs w:val="22"/>
              </w:rPr>
            </w:pPr>
            <w:r w:rsidRPr="0093718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b/>
                <w:sz w:val="22"/>
                <w:szCs w:val="22"/>
              </w:rPr>
            </w:pPr>
            <w:r w:rsidRPr="0093718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93718A" w:rsidRPr="0093718A" w:rsidRDefault="0093718A" w:rsidP="00E226FB">
            <w:pPr>
              <w:jc w:val="center"/>
              <w:rPr>
                <w:b/>
                <w:sz w:val="22"/>
                <w:szCs w:val="22"/>
              </w:rPr>
            </w:pPr>
            <w:r w:rsidRPr="0093718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8A" w:rsidRPr="0093718A" w:rsidRDefault="0093718A" w:rsidP="00E226FB">
            <w:pPr>
              <w:jc w:val="center"/>
              <w:rPr>
                <w:b/>
                <w:sz w:val="22"/>
                <w:szCs w:val="22"/>
              </w:rPr>
            </w:pPr>
            <w:r w:rsidRPr="0093718A">
              <w:rPr>
                <w:b/>
                <w:sz w:val="22"/>
                <w:szCs w:val="22"/>
              </w:rPr>
              <w:t>30</w:t>
            </w:r>
          </w:p>
        </w:tc>
      </w:tr>
    </w:tbl>
    <w:p w:rsidR="007003ED" w:rsidRPr="001118FD" w:rsidRDefault="007003ED" w:rsidP="007003ED">
      <w:pPr>
        <w:pStyle w:val="2"/>
        <w:rPr>
          <w:noProof/>
        </w:rPr>
      </w:pPr>
      <w:bookmarkStart w:id="13" w:name="_Toc114670178"/>
      <w:r>
        <w:rPr>
          <w:noProof/>
        </w:rPr>
        <w:t>В</w:t>
      </w:r>
      <w:r w:rsidRPr="001118FD">
        <w:rPr>
          <w:noProof/>
        </w:rPr>
        <w:t>ыпускник</w:t>
      </w:r>
      <w:r>
        <w:rPr>
          <w:noProof/>
        </w:rPr>
        <w:t>и</w:t>
      </w:r>
      <w:r w:rsidRPr="001118FD">
        <w:rPr>
          <w:noProof/>
        </w:rPr>
        <w:t>, получивши</w:t>
      </w:r>
      <w:r>
        <w:rPr>
          <w:noProof/>
        </w:rPr>
        <w:t>е</w:t>
      </w:r>
      <w:r w:rsidRPr="001118FD">
        <w:rPr>
          <w:noProof/>
        </w:rPr>
        <w:t xml:space="preserve">  аттестаты с отличием</w:t>
      </w:r>
      <w:bookmarkEnd w:id="13"/>
      <w:r w:rsidRPr="001118FD">
        <w:rPr>
          <w:noProof/>
        </w:rPr>
        <w:t xml:space="preserve"> </w:t>
      </w:r>
    </w:p>
    <w:p w:rsidR="007003ED" w:rsidRDefault="007003ED" w:rsidP="007003ED">
      <w:pPr>
        <w:jc w:val="center"/>
        <w:rPr>
          <w:sz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835"/>
        <w:gridCol w:w="2066"/>
        <w:gridCol w:w="3746"/>
      </w:tblGrid>
      <w:tr w:rsidR="00E373DB" w:rsidRPr="00E373DB" w:rsidTr="00A1656D">
        <w:tc>
          <w:tcPr>
            <w:tcW w:w="1384" w:type="dxa"/>
          </w:tcPr>
          <w:p w:rsidR="007003ED" w:rsidRPr="00E373DB" w:rsidRDefault="007003ED" w:rsidP="00A1656D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E373DB">
              <w:rPr>
                <w:bCs/>
                <w:i/>
                <w:iCs/>
                <w:sz w:val="22"/>
                <w:szCs w:val="22"/>
              </w:rPr>
              <w:t>ОУ</w:t>
            </w:r>
          </w:p>
        </w:tc>
        <w:tc>
          <w:tcPr>
            <w:tcW w:w="2835" w:type="dxa"/>
            <w:shd w:val="clear" w:color="auto" w:fill="auto"/>
          </w:tcPr>
          <w:p w:rsidR="007003ED" w:rsidRPr="00E373DB" w:rsidRDefault="007003ED" w:rsidP="00A1656D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E373DB">
              <w:rPr>
                <w:bCs/>
                <w:i/>
                <w:iCs/>
                <w:sz w:val="22"/>
                <w:szCs w:val="22"/>
              </w:rPr>
              <w:t>Ф.И.О. выпускника, получившего аттестат с отличием</w:t>
            </w:r>
          </w:p>
        </w:tc>
        <w:tc>
          <w:tcPr>
            <w:tcW w:w="2066" w:type="dxa"/>
            <w:shd w:val="clear" w:color="auto" w:fill="auto"/>
          </w:tcPr>
          <w:p w:rsidR="007003ED" w:rsidRPr="00E373DB" w:rsidRDefault="007003ED" w:rsidP="00A1656D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E373DB">
              <w:rPr>
                <w:bCs/>
                <w:i/>
                <w:iCs/>
                <w:sz w:val="22"/>
                <w:szCs w:val="22"/>
              </w:rPr>
              <w:t>Оценка на ОГЭ</w:t>
            </w:r>
          </w:p>
        </w:tc>
        <w:tc>
          <w:tcPr>
            <w:tcW w:w="3746" w:type="dxa"/>
            <w:shd w:val="clear" w:color="auto" w:fill="auto"/>
          </w:tcPr>
          <w:p w:rsidR="007003ED" w:rsidRPr="00E373DB" w:rsidRDefault="007003ED" w:rsidP="00A1656D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E373DB">
              <w:rPr>
                <w:bCs/>
                <w:i/>
                <w:iCs/>
                <w:sz w:val="22"/>
                <w:szCs w:val="22"/>
              </w:rPr>
              <w:t>Индивидуальные достижения в олимпиадах, конкурсах и т.п.</w:t>
            </w:r>
          </w:p>
          <w:p w:rsidR="007003ED" w:rsidRPr="00E373DB" w:rsidRDefault="007003ED" w:rsidP="00A1656D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E373DB">
              <w:rPr>
                <w:bCs/>
                <w:i/>
                <w:iCs/>
                <w:sz w:val="22"/>
                <w:szCs w:val="22"/>
              </w:rPr>
              <w:t>очень кратко</w:t>
            </w:r>
          </w:p>
        </w:tc>
      </w:tr>
      <w:tr w:rsidR="007003ED" w:rsidRPr="00010B35" w:rsidTr="00A1656D">
        <w:tc>
          <w:tcPr>
            <w:tcW w:w="1384" w:type="dxa"/>
          </w:tcPr>
          <w:p w:rsidR="007003ED" w:rsidRPr="00E373DB" w:rsidRDefault="007003ED" w:rsidP="00A1656D">
            <w:pPr>
              <w:jc w:val="both"/>
              <w:rPr>
                <w:bCs/>
                <w:iCs/>
                <w:color w:val="FF0000"/>
                <w:sz w:val="22"/>
                <w:szCs w:val="22"/>
              </w:rPr>
            </w:pPr>
            <w:r w:rsidRPr="00E373DB">
              <w:rPr>
                <w:bCs/>
                <w:iCs/>
                <w:sz w:val="22"/>
                <w:szCs w:val="22"/>
              </w:rPr>
              <w:t>СОШ №2</w:t>
            </w:r>
          </w:p>
        </w:tc>
        <w:tc>
          <w:tcPr>
            <w:tcW w:w="2835" w:type="dxa"/>
            <w:shd w:val="clear" w:color="auto" w:fill="auto"/>
          </w:tcPr>
          <w:p w:rsidR="007003ED" w:rsidRPr="00010B35" w:rsidRDefault="007003ED" w:rsidP="00A1656D">
            <w:pPr>
              <w:jc w:val="both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010B35">
              <w:rPr>
                <w:sz w:val="22"/>
                <w:szCs w:val="22"/>
              </w:rPr>
              <w:t>Анисимов Никита Васильевич</w:t>
            </w:r>
          </w:p>
        </w:tc>
        <w:tc>
          <w:tcPr>
            <w:tcW w:w="2066" w:type="dxa"/>
            <w:shd w:val="clear" w:color="auto" w:fill="auto"/>
          </w:tcPr>
          <w:p w:rsidR="00E373DB" w:rsidRPr="00E373DB" w:rsidRDefault="00E373DB" w:rsidP="00E373DB">
            <w:pPr>
              <w:jc w:val="both"/>
              <w:rPr>
                <w:bCs/>
                <w:iCs/>
                <w:sz w:val="22"/>
                <w:szCs w:val="22"/>
              </w:rPr>
            </w:pPr>
            <w:r w:rsidRPr="00E373DB">
              <w:rPr>
                <w:bCs/>
                <w:iCs/>
                <w:sz w:val="22"/>
                <w:szCs w:val="22"/>
              </w:rPr>
              <w:t>математика - 4</w:t>
            </w:r>
          </w:p>
          <w:p w:rsidR="00E373DB" w:rsidRPr="00E373DB" w:rsidRDefault="00E373DB" w:rsidP="00E373DB">
            <w:pPr>
              <w:jc w:val="both"/>
              <w:rPr>
                <w:bCs/>
                <w:iCs/>
                <w:sz w:val="22"/>
                <w:szCs w:val="22"/>
              </w:rPr>
            </w:pPr>
            <w:r w:rsidRPr="00E373DB">
              <w:rPr>
                <w:bCs/>
                <w:iCs/>
                <w:sz w:val="22"/>
                <w:szCs w:val="22"/>
              </w:rPr>
              <w:t>русский язык - 5</w:t>
            </w:r>
          </w:p>
          <w:p w:rsidR="00E373DB" w:rsidRPr="00E373DB" w:rsidRDefault="00E373DB" w:rsidP="00E373DB">
            <w:pPr>
              <w:jc w:val="both"/>
              <w:rPr>
                <w:bCs/>
                <w:iCs/>
                <w:sz w:val="22"/>
                <w:szCs w:val="22"/>
              </w:rPr>
            </w:pPr>
            <w:r w:rsidRPr="00E373DB">
              <w:rPr>
                <w:bCs/>
                <w:iCs/>
                <w:sz w:val="22"/>
                <w:szCs w:val="22"/>
              </w:rPr>
              <w:t>информатика - 4</w:t>
            </w:r>
          </w:p>
          <w:p w:rsidR="007003ED" w:rsidRPr="00E373DB" w:rsidRDefault="00E373DB" w:rsidP="00E373DB">
            <w:pPr>
              <w:jc w:val="both"/>
              <w:rPr>
                <w:bCs/>
                <w:iCs/>
                <w:sz w:val="22"/>
                <w:szCs w:val="22"/>
              </w:rPr>
            </w:pPr>
            <w:r w:rsidRPr="00E373DB">
              <w:rPr>
                <w:bCs/>
                <w:iCs/>
                <w:sz w:val="22"/>
                <w:szCs w:val="22"/>
              </w:rPr>
              <w:t>география - 5</w:t>
            </w:r>
          </w:p>
        </w:tc>
        <w:tc>
          <w:tcPr>
            <w:tcW w:w="3746" w:type="dxa"/>
            <w:shd w:val="clear" w:color="auto" w:fill="auto"/>
          </w:tcPr>
          <w:p w:rsidR="007003ED" w:rsidRPr="00010B35" w:rsidRDefault="00E373DB" w:rsidP="00E373DB">
            <w:pPr>
              <w:jc w:val="both"/>
              <w:rPr>
                <w:bCs/>
                <w:iCs/>
                <w:sz w:val="20"/>
                <w:szCs w:val="22"/>
              </w:rPr>
            </w:pPr>
            <w:r w:rsidRPr="00E373DB">
              <w:rPr>
                <w:bCs/>
                <w:iCs/>
                <w:sz w:val="20"/>
                <w:szCs w:val="22"/>
              </w:rPr>
              <w:t xml:space="preserve">Призер </w:t>
            </w:r>
            <w:r>
              <w:rPr>
                <w:bCs/>
                <w:iCs/>
                <w:sz w:val="20"/>
                <w:szCs w:val="22"/>
              </w:rPr>
              <w:t>МЭ</w:t>
            </w:r>
            <w:r w:rsidRPr="00E373DB">
              <w:rPr>
                <w:bCs/>
                <w:iCs/>
                <w:sz w:val="20"/>
                <w:szCs w:val="22"/>
              </w:rPr>
              <w:t xml:space="preserve"> </w:t>
            </w:r>
            <w:proofErr w:type="spellStart"/>
            <w:r w:rsidRPr="00E373DB">
              <w:rPr>
                <w:bCs/>
                <w:iCs/>
                <w:sz w:val="20"/>
                <w:szCs w:val="22"/>
              </w:rPr>
              <w:t>ВсОШ</w:t>
            </w:r>
            <w:proofErr w:type="spellEnd"/>
            <w:r w:rsidRPr="00E373DB">
              <w:rPr>
                <w:bCs/>
                <w:iCs/>
                <w:sz w:val="20"/>
                <w:szCs w:val="22"/>
              </w:rPr>
              <w:t xml:space="preserve">  по технологии, призер и победитель городских соревнований по плаванию,</w:t>
            </w:r>
            <w:r>
              <w:rPr>
                <w:bCs/>
                <w:iCs/>
                <w:sz w:val="20"/>
                <w:szCs w:val="22"/>
              </w:rPr>
              <w:t xml:space="preserve"> </w:t>
            </w:r>
            <w:r w:rsidRPr="00E373DB">
              <w:rPr>
                <w:bCs/>
                <w:iCs/>
                <w:sz w:val="20"/>
                <w:szCs w:val="22"/>
              </w:rPr>
              <w:t xml:space="preserve">призер городской </w:t>
            </w:r>
            <w:r>
              <w:rPr>
                <w:bCs/>
                <w:iCs/>
                <w:sz w:val="20"/>
                <w:szCs w:val="22"/>
              </w:rPr>
              <w:t>НПК  «Шаг в будущее, Сибирь».</w:t>
            </w:r>
          </w:p>
        </w:tc>
      </w:tr>
      <w:tr w:rsidR="007003ED" w:rsidRPr="00010B35" w:rsidTr="00A1656D">
        <w:tc>
          <w:tcPr>
            <w:tcW w:w="1384" w:type="dxa"/>
          </w:tcPr>
          <w:p w:rsidR="007003ED" w:rsidRPr="00010B35" w:rsidRDefault="00E373DB" w:rsidP="00A1656D">
            <w:pPr>
              <w:jc w:val="both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E373DB">
              <w:rPr>
                <w:bCs/>
                <w:iCs/>
                <w:sz w:val="22"/>
                <w:szCs w:val="22"/>
              </w:rPr>
              <w:t>СОШ №2</w:t>
            </w:r>
          </w:p>
        </w:tc>
        <w:tc>
          <w:tcPr>
            <w:tcW w:w="2835" w:type="dxa"/>
            <w:shd w:val="clear" w:color="auto" w:fill="auto"/>
          </w:tcPr>
          <w:p w:rsidR="007003ED" w:rsidRPr="00010B35" w:rsidRDefault="007003ED" w:rsidP="00A1656D">
            <w:pPr>
              <w:jc w:val="both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010B35">
              <w:rPr>
                <w:sz w:val="22"/>
                <w:szCs w:val="22"/>
              </w:rPr>
              <w:t>Макарова Анна Сергеевна</w:t>
            </w:r>
          </w:p>
        </w:tc>
        <w:tc>
          <w:tcPr>
            <w:tcW w:w="2066" w:type="dxa"/>
            <w:shd w:val="clear" w:color="auto" w:fill="auto"/>
          </w:tcPr>
          <w:p w:rsidR="00E373DB" w:rsidRPr="00E373DB" w:rsidRDefault="00E373DB" w:rsidP="00E373DB">
            <w:pPr>
              <w:jc w:val="both"/>
              <w:rPr>
                <w:bCs/>
                <w:iCs/>
                <w:sz w:val="22"/>
                <w:szCs w:val="22"/>
              </w:rPr>
            </w:pPr>
            <w:r w:rsidRPr="00E373DB">
              <w:rPr>
                <w:bCs/>
                <w:iCs/>
                <w:sz w:val="22"/>
                <w:szCs w:val="22"/>
              </w:rPr>
              <w:t>математика-4</w:t>
            </w:r>
          </w:p>
          <w:p w:rsidR="00E373DB" w:rsidRPr="00E373DB" w:rsidRDefault="00E373DB" w:rsidP="00E373DB">
            <w:pPr>
              <w:jc w:val="both"/>
              <w:rPr>
                <w:bCs/>
                <w:iCs/>
                <w:sz w:val="22"/>
                <w:szCs w:val="22"/>
              </w:rPr>
            </w:pPr>
            <w:r w:rsidRPr="00E373DB">
              <w:rPr>
                <w:bCs/>
                <w:iCs/>
                <w:sz w:val="22"/>
                <w:szCs w:val="22"/>
              </w:rPr>
              <w:t>русский язык-5</w:t>
            </w:r>
          </w:p>
          <w:p w:rsidR="00E373DB" w:rsidRPr="00E373DB" w:rsidRDefault="00E373DB" w:rsidP="00E373DB">
            <w:pPr>
              <w:jc w:val="both"/>
              <w:rPr>
                <w:bCs/>
                <w:iCs/>
                <w:sz w:val="22"/>
                <w:szCs w:val="22"/>
              </w:rPr>
            </w:pPr>
            <w:r w:rsidRPr="00E373DB">
              <w:rPr>
                <w:bCs/>
                <w:iCs/>
                <w:sz w:val="22"/>
                <w:szCs w:val="22"/>
              </w:rPr>
              <w:t xml:space="preserve">информатика-4 </w:t>
            </w:r>
          </w:p>
          <w:p w:rsidR="007003ED" w:rsidRPr="00010B35" w:rsidRDefault="00E373DB" w:rsidP="00E373DB">
            <w:pPr>
              <w:jc w:val="both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E373DB">
              <w:rPr>
                <w:bCs/>
                <w:iCs/>
                <w:sz w:val="22"/>
                <w:szCs w:val="22"/>
              </w:rPr>
              <w:t>общество-5</w:t>
            </w:r>
          </w:p>
        </w:tc>
        <w:tc>
          <w:tcPr>
            <w:tcW w:w="3746" w:type="dxa"/>
            <w:shd w:val="clear" w:color="auto" w:fill="auto"/>
          </w:tcPr>
          <w:p w:rsidR="007003ED" w:rsidRPr="00010B35" w:rsidRDefault="00E373DB" w:rsidP="00E373DB">
            <w:pPr>
              <w:rPr>
                <w:bCs/>
                <w:iCs/>
                <w:sz w:val="20"/>
                <w:szCs w:val="22"/>
              </w:rPr>
            </w:pPr>
            <w:r w:rsidRPr="00E373DB">
              <w:rPr>
                <w:bCs/>
                <w:iCs/>
                <w:sz w:val="20"/>
                <w:szCs w:val="22"/>
              </w:rPr>
              <w:t xml:space="preserve">Победитель городского конкурса учебных проектов, Призер </w:t>
            </w:r>
            <w:r>
              <w:rPr>
                <w:bCs/>
                <w:iCs/>
                <w:sz w:val="20"/>
                <w:szCs w:val="22"/>
              </w:rPr>
              <w:t>МЭ</w:t>
            </w:r>
            <w:r w:rsidRPr="00E373DB">
              <w:rPr>
                <w:bCs/>
                <w:iCs/>
                <w:sz w:val="20"/>
                <w:szCs w:val="22"/>
              </w:rPr>
              <w:t xml:space="preserve"> </w:t>
            </w:r>
            <w:proofErr w:type="spellStart"/>
            <w:r w:rsidRPr="00E373DB">
              <w:rPr>
                <w:bCs/>
                <w:iCs/>
                <w:sz w:val="20"/>
                <w:szCs w:val="22"/>
              </w:rPr>
              <w:t>ВсОШ</w:t>
            </w:r>
            <w:proofErr w:type="spellEnd"/>
            <w:r w:rsidRPr="00E373DB">
              <w:rPr>
                <w:bCs/>
                <w:iCs/>
                <w:sz w:val="20"/>
                <w:szCs w:val="22"/>
              </w:rPr>
              <w:t xml:space="preserve">  по</w:t>
            </w:r>
            <w:r>
              <w:rPr>
                <w:bCs/>
                <w:iCs/>
                <w:sz w:val="20"/>
                <w:szCs w:val="22"/>
              </w:rPr>
              <w:t xml:space="preserve"> </w:t>
            </w:r>
            <w:r w:rsidRPr="00E373DB">
              <w:rPr>
                <w:bCs/>
                <w:iCs/>
                <w:sz w:val="20"/>
                <w:szCs w:val="22"/>
              </w:rPr>
              <w:t>биологии и английскому языку, призер</w:t>
            </w:r>
            <w:r>
              <w:rPr>
                <w:bCs/>
                <w:iCs/>
                <w:sz w:val="20"/>
                <w:szCs w:val="22"/>
              </w:rPr>
              <w:t xml:space="preserve"> </w:t>
            </w:r>
            <w:r w:rsidRPr="00E373DB">
              <w:rPr>
                <w:bCs/>
                <w:iCs/>
                <w:sz w:val="20"/>
                <w:szCs w:val="22"/>
              </w:rPr>
              <w:t>муниципального конкурса детского творчества</w:t>
            </w:r>
            <w:r>
              <w:rPr>
                <w:bCs/>
                <w:iCs/>
                <w:sz w:val="20"/>
                <w:szCs w:val="22"/>
              </w:rPr>
              <w:t xml:space="preserve"> </w:t>
            </w:r>
            <w:r w:rsidRPr="00E373DB">
              <w:rPr>
                <w:bCs/>
                <w:iCs/>
                <w:sz w:val="20"/>
                <w:szCs w:val="22"/>
              </w:rPr>
              <w:t xml:space="preserve">на </w:t>
            </w:r>
            <w:r>
              <w:rPr>
                <w:bCs/>
                <w:iCs/>
                <w:sz w:val="20"/>
                <w:szCs w:val="22"/>
              </w:rPr>
              <w:t>п</w:t>
            </w:r>
            <w:r w:rsidRPr="00E373DB">
              <w:rPr>
                <w:bCs/>
                <w:iCs/>
                <w:sz w:val="20"/>
                <w:szCs w:val="22"/>
              </w:rPr>
              <w:t>ротивопожарную тему и городского</w:t>
            </w:r>
            <w:r>
              <w:rPr>
                <w:bCs/>
                <w:iCs/>
                <w:sz w:val="20"/>
                <w:szCs w:val="22"/>
              </w:rPr>
              <w:t xml:space="preserve"> </w:t>
            </w:r>
            <w:r w:rsidRPr="00E373DB">
              <w:rPr>
                <w:bCs/>
                <w:iCs/>
                <w:sz w:val="20"/>
                <w:szCs w:val="22"/>
              </w:rPr>
              <w:t>конкур</w:t>
            </w:r>
            <w:r>
              <w:rPr>
                <w:bCs/>
                <w:iCs/>
                <w:sz w:val="20"/>
                <w:szCs w:val="22"/>
              </w:rPr>
              <w:t>са «Свет рождественской звезды»</w:t>
            </w:r>
            <w:r w:rsidRPr="00E373DB">
              <w:rPr>
                <w:bCs/>
                <w:iCs/>
                <w:sz w:val="20"/>
                <w:szCs w:val="22"/>
              </w:rPr>
              <w:t>.</w:t>
            </w:r>
          </w:p>
        </w:tc>
      </w:tr>
      <w:tr w:rsidR="007003ED" w:rsidRPr="00010B35" w:rsidTr="00A1656D">
        <w:tc>
          <w:tcPr>
            <w:tcW w:w="1384" w:type="dxa"/>
          </w:tcPr>
          <w:p w:rsidR="007003ED" w:rsidRPr="00010B35" w:rsidRDefault="00E373DB" w:rsidP="00A1656D">
            <w:pPr>
              <w:jc w:val="both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E373DB">
              <w:rPr>
                <w:bCs/>
                <w:iCs/>
                <w:sz w:val="22"/>
                <w:szCs w:val="22"/>
              </w:rPr>
              <w:t>СОШ №2</w:t>
            </w:r>
          </w:p>
        </w:tc>
        <w:tc>
          <w:tcPr>
            <w:tcW w:w="2835" w:type="dxa"/>
            <w:shd w:val="clear" w:color="auto" w:fill="auto"/>
          </w:tcPr>
          <w:p w:rsidR="007003ED" w:rsidRPr="00010B35" w:rsidRDefault="007003ED" w:rsidP="00A1656D">
            <w:pPr>
              <w:jc w:val="both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010B35">
              <w:rPr>
                <w:sz w:val="22"/>
                <w:szCs w:val="22"/>
              </w:rPr>
              <w:t>Лупанова Юлия Александровна</w:t>
            </w:r>
          </w:p>
        </w:tc>
        <w:tc>
          <w:tcPr>
            <w:tcW w:w="2066" w:type="dxa"/>
            <w:shd w:val="clear" w:color="auto" w:fill="auto"/>
          </w:tcPr>
          <w:p w:rsidR="00E373DB" w:rsidRPr="00E373DB" w:rsidRDefault="00E373DB" w:rsidP="00E373DB">
            <w:pPr>
              <w:jc w:val="both"/>
              <w:rPr>
                <w:bCs/>
                <w:iCs/>
                <w:sz w:val="22"/>
                <w:szCs w:val="22"/>
              </w:rPr>
            </w:pPr>
            <w:r w:rsidRPr="00E373DB">
              <w:rPr>
                <w:bCs/>
                <w:iCs/>
                <w:sz w:val="22"/>
                <w:szCs w:val="22"/>
              </w:rPr>
              <w:t>русский язык - 5</w:t>
            </w:r>
          </w:p>
          <w:p w:rsidR="00E373DB" w:rsidRPr="00E373DB" w:rsidRDefault="00E373DB" w:rsidP="00E373DB">
            <w:pPr>
              <w:jc w:val="both"/>
              <w:rPr>
                <w:bCs/>
                <w:iCs/>
                <w:sz w:val="22"/>
                <w:szCs w:val="22"/>
              </w:rPr>
            </w:pPr>
            <w:r w:rsidRPr="00E373DB">
              <w:rPr>
                <w:bCs/>
                <w:iCs/>
                <w:sz w:val="22"/>
                <w:szCs w:val="22"/>
              </w:rPr>
              <w:t>математика - 5</w:t>
            </w:r>
          </w:p>
          <w:p w:rsidR="00E373DB" w:rsidRPr="00E373DB" w:rsidRDefault="00E373DB" w:rsidP="00E373DB">
            <w:pPr>
              <w:jc w:val="both"/>
              <w:rPr>
                <w:bCs/>
                <w:iCs/>
                <w:sz w:val="22"/>
                <w:szCs w:val="22"/>
              </w:rPr>
            </w:pPr>
            <w:r w:rsidRPr="00E373DB">
              <w:rPr>
                <w:bCs/>
                <w:iCs/>
                <w:sz w:val="22"/>
                <w:szCs w:val="22"/>
              </w:rPr>
              <w:t>химия - 5</w:t>
            </w:r>
          </w:p>
          <w:p w:rsidR="007003ED" w:rsidRPr="00E373DB" w:rsidRDefault="00E373DB" w:rsidP="00E373DB">
            <w:pPr>
              <w:jc w:val="both"/>
              <w:rPr>
                <w:bCs/>
                <w:iCs/>
                <w:sz w:val="22"/>
                <w:szCs w:val="22"/>
              </w:rPr>
            </w:pPr>
            <w:r w:rsidRPr="00E373DB">
              <w:rPr>
                <w:bCs/>
                <w:iCs/>
                <w:sz w:val="22"/>
                <w:szCs w:val="22"/>
              </w:rPr>
              <w:t>физика - 4</w:t>
            </w:r>
          </w:p>
        </w:tc>
        <w:tc>
          <w:tcPr>
            <w:tcW w:w="3746" w:type="dxa"/>
            <w:shd w:val="clear" w:color="auto" w:fill="auto"/>
          </w:tcPr>
          <w:p w:rsidR="007003ED" w:rsidRPr="00010B35" w:rsidRDefault="00E373DB" w:rsidP="00E373DB">
            <w:pPr>
              <w:jc w:val="both"/>
              <w:rPr>
                <w:bCs/>
                <w:iCs/>
                <w:sz w:val="20"/>
                <w:szCs w:val="22"/>
              </w:rPr>
            </w:pPr>
            <w:r w:rsidRPr="00E373DB">
              <w:rPr>
                <w:bCs/>
                <w:iCs/>
                <w:sz w:val="20"/>
                <w:szCs w:val="22"/>
              </w:rPr>
              <w:t xml:space="preserve">Призер </w:t>
            </w:r>
            <w:r>
              <w:rPr>
                <w:bCs/>
                <w:iCs/>
                <w:sz w:val="20"/>
                <w:szCs w:val="22"/>
              </w:rPr>
              <w:t>МЭ</w:t>
            </w:r>
            <w:r w:rsidRPr="00E373DB">
              <w:rPr>
                <w:bCs/>
                <w:iCs/>
                <w:sz w:val="20"/>
                <w:szCs w:val="22"/>
              </w:rPr>
              <w:t xml:space="preserve"> </w:t>
            </w:r>
            <w:proofErr w:type="spellStart"/>
            <w:r w:rsidRPr="00E373DB">
              <w:rPr>
                <w:bCs/>
                <w:iCs/>
                <w:sz w:val="20"/>
                <w:szCs w:val="22"/>
              </w:rPr>
              <w:t>ВсОШ</w:t>
            </w:r>
            <w:proofErr w:type="spellEnd"/>
            <w:r w:rsidRPr="00E373DB">
              <w:rPr>
                <w:bCs/>
                <w:iCs/>
                <w:sz w:val="20"/>
                <w:szCs w:val="22"/>
              </w:rPr>
              <w:t xml:space="preserve">  по биологии, физкультуре, призер межрегиональной олимпиады по географии, призер всероссийской отраслевой физико-математической олимпиады «</w:t>
            </w:r>
            <w:proofErr w:type="spellStart"/>
            <w:r w:rsidRPr="00E373DB">
              <w:rPr>
                <w:bCs/>
                <w:iCs/>
                <w:sz w:val="20"/>
                <w:szCs w:val="22"/>
              </w:rPr>
              <w:t>Росатом</w:t>
            </w:r>
            <w:proofErr w:type="spellEnd"/>
            <w:r w:rsidRPr="00E373DB">
              <w:rPr>
                <w:bCs/>
                <w:iCs/>
                <w:sz w:val="20"/>
                <w:szCs w:val="22"/>
              </w:rPr>
              <w:t xml:space="preserve">», призер городской </w:t>
            </w:r>
            <w:r>
              <w:rPr>
                <w:bCs/>
                <w:iCs/>
                <w:sz w:val="20"/>
                <w:szCs w:val="22"/>
              </w:rPr>
              <w:t>НПК  «Шаг в будущее, Сибирь»</w:t>
            </w:r>
            <w:r w:rsidRPr="00E373DB">
              <w:rPr>
                <w:bCs/>
                <w:iCs/>
                <w:sz w:val="20"/>
                <w:szCs w:val="22"/>
              </w:rPr>
              <w:t>.</w:t>
            </w:r>
          </w:p>
        </w:tc>
      </w:tr>
      <w:tr w:rsidR="007003ED" w:rsidRPr="00010B35" w:rsidTr="00A1656D">
        <w:tc>
          <w:tcPr>
            <w:tcW w:w="1384" w:type="dxa"/>
          </w:tcPr>
          <w:p w:rsidR="007003ED" w:rsidRPr="00010B35" w:rsidRDefault="00E373DB" w:rsidP="00A1656D">
            <w:pPr>
              <w:jc w:val="both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E373DB">
              <w:rPr>
                <w:bCs/>
                <w:iCs/>
                <w:sz w:val="22"/>
                <w:szCs w:val="22"/>
              </w:rPr>
              <w:t>СОШ №2</w:t>
            </w:r>
          </w:p>
        </w:tc>
        <w:tc>
          <w:tcPr>
            <w:tcW w:w="2835" w:type="dxa"/>
            <w:shd w:val="clear" w:color="auto" w:fill="auto"/>
          </w:tcPr>
          <w:p w:rsidR="007003ED" w:rsidRPr="00010B35" w:rsidRDefault="007003ED" w:rsidP="00A1656D">
            <w:pPr>
              <w:rPr>
                <w:sz w:val="22"/>
                <w:szCs w:val="22"/>
              </w:rPr>
            </w:pPr>
            <w:proofErr w:type="spellStart"/>
            <w:r w:rsidRPr="00010B35">
              <w:rPr>
                <w:sz w:val="22"/>
                <w:szCs w:val="22"/>
              </w:rPr>
              <w:t>Кнауб</w:t>
            </w:r>
            <w:proofErr w:type="spellEnd"/>
            <w:r w:rsidRPr="00010B35">
              <w:rPr>
                <w:sz w:val="22"/>
                <w:szCs w:val="22"/>
              </w:rPr>
              <w:t xml:space="preserve"> Даниил Андреевич</w:t>
            </w:r>
          </w:p>
        </w:tc>
        <w:tc>
          <w:tcPr>
            <w:tcW w:w="2066" w:type="dxa"/>
            <w:shd w:val="clear" w:color="auto" w:fill="auto"/>
          </w:tcPr>
          <w:p w:rsidR="00E373DB" w:rsidRPr="00E373DB" w:rsidRDefault="00E373DB" w:rsidP="00E373DB">
            <w:pPr>
              <w:jc w:val="both"/>
              <w:rPr>
                <w:bCs/>
                <w:iCs/>
                <w:sz w:val="22"/>
                <w:szCs w:val="22"/>
              </w:rPr>
            </w:pPr>
            <w:r w:rsidRPr="00E373DB">
              <w:rPr>
                <w:bCs/>
                <w:iCs/>
                <w:sz w:val="22"/>
                <w:szCs w:val="22"/>
              </w:rPr>
              <w:t>математика - 5</w:t>
            </w:r>
          </w:p>
          <w:p w:rsidR="00E373DB" w:rsidRPr="00E373DB" w:rsidRDefault="00E373DB" w:rsidP="00E373DB">
            <w:pPr>
              <w:jc w:val="both"/>
              <w:rPr>
                <w:bCs/>
                <w:iCs/>
                <w:sz w:val="22"/>
                <w:szCs w:val="22"/>
              </w:rPr>
            </w:pPr>
            <w:r w:rsidRPr="00E373DB">
              <w:rPr>
                <w:bCs/>
                <w:iCs/>
                <w:sz w:val="22"/>
                <w:szCs w:val="22"/>
              </w:rPr>
              <w:t>русский язык - 5</w:t>
            </w:r>
          </w:p>
          <w:p w:rsidR="00E373DB" w:rsidRPr="00E373DB" w:rsidRDefault="00E373DB" w:rsidP="00E373DB">
            <w:pPr>
              <w:jc w:val="both"/>
              <w:rPr>
                <w:bCs/>
                <w:iCs/>
                <w:sz w:val="22"/>
                <w:szCs w:val="22"/>
              </w:rPr>
            </w:pPr>
            <w:r w:rsidRPr="00E373DB">
              <w:rPr>
                <w:bCs/>
                <w:iCs/>
                <w:sz w:val="22"/>
                <w:szCs w:val="22"/>
              </w:rPr>
              <w:lastRenderedPageBreak/>
              <w:t>информатика - 5</w:t>
            </w:r>
          </w:p>
          <w:p w:rsidR="007003ED" w:rsidRPr="00E373DB" w:rsidRDefault="00E373DB" w:rsidP="00E373DB">
            <w:pPr>
              <w:jc w:val="both"/>
              <w:rPr>
                <w:bCs/>
                <w:iCs/>
                <w:sz w:val="22"/>
                <w:szCs w:val="22"/>
              </w:rPr>
            </w:pPr>
            <w:r w:rsidRPr="00E373DB">
              <w:rPr>
                <w:bCs/>
                <w:iCs/>
                <w:sz w:val="22"/>
                <w:szCs w:val="22"/>
              </w:rPr>
              <w:t>химия - 5</w:t>
            </w:r>
          </w:p>
        </w:tc>
        <w:tc>
          <w:tcPr>
            <w:tcW w:w="3746" w:type="dxa"/>
            <w:shd w:val="clear" w:color="auto" w:fill="auto"/>
          </w:tcPr>
          <w:p w:rsidR="007003ED" w:rsidRPr="00010B35" w:rsidRDefault="00E373DB" w:rsidP="00E373DB">
            <w:pPr>
              <w:jc w:val="both"/>
              <w:rPr>
                <w:bCs/>
                <w:iCs/>
                <w:sz w:val="20"/>
                <w:szCs w:val="22"/>
              </w:rPr>
            </w:pPr>
            <w:r w:rsidRPr="00E373DB">
              <w:rPr>
                <w:bCs/>
                <w:iCs/>
                <w:sz w:val="20"/>
                <w:szCs w:val="22"/>
              </w:rPr>
              <w:lastRenderedPageBreak/>
              <w:t xml:space="preserve">Призер </w:t>
            </w:r>
            <w:r>
              <w:rPr>
                <w:bCs/>
                <w:iCs/>
                <w:sz w:val="20"/>
                <w:szCs w:val="22"/>
              </w:rPr>
              <w:t>МЭ</w:t>
            </w:r>
            <w:r w:rsidRPr="00E373DB">
              <w:rPr>
                <w:bCs/>
                <w:iCs/>
                <w:sz w:val="20"/>
                <w:szCs w:val="22"/>
              </w:rPr>
              <w:t xml:space="preserve"> </w:t>
            </w:r>
            <w:proofErr w:type="spellStart"/>
            <w:r w:rsidRPr="00E373DB">
              <w:rPr>
                <w:bCs/>
                <w:iCs/>
                <w:sz w:val="20"/>
                <w:szCs w:val="22"/>
              </w:rPr>
              <w:t>ВсОШ</w:t>
            </w:r>
            <w:proofErr w:type="spellEnd"/>
            <w:r w:rsidRPr="00E373DB">
              <w:rPr>
                <w:bCs/>
                <w:iCs/>
                <w:sz w:val="20"/>
                <w:szCs w:val="22"/>
              </w:rPr>
              <w:t xml:space="preserve">  по русскому языку и технологии, лауреат Всероссийских конкурсов «</w:t>
            </w:r>
            <w:proofErr w:type="spellStart"/>
            <w:r w:rsidRPr="00E373DB">
              <w:rPr>
                <w:bCs/>
                <w:iCs/>
                <w:sz w:val="20"/>
                <w:szCs w:val="22"/>
              </w:rPr>
              <w:t>Инфознайка</w:t>
            </w:r>
            <w:proofErr w:type="spellEnd"/>
            <w:r w:rsidRPr="00E373DB">
              <w:rPr>
                <w:bCs/>
                <w:iCs/>
                <w:sz w:val="20"/>
                <w:szCs w:val="22"/>
              </w:rPr>
              <w:t>», «</w:t>
            </w:r>
            <w:proofErr w:type="spellStart"/>
            <w:r w:rsidRPr="00E373DB">
              <w:rPr>
                <w:bCs/>
                <w:iCs/>
                <w:sz w:val="20"/>
                <w:szCs w:val="22"/>
              </w:rPr>
              <w:t>Олимпус</w:t>
            </w:r>
            <w:proofErr w:type="spellEnd"/>
            <w:r w:rsidRPr="00E373DB">
              <w:rPr>
                <w:bCs/>
                <w:iCs/>
                <w:sz w:val="20"/>
                <w:szCs w:val="22"/>
              </w:rPr>
              <w:t>».</w:t>
            </w:r>
          </w:p>
        </w:tc>
      </w:tr>
      <w:tr w:rsidR="007003ED" w:rsidRPr="00010B35" w:rsidTr="00A1656D">
        <w:tc>
          <w:tcPr>
            <w:tcW w:w="1384" w:type="dxa"/>
          </w:tcPr>
          <w:p w:rsidR="007003ED" w:rsidRPr="00010B35" w:rsidRDefault="00E373DB" w:rsidP="00A1656D">
            <w:pPr>
              <w:jc w:val="both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E373DB">
              <w:rPr>
                <w:bCs/>
                <w:iCs/>
                <w:sz w:val="22"/>
                <w:szCs w:val="22"/>
              </w:rPr>
              <w:lastRenderedPageBreak/>
              <w:t>СОШ №2</w:t>
            </w:r>
          </w:p>
        </w:tc>
        <w:tc>
          <w:tcPr>
            <w:tcW w:w="2835" w:type="dxa"/>
            <w:shd w:val="clear" w:color="auto" w:fill="auto"/>
          </w:tcPr>
          <w:p w:rsidR="007003ED" w:rsidRPr="00010B35" w:rsidRDefault="007003ED" w:rsidP="00E373DB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010B35">
              <w:rPr>
                <w:sz w:val="22"/>
                <w:szCs w:val="22"/>
              </w:rPr>
              <w:t>Васильев Олег Владимирович</w:t>
            </w:r>
          </w:p>
        </w:tc>
        <w:tc>
          <w:tcPr>
            <w:tcW w:w="2066" w:type="dxa"/>
            <w:shd w:val="clear" w:color="auto" w:fill="auto"/>
          </w:tcPr>
          <w:p w:rsidR="00E373DB" w:rsidRPr="00E373DB" w:rsidRDefault="00E373DB" w:rsidP="00E373DB">
            <w:pPr>
              <w:jc w:val="both"/>
              <w:rPr>
                <w:bCs/>
                <w:iCs/>
                <w:sz w:val="22"/>
                <w:szCs w:val="22"/>
              </w:rPr>
            </w:pPr>
            <w:r w:rsidRPr="00E373DB">
              <w:rPr>
                <w:bCs/>
                <w:iCs/>
                <w:sz w:val="22"/>
                <w:szCs w:val="22"/>
              </w:rPr>
              <w:t>математика - 4</w:t>
            </w:r>
          </w:p>
          <w:p w:rsidR="00E373DB" w:rsidRPr="00E373DB" w:rsidRDefault="00E373DB" w:rsidP="00E373DB">
            <w:pPr>
              <w:jc w:val="both"/>
              <w:rPr>
                <w:bCs/>
                <w:iCs/>
                <w:sz w:val="22"/>
                <w:szCs w:val="22"/>
              </w:rPr>
            </w:pPr>
            <w:r w:rsidRPr="00E373DB">
              <w:rPr>
                <w:bCs/>
                <w:iCs/>
                <w:sz w:val="22"/>
                <w:szCs w:val="22"/>
              </w:rPr>
              <w:t>русский язык - 5</w:t>
            </w:r>
          </w:p>
          <w:p w:rsidR="00E373DB" w:rsidRPr="00E373DB" w:rsidRDefault="00E373DB" w:rsidP="00E373DB">
            <w:pPr>
              <w:jc w:val="both"/>
              <w:rPr>
                <w:bCs/>
                <w:iCs/>
                <w:sz w:val="22"/>
                <w:szCs w:val="22"/>
              </w:rPr>
            </w:pPr>
            <w:r w:rsidRPr="00E373DB">
              <w:rPr>
                <w:bCs/>
                <w:iCs/>
                <w:sz w:val="22"/>
                <w:szCs w:val="22"/>
              </w:rPr>
              <w:t>информатика - 5</w:t>
            </w:r>
          </w:p>
          <w:p w:rsidR="007003ED" w:rsidRPr="00E373DB" w:rsidRDefault="00E373DB" w:rsidP="00E373DB">
            <w:pPr>
              <w:jc w:val="both"/>
              <w:rPr>
                <w:bCs/>
                <w:iCs/>
                <w:sz w:val="22"/>
                <w:szCs w:val="22"/>
              </w:rPr>
            </w:pPr>
            <w:r w:rsidRPr="00E373DB">
              <w:rPr>
                <w:bCs/>
                <w:iCs/>
                <w:sz w:val="22"/>
                <w:szCs w:val="22"/>
              </w:rPr>
              <w:t>география - 5</w:t>
            </w:r>
          </w:p>
        </w:tc>
        <w:tc>
          <w:tcPr>
            <w:tcW w:w="3746" w:type="dxa"/>
            <w:shd w:val="clear" w:color="auto" w:fill="auto"/>
          </w:tcPr>
          <w:p w:rsidR="007003ED" w:rsidRPr="00010B35" w:rsidRDefault="00E373DB" w:rsidP="00A1656D">
            <w:pPr>
              <w:jc w:val="both"/>
              <w:rPr>
                <w:bCs/>
                <w:iCs/>
                <w:sz w:val="20"/>
                <w:szCs w:val="22"/>
              </w:rPr>
            </w:pPr>
            <w:r w:rsidRPr="00E373DB">
              <w:rPr>
                <w:bCs/>
                <w:iCs/>
                <w:sz w:val="20"/>
                <w:szCs w:val="22"/>
              </w:rPr>
              <w:t>Победитель патриотической игры «Зарница»</w:t>
            </w:r>
          </w:p>
        </w:tc>
      </w:tr>
      <w:tr w:rsidR="007003ED" w:rsidRPr="00010B35" w:rsidTr="00A1656D">
        <w:tc>
          <w:tcPr>
            <w:tcW w:w="1384" w:type="dxa"/>
          </w:tcPr>
          <w:p w:rsidR="007003ED" w:rsidRPr="002008E6" w:rsidRDefault="007003ED" w:rsidP="00A1656D">
            <w:pPr>
              <w:jc w:val="both"/>
              <w:rPr>
                <w:bCs/>
                <w:iCs/>
                <w:color w:val="FF0000"/>
                <w:sz w:val="22"/>
                <w:szCs w:val="22"/>
              </w:rPr>
            </w:pPr>
            <w:r w:rsidRPr="002008E6">
              <w:rPr>
                <w:bCs/>
                <w:iCs/>
                <w:sz w:val="22"/>
                <w:szCs w:val="22"/>
              </w:rPr>
              <w:t>СОШ №3</w:t>
            </w:r>
          </w:p>
        </w:tc>
        <w:tc>
          <w:tcPr>
            <w:tcW w:w="2835" w:type="dxa"/>
            <w:shd w:val="clear" w:color="auto" w:fill="auto"/>
          </w:tcPr>
          <w:p w:rsidR="007003ED" w:rsidRPr="00010B35" w:rsidRDefault="007003ED" w:rsidP="00A1656D">
            <w:pPr>
              <w:rPr>
                <w:sz w:val="22"/>
                <w:szCs w:val="22"/>
                <w:lang w:eastAsia="en-US"/>
              </w:rPr>
            </w:pPr>
            <w:r w:rsidRPr="00010B35">
              <w:rPr>
                <w:sz w:val="22"/>
                <w:szCs w:val="22"/>
              </w:rPr>
              <w:t>Горбунова Виктория Александровна</w:t>
            </w:r>
          </w:p>
        </w:tc>
        <w:tc>
          <w:tcPr>
            <w:tcW w:w="2066" w:type="dxa"/>
            <w:shd w:val="clear" w:color="auto" w:fill="auto"/>
          </w:tcPr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р</w:t>
            </w:r>
            <w:r w:rsidRPr="00010B35">
              <w:rPr>
                <w:bCs/>
                <w:iCs/>
                <w:sz w:val="22"/>
              </w:rPr>
              <w:t>усский язык -5</w:t>
            </w:r>
          </w:p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м</w:t>
            </w:r>
            <w:r w:rsidRPr="00010B35">
              <w:rPr>
                <w:bCs/>
                <w:iCs/>
                <w:sz w:val="22"/>
              </w:rPr>
              <w:t>атематика -5</w:t>
            </w:r>
          </w:p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о</w:t>
            </w:r>
            <w:r w:rsidRPr="00010B35">
              <w:rPr>
                <w:bCs/>
                <w:iCs/>
                <w:sz w:val="22"/>
              </w:rPr>
              <w:t xml:space="preserve">бществознание -4 </w:t>
            </w:r>
          </w:p>
          <w:p w:rsidR="007003ED" w:rsidRPr="002008E6" w:rsidRDefault="007003ED" w:rsidP="00A1656D">
            <w:pPr>
              <w:jc w:val="both"/>
              <w:rPr>
                <w:bCs/>
                <w:iCs/>
                <w:color w:val="FF0000"/>
                <w:sz w:val="22"/>
                <w:szCs w:val="22"/>
              </w:rPr>
            </w:pPr>
            <w:r w:rsidRPr="002008E6">
              <w:rPr>
                <w:bCs/>
                <w:iCs/>
                <w:sz w:val="22"/>
                <w:szCs w:val="22"/>
              </w:rPr>
              <w:t>информатика -4</w:t>
            </w:r>
          </w:p>
        </w:tc>
        <w:tc>
          <w:tcPr>
            <w:tcW w:w="3746" w:type="dxa"/>
            <w:shd w:val="clear" w:color="auto" w:fill="auto"/>
          </w:tcPr>
          <w:p w:rsidR="007003ED" w:rsidRPr="002008E6" w:rsidRDefault="007003ED" w:rsidP="00A1656D">
            <w:pPr>
              <w:jc w:val="both"/>
              <w:rPr>
                <w:bCs/>
                <w:iCs/>
                <w:sz w:val="20"/>
              </w:rPr>
            </w:pPr>
            <w:r w:rsidRPr="002008E6">
              <w:rPr>
                <w:bCs/>
                <w:iCs/>
                <w:sz w:val="20"/>
              </w:rPr>
              <w:t xml:space="preserve">Участник школьного научного общества. </w:t>
            </w:r>
          </w:p>
          <w:p w:rsidR="007003ED" w:rsidRPr="002008E6" w:rsidRDefault="007003ED" w:rsidP="00A1656D">
            <w:pPr>
              <w:jc w:val="both"/>
              <w:rPr>
                <w:bCs/>
                <w:iCs/>
                <w:sz w:val="20"/>
                <w:szCs w:val="22"/>
              </w:rPr>
            </w:pPr>
            <w:r w:rsidRPr="002008E6">
              <w:rPr>
                <w:bCs/>
                <w:iCs/>
                <w:sz w:val="20"/>
              </w:rPr>
              <w:t>Победитель и призёр учебных конкурсов различных уровней, активный участник волонтёрского движения.</w:t>
            </w:r>
          </w:p>
        </w:tc>
      </w:tr>
      <w:tr w:rsidR="007003ED" w:rsidRPr="00010B35" w:rsidTr="00A1656D">
        <w:tc>
          <w:tcPr>
            <w:tcW w:w="1384" w:type="dxa"/>
          </w:tcPr>
          <w:p w:rsidR="007003ED" w:rsidRPr="00010B35" w:rsidRDefault="007003ED" w:rsidP="00A1656D">
            <w:pPr>
              <w:jc w:val="both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2008E6">
              <w:rPr>
                <w:bCs/>
                <w:iCs/>
                <w:sz w:val="22"/>
                <w:szCs w:val="22"/>
              </w:rPr>
              <w:t>СОШ №3</w:t>
            </w:r>
          </w:p>
        </w:tc>
        <w:tc>
          <w:tcPr>
            <w:tcW w:w="2835" w:type="dxa"/>
            <w:shd w:val="clear" w:color="auto" w:fill="auto"/>
          </w:tcPr>
          <w:p w:rsidR="007003ED" w:rsidRPr="00010B35" w:rsidRDefault="007003ED" w:rsidP="00A1656D">
            <w:pPr>
              <w:rPr>
                <w:sz w:val="22"/>
                <w:szCs w:val="22"/>
                <w:lang w:eastAsia="en-US"/>
              </w:rPr>
            </w:pPr>
            <w:r w:rsidRPr="00010B35">
              <w:rPr>
                <w:sz w:val="22"/>
                <w:szCs w:val="22"/>
              </w:rPr>
              <w:t>Калиниченко Владислава Олеговна</w:t>
            </w:r>
          </w:p>
        </w:tc>
        <w:tc>
          <w:tcPr>
            <w:tcW w:w="2066" w:type="dxa"/>
            <w:shd w:val="clear" w:color="auto" w:fill="auto"/>
          </w:tcPr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р</w:t>
            </w:r>
            <w:r w:rsidRPr="00010B35">
              <w:rPr>
                <w:bCs/>
                <w:iCs/>
                <w:sz w:val="22"/>
              </w:rPr>
              <w:t>усский язык -5</w:t>
            </w:r>
          </w:p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м</w:t>
            </w:r>
            <w:r w:rsidRPr="00010B35">
              <w:rPr>
                <w:bCs/>
                <w:iCs/>
                <w:sz w:val="22"/>
              </w:rPr>
              <w:t>атематика -5</w:t>
            </w:r>
          </w:p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о</w:t>
            </w:r>
            <w:r w:rsidRPr="00010B35">
              <w:rPr>
                <w:bCs/>
                <w:iCs/>
                <w:sz w:val="22"/>
              </w:rPr>
              <w:t xml:space="preserve">бществознание -4 </w:t>
            </w:r>
          </w:p>
          <w:p w:rsidR="007003ED" w:rsidRPr="002008E6" w:rsidRDefault="007003ED" w:rsidP="00A1656D">
            <w:pPr>
              <w:jc w:val="both"/>
              <w:rPr>
                <w:bCs/>
                <w:iCs/>
                <w:color w:val="FF0000"/>
                <w:sz w:val="22"/>
                <w:szCs w:val="22"/>
              </w:rPr>
            </w:pPr>
            <w:r w:rsidRPr="002008E6">
              <w:rPr>
                <w:bCs/>
                <w:iCs/>
                <w:sz w:val="22"/>
                <w:szCs w:val="22"/>
              </w:rPr>
              <w:t>информатика -4</w:t>
            </w:r>
          </w:p>
        </w:tc>
        <w:tc>
          <w:tcPr>
            <w:tcW w:w="3746" w:type="dxa"/>
            <w:shd w:val="clear" w:color="auto" w:fill="auto"/>
          </w:tcPr>
          <w:p w:rsidR="007003ED" w:rsidRPr="002008E6" w:rsidRDefault="007003ED" w:rsidP="00A1656D">
            <w:pPr>
              <w:jc w:val="both"/>
              <w:rPr>
                <w:bCs/>
                <w:iCs/>
                <w:sz w:val="20"/>
              </w:rPr>
            </w:pPr>
            <w:r w:rsidRPr="002008E6">
              <w:rPr>
                <w:bCs/>
                <w:iCs/>
                <w:sz w:val="20"/>
              </w:rPr>
              <w:t xml:space="preserve">Участник школьного научного общества. </w:t>
            </w:r>
          </w:p>
          <w:p w:rsidR="007003ED" w:rsidRPr="002008E6" w:rsidRDefault="007003ED" w:rsidP="00A1656D">
            <w:pPr>
              <w:jc w:val="both"/>
              <w:rPr>
                <w:bCs/>
                <w:iCs/>
                <w:sz w:val="20"/>
                <w:szCs w:val="22"/>
              </w:rPr>
            </w:pPr>
            <w:r w:rsidRPr="002008E6">
              <w:rPr>
                <w:bCs/>
                <w:iCs/>
                <w:sz w:val="20"/>
              </w:rPr>
              <w:t>Победитель и призёр учебных конкурсов различных уровней, активный участник научно-практических конференций, активный участник волонтёрского движения.</w:t>
            </w:r>
          </w:p>
        </w:tc>
      </w:tr>
      <w:tr w:rsidR="007003ED" w:rsidRPr="00010B35" w:rsidTr="00A1656D">
        <w:tc>
          <w:tcPr>
            <w:tcW w:w="1384" w:type="dxa"/>
          </w:tcPr>
          <w:p w:rsidR="007003ED" w:rsidRPr="00010B35" w:rsidRDefault="007003ED" w:rsidP="00A1656D">
            <w:pPr>
              <w:jc w:val="both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2008E6">
              <w:rPr>
                <w:bCs/>
                <w:iCs/>
                <w:sz w:val="22"/>
                <w:szCs w:val="22"/>
              </w:rPr>
              <w:t>СОШ №3</w:t>
            </w:r>
          </w:p>
        </w:tc>
        <w:tc>
          <w:tcPr>
            <w:tcW w:w="2835" w:type="dxa"/>
            <w:shd w:val="clear" w:color="auto" w:fill="auto"/>
          </w:tcPr>
          <w:p w:rsidR="007003ED" w:rsidRPr="00010B35" w:rsidRDefault="007003ED" w:rsidP="00A1656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010B35">
              <w:rPr>
                <w:sz w:val="22"/>
                <w:szCs w:val="22"/>
              </w:rPr>
              <w:t>Мамарина</w:t>
            </w:r>
            <w:proofErr w:type="spellEnd"/>
            <w:r w:rsidRPr="00010B35"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2066" w:type="dxa"/>
            <w:shd w:val="clear" w:color="auto" w:fill="auto"/>
          </w:tcPr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р</w:t>
            </w:r>
            <w:r w:rsidRPr="00010B35">
              <w:rPr>
                <w:bCs/>
                <w:iCs/>
                <w:sz w:val="22"/>
              </w:rPr>
              <w:t>усский язык -5</w:t>
            </w:r>
          </w:p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м</w:t>
            </w:r>
            <w:r w:rsidRPr="00010B35">
              <w:rPr>
                <w:bCs/>
                <w:iCs/>
                <w:sz w:val="22"/>
              </w:rPr>
              <w:t>атематика -5</w:t>
            </w:r>
          </w:p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о</w:t>
            </w:r>
            <w:r w:rsidRPr="00010B35">
              <w:rPr>
                <w:bCs/>
                <w:iCs/>
                <w:sz w:val="22"/>
              </w:rPr>
              <w:t xml:space="preserve">бществознание -4 </w:t>
            </w:r>
          </w:p>
          <w:p w:rsidR="007003ED" w:rsidRPr="002008E6" w:rsidRDefault="007003ED" w:rsidP="00A1656D">
            <w:pPr>
              <w:jc w:val="both"/>
              <w:rPr>
                <w:bCs/>
                <w:iCs/>
                <w:color w:val="FF0000"/>
                <w:sz w:val="22"/>
                <w:szCs w:val="22"/>
              </w:rPr>
            </w:pPr>
            <w:r w:rsidRPr="002008E6">
              <w:rPr>
                <w:bCs/>
                <w:iCs/>
                <w:sz w:val="22"/>
                <w:szCs w:val="22"/>
              </w:rPr>
              <w:t>информатика -</w:t>
            </w:r>
            <w:r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3746" w:type="dxa"/>
            <w:shd w:val="clear" w:color="auto" w:fill="auto"/>
          </w:tcPr>
          <w:p w:rsidR="007003ED" w:rsidRPr="002008E6" w:rsidRDefault="007003ED" w:rsidP="00A1656D">
            <w:pPr>
              <w:jc w:val="both"/>
              <w:rPr>
                <w:bCs/>
                <w:iCs/>
                <w:sz w:val="20"/>
              </w:rPr>
            </w:pPr>
            <w:r w:rsidRPr="002008E6">
              <w:rPr>
                <w:bCs/>
                <w:iCs/>
                <w:sz w:val="20"/>
              </w:rPr>
              <w:t xml:space="preserve">Участник школьного научного общества. Увлекается математикой, </w:t>
            </w:r>
          </w:p>
          <w:p w:rsidR="007003ED" w:rsidRPr="002008E6" w:rsidRDefault="007003ED" w:rsidP="00A1656D">
            <w:pPr>
              <w:jc w:val="both"/>
              <w:rPr>
                <w:bCs/>
                <w:iCs/>
                <w:sz w:val="20"/>
                <w:szCs w:val="22"/>
              </w:rPr>
            </w:pPr>
            <w:r w:rsidRPr="002008E6">
              <w:rPr>
                <w:bCs/>
                <w:iCs/>
                <w:sz w:val="20"/>
              </w:rPr>
              <w:t>победитель и призёр учебных конкурсов различных уровней, активный участник научно-практических конференций регионального, всероссийского и международного уровней.</w:t>
            </w:r>
          </w:p>
        </w:tc>
      </w:tr>
      <w:tr w:rsidR="007003ED" w:rsidRPr="00010B35" w:rsidTr="00A1656D">
        <w:tc>
          <w:tcPr>
            <w:tcW w:w="1384" w:type="dxa"/>
          </w:tcPr>
          <w:p w:rsidR="007003ED" w:rsidRPr="00010B35" w:rsidRDefault="007003ED" w:rsidP="00A1656D">
            <w:pPr>
              <w:jc w:val="both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2008E6">
              <w:rPr>
                <w:bCs/>
                <w:iCs/>
                <w:sz w:val="22"/>
                <w:szCs w:val="22"/>
              </w:rPr>
              <w:t>СОШ №3</w:t>
            </w:r>
          </w:p>
        </w:tc>
        <w:tc>
          <w:tcPr>
            <w:tcW w:w="2835" w:type="dxa"/>
            <w:shd w:val="clear" w:color="auto" w:fill="auto"/>
          </w:tcPr>
          <w:p w:rsidR="007003ED" w:rsidRPr="00010B35" w:rsidRDefault="007003ED" w:rsidP="00A1656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010B35">
              <w:rPr>
                <w:sz w:val="22"/>
                <w:szCs w:val="22"/>
              </w:rPr>
              <w:t>Мамсик</w:t>
            </w:r>
            <w:proofErr w:type="spellEnd"/>
            <w:r w:rsidRPr="00010B35">
              <w:rPr>
                <w:sz w:val="22"/>
                <w:szCs w:val="22"/>
              </w:rPr>
              <w:t xml:space="preserve"> Елизавета Алексеевна</w:t>
            </w:r>
          </w:p>
        </w:tc>
        <w:tc>
          <w:tcPr>
            <w:tcW w:w="2066" w:type="dxa"/>
            <w:shd w:val="clear" w:color="auto" w:fill="auto"/>
          </w:tcPr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р</w:t>
            </w:r>
            <w:r w:rsidRPr="00010B35">
              <w:rPr>
                <w:bCs/>
                <w:iCs/>
                <w:sz w:val="22"/>
              </w:rPr>
              <w:t>усский язык -5</w:t>
            </w:r>
          </w:p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математика -4</w:t>
            </w:r>
          </w:p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география -5</w:t>
            </w:r>
            <w:r w:rsidRPr="00010B35">
              <w:rPr>
                <w:bCs/>
                <w:iCs/>
                <w:sz w:val="22"/>
              </w:rPr>
              <w:t xml:space="preserve"> </w:t>
            </w:r>
          </w:p>
          <w:p w:rsidR="007003ED" w:rsidRPr="002008E6" w:rsidRDefault="007003ED" w:rsidP="00A1656D">
            <w:pPr>
              <w:jc w:val="both"/>
              <w:rPr>
                <w:bCs/>
                <w:iCs/>
                <w:color w:val="FF0000"/>
                <w:sz w:val="22"/>
                <w:szCs w:val="22"/>
              </w:rPr>
            </w:pPr>
            <w:r w:rsidRPr="002008E6">
              <w:rPr>
                <w:bCs/>
                <w:iCs/>
                <w:sz w:val="22"/>
                <w:szCs w:val="22"/>
              </w:rPr>
              <w:t>информатика -</w:t>
            </w:r>
            <w:r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3746" w:type="dxa"/>
            <w:shd w:val="clear" w:color="auto" w:fill="auto"/>
          </w:tcPr>
          <w:p w:rsidR="007003ED" w:rsidRPr="002008E6" w:rsidRDefault="007003ED" w:rsidP="00A1656D">
            <w:pPr>
              <w:jc w:val="both"/>
              <w:rPr>
                <w:bCs/>
                <w:iCs/>
                <w:sz w:val="20"/>
              </w:rPr>
            </w:pPr>
            <w:r w:rsidRPr="002008E6">
              <w:rPr>
                <w:bCs/>
                <w:iCs/>
                <w:sz w:val="20"/>
              </w:rPr>
              <w:t xml:space="preserve">Участник школьного научного общества. </w:t>
            </w:r>
          </w:p>
          <w:p w:rsidR="007003ED" w:rsidRPr="002008E6" w:rsidRDefault="007003ED" w:rsidP="00A1656D">
            <w:pPr>
              <w:jc w:val="both"/>
              <w:rPr>
                <w:bCs/>
                <w:iCs/>
                <w:sz w:val="20"/>
                <w:szCs w:val="22"/>
              </w:rPr>
            </w:pPr>
            <w:r w:rsidRPr="002008E6">
              <w:rPr>
                <w:bCs/>
                <w:iCs/>
                <w:sz w:val="20"/>
              </w:rPr>
              <w:t xml:space="preserve">Победитель и призёр учебных конкурсов различных уровней, активный участник научно-практических конференций региональных, всероссийского уровней, призёр </w:t>
            </w:r>
            <w:proofErr w:type="spellStart"/>
            <w:r w:rsidRPr="002008E6">
              <w:rPr>
                <w:bCs/>
                <w:iCs/>
                <w:sz w:val="20"/>
              </w:rPr>
              <w:t>ВсОШ</w:t>
            </w:r>
            <w:proofErr w:type="spellEnd"/>
            <w:r w:rsidRPr="002008E6">
              <w:rPr>
                <w:bCs/>
                <w:iCs/>
                <w:sz w:val="20"/>
              </w:rPr>
              <w:t xml:space="preserve"> по русскому языку,  и литературе, активный участник волонтёрского движения.</w:t>
            </w:r>
          </w:p>
        </w:tc>
      </w:tr>
      <w:tr w:rsidR="007003ED" w:rsidRPr="00010B35" w:rsidTr="00A1656D">
        <w:tc>
          <w:tcPr>
            <w:tcW w:w="1384" w:type="dxa"/>
          </w:tcPr>
          <w:p w:rsidR="007003ED" w:rsidRPr="00010B35" w:rsidRDefault="007003ED" w:rsidP="00A1656D">
            <w:pPr>
              <w:jc w:val="both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2008E6">
              <w:rPr>
                <w:bCs/>
                <w:iCs/>
                <w:sz w:val="22"/>
                <w:szCs w:val="22"/>
              </w:rPr>
              <w:t>СОШ №3</w:t>
            </w:r>
          </w:p>
        </w:tc>
        <w:tc>
          <w:tcPr>
            <w:tcW w:w="2835" w:type="dxa"/>
            <w:shd w:val="clear" w:color="auto" w:fill="auto"/>
          </w:tcPr>
          <w:p w:rsidR="007003ED" w:rsidRPr="00010B35" w:rsidRDefault="007003ED" w:rsidP="00A1656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010B35">
              <w:rPr>
                <w:sz w:val="22"/>
                <w:szCs w:val="22"/>
              </w:rPr>
              <w:t>Федаш</w:t>
            </w:r>
            <w:proofErr w:type="spellEnd"/>
            <w:r w:rsidRPr="00010B35">
              <w:rPr>
                <w:sz w:val="22"/>
                <w:szCs w:val="22"/>
              </w:rPr>
              <w:t xml:space="preserve"> Елизавета Вячеславовна</w:t>
            </w:r>
          </w:p>
        </w:tc>
        <w:tc>
          <w:tcPr>
            <w:tcW w:w="2066" w:type="dxa"/>
            <w:shd w:val="clear" w:color="auto" w:fill="auto"/>
          </w:tcPr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р</w:t>
            </w:r>
            <w:r w:rsidRPr="00010B35">
              <w:rPr>
                <w:bCs/>
                <w:iCs/>
                <w:sz w:val="22"/>
              </w:rPr>
              <w:t>усский язык -5</w:t>
            </w:r>
          </w:p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м</w:t>
            </w:r>
            <w:r w:rsidRPr="00010B35">
              <w:rPr>
                <w:bCs/>
                <w:iCs/>
                <w:sz w:val="22"/>
              </w:rPr>
              <w:t>атематика -5</w:t>
            </w:r>
          </w:p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о</w:t>
            </w:r>
            <w:r w:rsidRPr="00010B35">
              <w:rPr>
                <w:bCs/>
                <w:iCs/>
                <w:sz w:val="22"/>
              </w:rPr>
              <w:t xml:space="preserve">бществознание -4 </w:t>
            </w:r>
          </w:p>
          <w:p w:rsidR="007003ED" w:rsidRPr="002008E6" w:rsidRDefault="007003ED" w:rsidP="00A1656D">
            <w:pPr>
              <w:jc w:val="both"/>
              <w:rPr>
                <w:bCs/>
                <w:iCs/>
                <w:color w:val="FF0000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химия</w:t>
            </w:r>
            <w:r w:rsidRPr="002008E6">
              <w:rPr>
                <w:bCs/>
                <w:iCs/>
                <w:sz w:val="22"/>
                <w:szCs w:val="22"/>
              </w:rPr>
              <w:t xml:space="preserve"> -</w:t>
            </w:r>
            <w:r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3746" w:type="dxa"/>
            <w:shd w:val="clear" w:color="auto" w:fill="auto"/>
          </w:tcPr>
          <w:p w:rsidR="007003ED" w:rsidRPr="002008E6" w:rsidRDefault="007003ED" w:rsidP="00A1656D">
            <w:pPr>
              <w:jc w:val="both"/>
              <w:rPr>
                <w:bCs/>
                <w:iCs/>
                <w:sz w:val="20"/>
                <w:szCs w:val="22"/>
              </w:rPr>
            </w:pPr>
            <w:r w:rsidRPr="002008E6">
              <w:rPr>
                <w:bCs/>
                <w:iCs/>
                <w:sz w:val="20"/>
              </w:rPr>
              <w:t xml:space="preserve">Участник школьного научного общества. Победитель и призёр творческих конкурсов различных уровней, призёр </w:t>
            </w:r>
            <w:proofErr w:type="spellStart"/>
            <w:r w:rsidRPr="002008E6">
              <w:rPr>
                <w:bCs/>
                <w:iCs/>
                <w:sz w:val="20"/>
              </w:rPr>
              <w:t>ВсОШ</w:t>
            </w:r>
            <w:proofErr w:type="spellEnd"/>
            <w:r w:rsidRPr="002008E6">
              <w:rPr>
                <w:bCs/>
                <w:iCs/>
                <w:sz w:val="20"/>
              </w:rPr>
              <w:t>, активный участник волонтёрского движения.</w:t>
            </w:r>
          </w:p>
        </w:tc>
      </w:tr>
      <w:tr w:rsidR="007003ED" w:rsidRPr="00010B35" w:rsidTr="00A1656D">
        <w:tc>
          <w:tcPr>
            <w:tcW w:w="1384" w:type="dxa"/>
          </w:tcPr>
          <w:p w:rsidR="007003ED" w:rsidRPr="00953DE5" w:rsidRDefault="007003ED" w:rsidP="00A1656D">
            <w:pPr>
              <w:jc w:val="both"/>
              <w:rPr>
                <w:bCs/>
                <w:iCs/>
                <w:color w:val="FF0000"/>
                <w:sz w:val="22"/>
                <w:szCs w:val="22"/>
              </w:rPr>
            </w:pPr>
            <w:r w:rsidRPr="00953DE5">
              <w:rPr>
                <w:bCs/>
                <w:iCs/>
                <w:sz w:val="22"/>
                <w:szCs w:val="22"/>
              </w:rPr>
              <w:t>СОШ №4</w:t>
            </w:r>
          </w:p>
        </w:tc>
        <w:tc>
          <w:tcPr>
            <w:tcW w:w="2835" w:type="dxa"/>
            <w:shd w:val="clear" w:color="auto" w:fill="auto"/>
          </w:tcPr>
          <w:p w:rsidR="007003ED" w:rsidRPr="00010B35" w:rsidRDefault="007003ED" w:rsidP="00A1656D">
            <w:pPr>
              <w:rPr>
                <w:sz w:val="22"/>
                <w:szCs w:val="22"/>
              </w:rPr>
            </w:pPr>
            <w:proofErr w:type="spellStart"/>
            <w:r w:rsidRPr="00010B35">
              <w:rPr>
                <w:sz w:val="22"/>
                <w:szCs w:val="22"/>
              </w:rPr>
              <w:t>Бабашко</w:t>
            </w:r>
            <w:proofErr w:type="spellEnd"/>
            <w:r w:rsidRPr="00010B35">
              <w:rPr>
                <w:sz w:val="22"/>
                <w:szCs w:val="22"/>
              </w:rPr>
              <w:t xml:space="preserve"> Матвей Сергеевич</w:t>
            </w:r>
          </w:p>
        </w:tc>
        <w:tc>
          <w:tcPr>
            <w:tcW w:w="2066" w:type="dxa"/>
            <w:shd w:val="clear" w:color="auto" w:fill="auto"/>
          </w:tcPr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р</w:t>
            </w:r>
            <w:r w:rsidRPr="00010B35">
              <w:rPr>
                <w:bCs/>
                <w:iCs/>
                <w:sz w:val="22"/>
              </w:rPr>
              <w:t>усский язык -5</w:t>
            </w:r>
          </w:p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м</w:t>
            </w:r>
            <w:r w:rsidRPr="00010B35">
              <w:rPr>
                <w:bCs/>
                <w:iCs/>
                <w:sz w:val="22"/>
              </w:rPr>
              <w:t>атематика -5</w:t>
            </w:r>
          </w:p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о</w:t>
            </w:r>
            <w:r w:rsidRPr="00010B35">
              <w:rPr>
                <w:bCs/>
                <w:iCs/>
                <w:sz w:val="22"/>
              </w:rPr>
              <w:t xml:space="preserve">бществознание -4 </w:t>
            </w:r>
          </w:p>
          <w:p w:rsidR="007003ED" w:rsidRPr="00010B35" w:rsidRDefault="007003ED" w:rsidP="00A1656D">
            <w:pPr>
              <w:jc w:val="both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ф</w:t>
            </w:r>
            <w:r w:rsidRPr="00010B35">
              <w:rPr>
                <w:bCs/>
                <w:iCs/>
                <w:sz w:val="22"/>
              </w:rPr>
              <w:t>изика -4</w:t>
            </w:r>
          </w:p>
        </w:tc>
        <w:tc>
          <w:tcPr>
            <w:tcW w:w="3746" w:type="dxa"/>
            <w:shd w:val="clear" w:color="auto" w:fill="auto"/>
          </w:tcPr>
          <w:p w:rsidR="007003ED" w:rsidRPr="00010B35" w:rsidRDefault="007003ED" w:rsidP="00A1656D">
            <w:pPr>
              <w:jc w:val="both"/>
              <w:rPr>
                <w:bCs/>
                <w:iCs/>
                <w:sz w:val="20"/>
                <w:szCs w:val="22"/>
              </w:rPr>
            </w:pPr>
            <w:r w:rsidRPr="00010B35">
              <w:rPr>
                <w:bCs/>
                <w:iCs/>
                <w:sz w:val="20"/>
                <w:szCs w:val="22"/>
              </w:rPr>
              <w:t xml:space="preserve">Член школьной интеллектуальной команды Школьной Лиги  Иркутской области, </w:t>
            </w:r>
            <w:r>
              <w:rPr>
                <w:bCs/>
                <w:iCs/>
                <w:sz w:val="20"/>
                <w:szCs w:val="22"/>
              </w:rPr>
              <w:t>л</w:t>
            </w:r>
            <w:r w:rsidRPr="00010B35">
              <w:rPr>
                <w:bCs/>
                <w:iCs/>
                <w:sz w:val="20"/>
                <w:szCs w:val="22"/>
              </w:rPr>
              <w:t>идер РДШ</w:t>
            </w:r>
            <w:r>
              <w:rPr>
                <w:bCs/>
                <w:iCs/>
                <w:sz w:val="20"/>
                <w:szCs w:val="22"/>
              </w:rPr>
              <w:t>, ч</w:t>
            </w:r>
            <w:r w:rsidRPr="00010B35">
              <w:rPr>
                <w:bCs/>
                <w:iCs/>
                <w:sz w:val="20"/>
                <w:szCs w:val="22"/>
              </w:rPr>
              <w:t>лен городской команды  по футболу</w:t>
            </w:r>
          </w:p>
        </w:tc>
      </w:tr>
      <w:tr w:rsidR="007003ED" w:rsidRPr="00010B35" w:rsidTr="00A1656D">
        <w:tc>
          <w:tcPr>
            <w:tcW w:w="1384" w:type="dxa"/>
          </w:tcPr>
          <w:p w:rsidR="007003ED" w:rsidRPr="00010B35" w:rsidRDefault="007003ED" w:rsidP="00A1656D">
            <w:pPr>
              <w:jc w:val="both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953DE5">
              <w:rPr>
                <w:bCs/>
                <w:iCs/>
                <w:sz w:val="22"/>
                <w:szCs w:val="22"/>
              </w:rPr>
              <w:t>СОШ №4</w:t>
            </w:r>
          </w:p>
        </w:tc>
        <w:tc>
          <w:tcPr>
            <w:tcW w:w="2835" w:type="dxa"/>
            <w:shd w:val="clear" w:color="auto" w:fill="auto"/>
          </w:tcPr>
          <w:p w:rsidR="007003ED" w:rsidRPr="00010B35" w:rsidRDefault="007003ED" w:rsidP="00A1656D">
            <w:pPr>
              <w:rPr>
                <w:sz w:val="22"/>
                <w:szCs w:val="22"/>
              </w:rPr>
            </w:pPr>
            <w:proofErr w:type="spellStart"/>
            <w:r w:rsidRPr="00010B35">
              <w:rPr>
                <w:sz w:val="22"/>
                <w:szCs w:val="22"/>
              </w:rPr>
              <w:t>Волынникова</w:t>
            </w:r>
            <w:proofErr w:type="spellEnd"/>
            <w:r w:rsidRPr="00010B35">
              <w:rPr>
                <w:sz w:val="22"/>
                <w:szCs w:val="22"/>
              </w:rPr>
              <w:t xml:space="preserve"> Александра Валентиновна</w:t>
            </w:r>
          </w:p>
        </w:tc>
        <w:tc>
          <w:tcPr>
            <w:tcW w:w="2066" w:type="dxa"/>
            <w:shd w:val="clear" w:color="auto" w:fill="auto"/>
          </w:tcPr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р</w:t>
            </w:r>
            <w:r w:rsidRPr="00010B35">
              <w:rPr>
                <w:bCs/>
                <w:iCs/>
                <w:sz w:val="22"/>
              </w:rPr>
              <w:t>усский язык -4</w:t>
            </w:r>
          </w:p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м</w:t>
            </w:r>
            <w:r w:rsidRPr="00010B35">
              <w:rPr>
                <w:bCs/>
                <w:iCs/>
                <w:sz w:val="22"/>
              </w:rPr>
              <w:t>атематика -5</w:t>
            </w:r>
          </w:p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о</w:t>
            </w:r>
            <w:r w:rsidRPr="00010B35">
              <w:rPr>
                <w:bCs/>
                <w:iCs/>
                <w:sz w:val="22"/>
              </w:rPr>
              <w:t xml:space="preserve">бществознание -4 </w:t>
            </w:r>
          </w:p>
          <w:p w:rsidR="007003ED" w:rsidRPr="00010B35" w:rsidRDefault="007003ED" w:rsidP="00A1656D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б</w:t>
            </w:r>
            <w:r w:rsidRPr="00010B35">
              <w:rPr>
                <w:bCs/>
                <w:iCs/>
                <w:sz w:val="22"/>
              </w:rPr>
              <w:t xml:space="preserve">иология -4 </w:t>
            </w:r>
          </w:p>
        </w:tc>
        <w:tc>
          <w:tcPr>
            <w:tcW w:w="3746" w:type="dxa"/>
            <w:shd w:val="clear" w:color="auto" w:fill="auto"/>
          </w:tcPr>
          <w:p w:rsidR="007003ED" w:rsidRPr="00010B35" w:rsidRDefault="007003ED" w:rsidP="00A1656D">
            <w:pPr>
              <w:jc w:val="both"/>
              <w:rPr>
                <w:bCs/>
                <w:iCs/>
                <w:sz w:val="20"/>
              </w:rPr>
            </w:pPr>
            <w:r w:rsidRPr="00010B35">
              <w:rPr>
                <w:bCs/>
                <w:iCs/>
                <w:sz w:val="20"/>
              </w:rPr>
              <w:t>Член школьной интеллектуальной  команды Школьной Лиги  Иркутской области</w:t>
            </w:r>
            <w:r>
              <w:rPr>
                <w:bCs/>
                <w:iCs/>
                <w:sz w:val="20"/>
              </w:rPr>
              <w:t>, л</w:t>
            </w:r>
            <w:r w:rsidRPr="00010B35">
              <w:rPr>
                <w:bCs/>
                <w:iCs/>
                <w:sz w:val="20"/>
              </w:rPr>
              <w:t>идер РДШ</w:t>
            </w:r>
          </w:p>
          <w:p w:rsidR="007003ED" w:rsidRPr="00010B35" w:rsidRDefault="007003ED" w:rsidP="00A1656D">
            <w:pPr>
              <w:jc w:val="both"/>
              <w:rPr>
                <w:bCs/>
                <w:iCs/>
                <w:sz w:val="20"/>
                <w:szCs w:val="22"/>
              </w:rPr>
            </w:pPr>
            <w:r w:rsidRPr="00010B35">
              <w:rPr>
                <w:bCs/>
                <w:iCs/>
                <w:sz w:val="20"/>
              </w:rPr>
              <w:t xml:space="preserve">Мастер спорта по спортивной гимнастике </w:t>
            </w:r>
          </w:p>
        </w:tc>
      </w:tr>
      <w:tr w:rsidR="007003ED" w:rsidRPr="00010B35" w:rsidTr="00A1656D">
        <w:tc>
          <w:tcPr>
            <w:tcW w:w="1384" w:type="dxa"/>
          </w:tcPr>
          <w:p w:rsidR="007003ED" w:rsidRPr="00010B35" w:rsidRDefault="007003ED" w:rsidP="00A1656D">
            <w:pPr>
              <w:jc w:val="both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953DE5">
              <w:rPr>
                <w:bCs/>
                <w:iCs/>
                <w:sz w:val="22"/>
                <w:szCs w:val="22"/>
              </w:rPr>
              <w:t>СОШ №4</w:t>
            </w:r>
          </w:p>
        </w:tc>
        <w:tc>
          <w:tcPr>
            <w:tcW w:w="2835" w:type="dxa"/>
            <w:shd w:val="clear" w:color="auto" w:fill="auto"/>
          </w:tcPr>
          <w:p w:rsidR="007003ED" w:rsidRPr="00010B35" w:rsidRDefault="007003ED" w:rsidP="00A1656D">
            <w:pPr>
              <w:rPr>
                <w:sz w:val="22"/>
                <w:szCs w:val="22"/>
              </w:rPr>
            </w:pPr>
            <w:proofErr w:type="spellStart"/>
            <w:r w:rsidRPr="00010B35">
              <w:rPr>
                <w:sz w:val="22"/>
                <w:szCs w:val="22"/>
              </w:rPr>
              <w:t>Клешкова</w:t>
            </w:r>
            <w:proofErr w:type="spellEnd"/>
            <w:r w:rsidRPr="00010B35">
              <w:rPr>
                <w:sz w:val="22"/>
                <w:szCs w:val="22"/>
              </w:rPr>
              <w:t xml:space="preserve"> София Сергеевна</w:t>
            </w:r>
          </w:p>
        </w:tc>
        <w:tc>
          <w:tcPr>
            <w:tcW w:w="2066" w:type="dxa"/>
            <w:shd w:val="clear" w:color="auto" w:fill="auto"/>
          </w:tcPr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р</w:t>
            </w:r>
            <w:r w:rsidRPr="00010B35">
              <w:rPr>
                <w:bCs/>
                <w:iCs/>
                <w:sz w:val="22"/>
              </w:rPr>
              <w:t>усский язык -5</w:t>
            </w:r>
          </w:p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м</w:t>
            </w:r>
            <w:r w:rsidRPr="00010B35">
              <w:rPr>
                <w:bCs/>
                <w:iCs/>
                <w:sz w:val="22"/>
              </w:rPr>
              <w:t>атематика -5</w:t>
            </w:r>
          </w:p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ф</w:t>
            </w:r>
            <w:r w:rsidRPr="00010B35">
              <w:rPr>
                <w:bCs/>
                <w:iCs/>
                <w:sz w:val="22"/>
              </w:rPr>
              <w:t xml:space="preserve">изика  -4 </w:t>
            </w:r>
          </w:p>
          <w:p w:rsidR="007003ED" w:rsidRPr="00010B35" w:rsidRDefault="007003ED" w:rsidP="00A1656D">
            <w:pPr>
              <w:jc w:val="both"/>
              <w:rPr>
                <w:bCs/>
                <w:iCs/>
                <w:sz w:val="22"/>
                <w:szCs w:val="22"/>
              </w:rPr>
            </w:pPr>
            <w:r w:rsidRPr="00010B35">
              <w:rPr>
                <w:bCs/>
                <w:iCs/>
                <w:sz w:val="22"/>
              </w:rPr>
              <w:t>ИКТ  -4</w:t>
            </w:r>
          </w:p>
        </w:tc>
        <w:tc>
          <w:tcPr>
            <w:tcW w:w="3746" w:type="dxa"/>
            <w:shd w:val="clear" w:color="auto" w:fill="auto"/>
          </w:tcPr>
          <w:p w:rsidR="007003ED" w:rsidRPr="00010B35" w:rsidRDefault="007003ED" w:rsidP="00A1656D">
            <w:pPr>
              <w:jc w:val="both"/>
              <w:rPr>
                <w:bCs/>
                <w:iCs/>
                <w:sz w:val="20"/>
              </w:rPr>
            </w:pPr>
            <w:r w:rsidRPr="00010B35">
              <w:rPr>
                <w:bCs/>
                <w:iCs/>
                <w:sz w:val="20"/>
              </w:rPr>
              <w:t>Член школьной интеллектуальной  команды Школьной Лиги  Иркутской области</w:t>
            </w:r>
            <w:r>
              <w:rPr>
                <w:bCs/>
                <w:iCs/>
                <w:sz w:val="20"/>
              </w:rPr>
              <w:t>, л</w:t>
            </w:r>
            <w:r w:rsidRPr="00010B35">
              <w:rPr>
                <w:bCs/>
                <w:iCs/>
                <w:sz w:val="20"/>
              </w:rPr>
              <w:t>идер РДШ</w:t>
            </w:r>
          </w:p>
        </w:tc>
      </w:tr>
      <w:tr w:rsidR="007003ED" w:rsidRPr="00010B35" w:rsidTr="00A1656D">
        <w:tc>
          <w:tcPr>
            <w:tcW w:w="1384" w:type="dxa"/>
          </w:tcPr>
          <w:p w:rsidR="007003ED" w:rsidRPr="00010B35" w:rsidRDefault="007003ED" w:rsidP="00A1656D">
            <w:pPr>
              <w:jc w:val="both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953DE5">
              <w:rPr>
                <w:bCs/>
                <w:iCs/>
                <w:sz w:val="22"/>
                <w:szCs w:val="22"/>
              </w:rPr>
              <w:t>СОШ №4</w:t>
            </w:r>
          </w:p>
        </w:tc>
        <w:tc>
          <w:tcPr>
            <w:tcW w:w="2835" w:type="dxa"/>
            <w:shd w:val="clear" w:color="auto" w:fill="auto"/>
          </w:tcPr>
          <w:p w:rsidR="007003ED" w:rsidRPr="00010B35" w:rsidRDefault="007003ED" w:rsidP="00A1656D">
            <w:pPr>
              <w:rPr>
                <w:sz w:val="22"/>
                <w:szCs w:val="22"/>
              </w:rPr>
            </w:pPr>
            <w:r w:rsidRPr="00010B35">
              <w:rPr>
                <w:sz w:val="22"/>
                <w:szCs w:val="22"/>
              </w:rPr>
              <w:t>Косарев Денис Александрович</w:t>
            </w:r>
          </w:p>
        </w:tc>
        <w:tc>
          <w:tcPr>
            <w:tcW w:w="2066" w:type="dxa"/>
            <w:shd w:val="clear" w:color="auto" w:fill="auto"/>
          </w:tcPr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р</w:t>
            </w:r>
            <w:r w:rsidRPr="00010B35">
              <w:rPr>
                <w:bCs/>
                <w:iCs/>
                <w:sz w:val="22"/>
              </w:rPr>
              <w:t>усский язык -5</w:t>
            </w:r>
          </w:p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м</w:t>
            </w:r>
            <w:r w:rsidRPr="00010B35">
              <w:rPr>
                <w:bCs/>
                <w:iCs/>
                <w:sz w:val="22"/>
              </w:rPr>
              <w:t>атематика -5</w:t>
            </w:r>
          </w:p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б</w:t>
            </w:r>
            <w:r w:rsidRPr="00010B35">
              <w:rPr>
                <w:bCs/>
                <w:iCs/>
                <w:sz w:val="22"/>
              </w:rPr>
              <w:t xml:space="preserve">иология  -4 </w:t>
            </w:r>
          </w:p>
          <w:p w:rsidR="007003ED" w:rsidRPr="00010B35" w:rsidRDefault="007003ED" w:rsidP="00A1656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х</w:t>
            </w:r>
            <w:r w:rsidRPr="00010B35">
              <w:rPr>
                <w:bCs/>
                <w:iCs/>
                <w:sz w:val="22"/>
              </w:rPr>
              <w:t>имия  -4</w:t>
            </w:r>
          </w:p>
        </w:tc>
        <w:tc>
          <w:tcPr>
            <w:tcW w:w="3746" w:type="dxa"/>
            <w:shd w:val="clear" w:color="auto" w:fill="auto"/>
          </w:tcPr>
          <w:p w:rsidR="007003ED" w:rsidRPr="00010B35" w:rsidRDefault="007003ED" w:rsidP="00A1656D">
            <w:pPr>
              <w:jc w:val="both"/>
              <w:rPr>
                <w:bCs/>
                <w:iCs/>
                <w:sz w:val="20"/>
                <w:szCs w:val="22"/>
              </w:rPr>
            </w:pPr>
            <w:r w:rsidRPr="00010B35">
              <w:rPr>
                <w:bCs/>
                <w:iCs/>
                <w:sz w:val="20"/>
              </w:rPr>
              <w:t xml:space="preserve">Член школьной интеллектуальной  команды Школьной Лиги  Иркутской области </w:t>
            </w:r>
          </w:p>
        </w:tc>
      </w:tr>
      <w:tr w:rsidR="007003ED" w:rsidRPr="00010B35" w:rsidTr="00A1656D">
        <w:tc>
          <w:tcPr>
            <w:tcW w:w="1384" w:type="dxa"/>
          </w:tcPr>
          <w:p w:rsidR="007003ED" w:rsidRPr="00010B35" w:rsidRDefault="007003ED" w:rsidP="00A1656D">
            <w:pPr>
              <w:jc w:val="both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953DE5">
              <w:rPr>
                <w:bCs/>
                <w:iCs/>
                <w:sz w:val="22"/>
                <w:szCs w:val="22"/>
              </w:rPr>
              <w:t>СОШ №4</w:t>
            </w:r>
          </w:p>
        </w:tc>
        <w:tc>
          <w:tcPr>
            <w:tcW w:w="2835" w:type="dxa"/>
            <w:shd w:val="clear" w:color="auto" w:fill="auto"/>
          </w:tcPr>
          <w:p w:rsidR="007003ED" w:rsidRPr="00010B35" w:rsidRDefault="007003ED" w:rsidP="00A1656D">
            <w:pPr>
              <w:rPr>
                <w:sz w:val="22"/>
                <w:szCs w:val="22"/>
              </w:rPr>
            </w:pPr>
            <w:proofErr w:type="spellStart"/>
            <w:r w:rsidRPr="00010B35">
              <w:rPr>
                <w:sz w:val="22"/>
                <w:szCs w:val="22"/>
              </w:rPr>
              <w:t>Учуватова</w:t>
            </w:r>
            <w:proofErr w:type="spellEnd"/>
            <w:r w:rsidRPr="00010B35">
              <w:rPr>
                <w:sz w:val="22"/>
                <w:szCs w:val="22"/>
              </w:rPr>
              <w:t xml:space="preserve"> Валерия Александровна</w:t>
            </w:r>
          </w:p>
        </w:tc>
        <w:tc>
          <w:tcPr>
            <w:tcW w:w="2066" w:type="dxa"/>
            <w:shd w:val="clear" w:color="auto" w:fill="auto"/>
          </w:tcPr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р</w:t>
            </w:r>
            <w:r w:rsidRPr="00010B35">
              <w:rPr>
                <w:bCs/>
                <w:iCs/>
                <w:sz w:val="22"/>
              </w:rPr>
              <w:t>усский язык -5</w:t>
            </w:r>
          </w:p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м</w:t>
            </w:r>
            <w:r w:rsidRPr="00010B35">
              <w:rPr>
                <w:bCs/>
                <w:iCs/>
                <w:sz w:val="22"/>
              </w:rPr>
              <w:t>атематика -5</w:t>
            </w:r>
          </w:p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о</w:t>
            </w:r>
            <w:r w:rsidRPr="00010B35">
              <w:rPr>
                <w:bCs/>
                <w:iCs/>
                <w:sz w:val="22"/>
              </w:rPr>
              <w:t xml:space="preserve">бществознание -4 </w:t>
            </w:r>
          </w:p>
          <w:p w:rsidR="007003ED" w:rsidRPr="00010B35" w:rsidRDefault="007003ED" w:rsidP="00A1656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л</w:t>
            </w:r>
            <w:r w:rsidRPr="00010B35">
              <w:rPr>
                <w:bCs/>
                <w:iCs/>
                <w:sz w:val="22"/>
              </w:rPr>
              <w:t>итература -4</w:t>
            </w:r>
          </w:p>
        </w:tc>
        <w:tc>
          <w:tcPr>
            <w:tcW w:w="3746" w:type="dxa"/>
            <w:shd w:val="clear" w:color="auto" w:fill="auto"/>
          </w:tcPr>
          <w:p w:rsidR="007003ED" w:rsidRPr="00010B35" w:rsidRDefault="007003ED" w:rsidP="00A1656D">
            <w:pPr>
              <w:jc w:val="both"/>
              <w:rPr>
                <w:bCs/>
                <w:iCs/>
                <w:sz w:val="20"/>
              </w:rPr>
            </w:pPr>
            <w:r w:rsidRPr="00010B35">
              <w:rPr>
                <w:bCs/>
                <w:iCs/>
                <w:sz w:val="20"/>
              </w:rPr>
              <w:t>Член школьной интеллектуальной  команды Школьной Лиги  Иркутской области</w:t>
            </w:r>
            <w:r>
              <w:rPr>
                <w:bCs/>
                <w:iCs/>
                <w:sz w:val="20"/>
              </w:rPr>
              <w:t>, л</w:t>
            </w:r>
            <w:r w:rsidRPr="00010B35">
              <w:rPr>
                <w:bCs/>
                <w:iCs/>
                <w:sz w:val="20"/>
              </w:rPr>
              <w:t>идер РДШ</w:t>
            </w:r>
            <w:r>
              <w:rPr>
                <w:bCs/>
                <w:iCs/>
                <w:sz w:val="20"/>
              </w:rPr>
              <w:t>.</w:t>
            </w:r>
          </w:p>
          <w:p w:rsidR="007003ED" w:rsidRPr="00010B35" w:rsidRDefault="007003ED" w:rsidP="00A1656D">
            <w:pPr>
              <w:jc w:val="both"/>
              <w:rPr>
                <w:bCs/>
                <w:iCs/>
                <w:sz w:val="20"/>
                <w:szCs w:val="22"/>
              </w:rPr>
            </w:pPr>
            <w:r w:rsidRPr="00010B35">
              <w:rPr>
                <w:bCs/>
                <w:iCs/>
                <w:sz w:val="20"/>
              </w:rPr>
              <w:t xml:space="preserve">Победитель конкурса РДШ «Большая </w:t>
            </w:r>
            <w:r w:rsidRPr="00010B35">
              <w:rPr>
                <w:bCs/>
                <w:iCs/>
                <w:sz w:val="20"/>
              </w:rPr>
              <w:lastRenderedPageBreak/>
              <w:t>перемена»</w:t>
            </w:r>
          </w:p>
        </w:tc>
      </w:tr>
      <w:tr w:rsidR="007003ED" w:rsidRPr="00010B35" w:rsidTr="00A1656D">
        <w:tc>
          <w:tcPr>
            <w:tcW w:w="1384" w:type="dxa"/>
          </w:tcPr>
          <w:p w:rsidR="007003ED" w:rsidRPr="00010B35" w:rsidRDefault="007003ED" w:rsidP="00A1656D">
            <w:pPr>
              <w:jc w:val="both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953DE5">
              <w:rPr>
                <w:bCs/>
                <w:iCs/>
                <w:sz w:val="22"/>
                <w:szCs w:val="22"/>
              </w:rPr>
              <w:lastRenderedPageBreak/>
              <w:t>СОШ №4</w:t>
            </w:r>
          </w:p>
        </w:tc>
        <w:tc>
          <w:tcPr>
            <w:tcW w:w="2835" w:type="dxa"/>
            <w:shd w:val="clear" w:color="auto" w:fill="auto"/>
          </w:tcPr>
          <w:p w:rsidR="007003ED" w:rsidRPr="00010B35" w:rsidRDefault="007003ED" w:rsidP="00A1656D">
            <w:pPr>
              <w:rPr>
                <w:sz w:val="22"/>
                <w:szCs w:val="22"/>
              </w:rPr>
            </w:pPr>
            <w:r w:rsidRPr="00010B35">
              <w:rPr>
                <w:sz w:val="22"/>
                <w:szCs w:val="22"/>
              </w:rPr>
              <w:t>Шибаева Алина Борисовна</w:t>
            </w:r>
          </w:p>
        </w:tc>
        <w:tc>
          <w:tcPr>
            <w:tcW w:w="2066" w:type="dxa"/>
            <w:shd w:val="clear" w:color="auto" w:fill="auto"/>
          </w:tcPr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р</w:t>
            </w:r>
            <w:r w:rsidRPr="00010B35">
              <w:rPr>
                <w:bCs/>
                <w:iCs/>
                <w:sz w:val="22"/>
              </w:rPr>
              <w:t>усский язык -5</w:t>
            </w:r>
          </w:p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м</w:t>
            </w:r>
            <w:r w:rsidRPr="00010B35">
              <w:rPr>
                <w:bCs/>
                <w:iCs/>
                <w:sz w:val="22"/>
              </w:rPr>
              <w:t>атематика -5</w:t>
            </w:r>
          </w:p>
          <w:p w:rsidR="007003ED" w:rsidRPr="00010B35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о</w:t>
            </w:r>
            <w:r w:rsidRPr="00010B35">
              <w:rPr>
                <w:bCs/>
                <w:iCs/>
                <w:sz w:val="22"/>
              </w:rPr>
              <w:t xml:space="preserve">бществознание -4 </w:t>
            </w:r>
          </w:p>
          <w:p w:rsidR="007003ED" w:rsidRPr="00010B35" w:rsidRDefault="007003ED" w:rsidP="00A1656D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л</w:t>
            </w:r>
            <w:r w:rsidRPr="00010B35">
              <w:rPr>
                <w:bCs/>
                <w:iCs/>
                <w:sz w:val="22"/>
              </w:rPr>
              <w:t>итература -4</w:t>
            </w:r>
          </w:p>
        </w:tc>
        <w:tc>
          <w:tcPr>
            <w:tcW w:w="3746" w:type="dxa"/>
            <w:shd w:val="clear" w:color="auto" w:fill="auto"/>
          </w:tcPr>
          <w:p w:rsidR="007003ED" w:rsidRPr="00010B35" w:rsidRDefault="007003ED" w:rsidP="00A1656D">
            <w:pPr>
              <w:jc w:val="both"/>
              <w:rPr>
                <w:bCs/>
                <w:iCs/>
                <w:sz w:val="20"/>
              </w:rPr>
            </w:pPr>
            <w:r w:rsidRPr="00010B35">
              <w:rPr>
                <w:bCs/>
                <w:iCs/>
                <w:sz w:val="20"/>
              </w:rPr>
              <w:t>Член школьной интеллектуальной  команды Школьной Лиги  Иркутской области</w:t>
            </w:r>
            <w:r>
              <w:rPr>
                <w:bCs/>
                <w:iCs/>
                <w:sz w:val="20"/>
              </w:rPr>
              <w:t>, л</w:t>
            </w:r>
            <w:r w:rsidRPr="00010B35">
              <w:rPr>
                <w:bCs/>
                <w:iCs/>
                <w:sz w:val="20"/>
              </w:rPr>
              <w:t>идер РДШ</w:t>
            </w:r>
          </w:p>
          <w:p w:rsidR="007003ED" w:rsidRPr="00010B35" w:rsidRDefault="007003ED" w:rsidP="00A1656D">
            <w:pPr>
              <w:jc w:val="both"/>
              <w:rPr>
                <w:bCs/>
                <w:iCs/>
                <w:sz w:val="20"/>
                <w:szCs w:val="22"/>
              </w:rPr>
            </w:pPr>
          </w:p>
        </w:tc>
      </w:tr>
      <w:tr w:rsidR="007003ED" w:rsidRPr="00010B35" w:rsidTr="00A1656D">
        <w:tc>
          <w:tcPr>
            <w:tcW w:w="1384" w:type="dxa"/>
          </w:tcPr>
          <w:p w:rsidR="007003ED" w:rsidRPr="00010B35" w:rsidRDefault="007003ED" w:rsidP="00A1656D">
            <w:pPr>
              <w:jc w:val="both"/>
              <w:rPr>
                <w:bCs/>
                <w:iCs/>
                <w:color w:val="FF0000"/>
                <w:sz w:val="22"/>
                <w:szCs w:val="22"/>
              </w:rPr>
            </w:pPr>
            <w:r w:rsidRPr="00010B35">
              <w:rPr>
                <w:bCs/>
                <w:iCs/>
                <w:sz w:val="22"/>
                <w:szCs w:val="22"/>
              </w:rPr>
              <w:t>СОШ №5</w:t>
            </w:r>
          </w:p>
        </w:tc>
        <w:tc>
          <w:tcPr>
            <w:tcW w:w="2835" w:type="dxa"/>
            <w:shd w:val="clear" w:color="auto" w:fill="auto"/>
          </w:tcPr>
          <w:p w:rsidR="007003ED" w:rsidRPr="00010B35" w:rsidRDefault="007003ED" w:rsidP="00A1656D">
            <w:pPr>
              <w:rPr>
                <w:sz w:val="22"/>
                <w:szCs w:val="22"/>
              </w:rPr>
            </w:pPr>
            <w:proofErr w:type="spellStart"/>
            <w:r w:rsidRPr="00010B35">
              <w:rPr>
                <w:sz w:val="22"/>
                <w:szCs w:val="22"/>
              </w:rPr>
              <w:t>Вратская</w:t>
            </w:r>
            <w:proofErr w:type="spellEnd"/>
            <w:r w:rsidRPr="00010B35">
              <w:rPr>
                <w:sz w:val="22"/>
                <w:szCs w:val="22"/>
              </w:rPr>
              <w:t xml:space="preserve"> Александра Андреевна</w:t>
            </w:r>
          </w:p>
        </w:tc>
        <w:tc>
          <w:tcPr>
            <w:tcW w:w="2066" w:type="dxa"/>
            <w:shd w:val="clear" w:color="auto" w:fill="auto"/>
          </w:tcPr>
          <w:p w:rsidR="007003ED" w:rsidRPr="00010B35" w:rsidRDefault="007003ED" w:rsidP="00A1656D">
            <w:pPr>
              <w:jc w:val="both"/>
              <w:rPr>
                <w:bCs/>
                <w:iCs/>
                <w:sz w:val="22"/>
                <w:szCs w:val="22"/>
              </w:rPr>
            </w:pPr>
            <w:r w:rsidRPr="00010B35">
              <w:rPr>
                <w:bCs/>
                <w:iCs/>
                <w:sz w:val="22"/>
                <w:szCs w:val="22"/>
              </w:rPr>
              <w:t>русский язык -5</w:t>
            </w:r>
          </w:p>
          <w:p w:rsidR="007003ED" w:rsidRPr="00010B35" w:rsidRDefault="007003ED" w:rsidP="00A1656D">
            <w:pPr>
              <w:jc w:val="both"/>
              <w:rPr>
                <w:bCs/>
                <w:iCs/>
                <w:sz w:val="22"/>
                <w:szCs w:val="22"/>
              </w:rPr>
            </w:pPr>
            <w:r w:rsidRPr="00010B35">
              <w:rPr>
                <w:bCs/>
                <w:iCs/>
                <w:sz w:val="22"/>
                <w:szCs w:val="22"/>
              </w:rPr>
              <w:t>математика-4</w:t>
            </w:r>
          </w:p>
          <w:p w:rsidR="007003ED" w:rsidRPr="00010B35" w:rsidRDefault="007003ED" w:rsidP="00A1656D">
            <w:pPr>
              <w:jc w:val="both"/>
              <w:rPr>
                <w:bCs/>
                <w:iCs/>
                <w:sz w:val="22"/>
                <w:szCs w:val="22"/>
              </w:rPr>
            </w:pPr>
            <w:r w:rsidRPr="00010B35">
              <w:rPr>
                <w:bCs/>
                <w:iCs/>
                <w:sz w:val="22"/>
                <w:szCs w:val="22"/>
              </w:rPr>
              <w:t>обществознание-4</w:t>
            </w:r>
          </w:p>
          <w:p w:rsidR="007003ED" w:rsidRPr="00010B35" w:rsidRDefault="007003ED" w:rsidP="00A1656D">
            <w:pPr>
              <w:jc w:val="both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010B35">
              <w:rPr>
                <w:bCs/>
                <w:iCs/>
                <w:sz w:val="22"/>
                <w:szCs w:val="22"/>
              </w:rPr>
              <w:t>английский язык -5</w:t>
            </w:r>
          </w:p>
        </w:tc>
        <w:tc>
          <w:tcPr>
            <w:tcW w:w="3746" w:type="dxa"/>
            <w:shd w:val="clear" w:color="auto" w:fill="auto"/>
          </w:tcPr>
          <w:p w:rsidR="007003ED" w:rsidRPr="00010B35" w:rsidRDefault="007003ED" w:rsidP="00A1656D">
            <w:pPr>
              <w:jc w:val="both"/>
              <w:rPr>
                <w:bCs/>
                <w:iCs/>
                <w:sz w:val="20"/>
                <w:szCs w:val="22"/>
              </w:rPr>
            </w:pPr>
            <w:r>
              <w:rPr>
                <w:bCs/>
                <w:iCs/>
                <w:sz w:val="20"/>
                <w:szCs w:val="22"/>
              </w:rPr>
              <w:t>участник,</w:t>
            </w:r>
            <w:r w:rsidRPr="00010B35">
              <w:rPr>
                <w:bCs/>
                <w:iCs/>
                <w:sz w:val="20"/>
                <w:szCs w:val="22"/>
              </w:rPr>
              <w:t xml:space="preserve"> призер </w:t>
            </w:r>
            <w:r>
              <w:rPr>
                <w:bCs/>
                <w:iCs/>
                <w:sz w:val="20"/>
                <w:szCs w:val="22"/>
              </w:rPr>
              <w:t xml:space="preserve">и победитель различных </w:t>
            </w:r>
            <w:r w:rsidRPr="00010B35">
              <w:rPr>
                <w:bCs/>
                <w:iCs/>
                <w:sz w:val="20"/>
                <w:szCs w:val="22"/>
              </w:rPr>
              <w:t>научно-практических конференций.</w:t>
            </w:r>
          </w:p>
          <w:p w:rsidR="007003ED" w:rsidRPr="00010B35" w:rsidRDefault="007003ED" w:rsidP="00A1656D">
            <w:pPr>
              <w:jc w:val="both"/>
              <w:rPr>
                <w:bCs/>
                <w:iCs/>
                <w:sz w:val="20"/>
                <w:szCs w:val="22"/>
              </w:rPr>
            </w:pPr>
          </w:p>
        </w:tc>
      </w:tr>
      <w:tr w:rsidR="007003ED" w:rsidRPr="00010B35" w:rsidTr="00A1656D">
        <w:tc>
          <w:tcPr>
            <w:tcW w:w="1384" w:type="dxa"/>
          </w:tcPr>
          <w:p w:rsidR="007003ED" w:rsidRPr="007003ED" w:rsidRDefault="007003ED" w:rsidP="00A1656D">
            <w:pPr>
              <w:jc w:val="both"/>
              <w:rPr>
                <w:bCs/>
                <w:iCs/>
                <w:color w:val="FF0000"/>
                <w:sz w:val="22"/>
                <w:szCs w:val="22"/>
              </w:rPr>
            </w:pPr>
            <w:r w:rsidRPr="007003ED">
              <w:rPr>
                <w:bCs/>
                <w:iCs/>
                <w:sz w:val="22"/>
                <w:szCs w:val="22"/>
              </w:rPr>
              <w:t>СОШ №7</w:t>
            </w:r>
          </w:p>
        </w:tc>
        <w:tc>
          <w:tcPr>
            <w:tcW w:w="2835" w:type="dxa"/>
            <w:shd w:val="clear" w:color="auto" w:fill="auto"/>
          </w:tcPr>
          <w:p w:rsidR="007003ED" w:rsidRPr="00010B35" w:rsidRDefault="007003ED" w:rsidP="00A1656D">
            <w:pPr>
              <w:rPr>
                <w:sz w:val="22"/>
                <w:szCs w:val="22"/>
              </w:rPr>
            </w:pPr>
            <w:r w:rsidRPr="00010B35">
              <w:rPr>
                <w:color w:val="2C2D2E"/>
                <w:sz w:val="22"/>
                <w:szCs w:val="22"/>
              </w:rPr>
              <w:t>Зайцева Екатерина Сергеевна</w:t>
            </w:r>
          </w:p>
        </w:tc>
        <w:tc>
          <w:tcPr>
            <w:tcW w:w="2066" w:type="dxa"/>
            <w:shd w:val="clear" w:color="auto" w:fill="auto"/>
          </w:tcPr>
          <w:p w:rsidR="007003ED" w:rsidRPr="007003ED" w:rsidRDefault="007003ED" w:rsidP="00A1656D">
            <w:pPr>
              <w:jc w:val="both"/>
              <w:rPr>
                <w:bCs/>
                <w:iCs/>
                <w:sz w:val="22"/>
              </w:rPr>
            </w:pPr>
            <w:r w:rsidRPr="007003ED">
              <w:rPr>
                <w:bCs/>
                <w:iCs/>
                <w:sz w:val="22"/>
              </w:rPr>
              <w:t>математика</w:t>
            </w:r>
            <w:r>
              <w:rPr>
                <w:bCs/>
                <w:iCs/>
                <w:sz w:val="22"/>
              </w:rPr>
              <w:t>-4</w:t>
            </w:r>
          </w:p>
          <w:p w:rsidR="007003ED" w:rsidRPr="007003ED" w:rsidRDefault="007003ED" w:rsidP="00A1656D">
            <w:pPr>
              <w:jc w:val="both"/>
              <w:rPr>
                <w:bCs/>
                <w:iCs/>
                <w:sz w:val="22"/>
              </w:rPr>
            </w:pPr>
            <w:r w:rsidRPr="007003ED">
              <w:rPr>
                <w:bCs/>
                <w:iCs/>
                <w:sz w:val="22"/>
              </w:rPr>
              <w:t>русский язык</w:t>
            </w:r>
            <w:r>
              <w:rPr>
                <w:bCs/>
                <w:iCs/>
                <w:sz w:val="22"/>
              </w:rPr>
              <w:t>-5</w:t>
            </w:r>
          </w:p>
          <w:p w:rsidR="007003ED" w:rsidRPr="007003ED" w:rsidRDefault="007003ED" w:rsidP="00A1656D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биология-4</w:t>
            </w:r>
          </w:p>
          <w:p w:rsidR="007003ED" w:rsidRPr="00010B35" w:rsidRDefault="007003ED" w:rsidP="00A1656D">
            <w:pPr>
              <w:jc w:val="both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география-5</w:t>
            </w:r>
          </w:p>
        </w:tc>
        <w:tc>
          <w:tcPr>
            <w:tcW w:w="3746" w:type="dxa"/>
            <w:shd w:val="clear" w:color="auto" w:fill="auto"/>
          </w:tcPr>
          <w:p w:rsidR="007003ED" w:rsidRPr="007003ED" w:rsidRDefault="007003ED" w:rsidP="00A1656D">
            <w:pPr>
              <w:jc w:val="both"/>
              <w:rPr>
                <w:bCs/>
                <w:iCs/>
                <w:sz w:val="20"/>
              </w:rPr>
            </w:pPr>
            <w:r w:rsidRPr="007003ED">
              <w:rPr>
                <w:bCs/>
                <w:iCs/>
                <w:sz w:val="20"/>
              </w:rPr>
              <w:t>ВСОШ ШЭ:</w:t>
            </w:r>
          </w:p>
          <w:p w:rsidR="007003ED" w:rsidRPr="007003ED" w:rsidRDefault="007003ED" w:rsidP="00A1656D">
            <w:pPr>
              <w:jc w:val="both"/>
              <w:rPr>
                <w:bCs/>
                <w:iCs/>
                <w:sz w:val="20"/>
              </w:rPr>
            </w:pPr>
            <w:r w:rsidRPr="007003ED">
              <w:rPr>
                <w:bCs/>
                <w:iCs/>
                <w:sz w:val="20"/>
              </w:rPr>
              <w:t>Английский язык, физкультура, биология, экология – призер</w:t>
            </w:r>
          </w:p>
          <w:p w:rsidR="007003ED" w:rsidRPr="007003ED" w:rsidRDefault="007003ED" w:rsidP="00A1656D">
            <w:pPr>
              <w:jc w:val="both"/>
              <w:rPr>
                <w:bCs/>
                <w:iCs/>
                <w:sz w:val="20"/>
              </w:rPr>
            </w:pPr>
            <w:r w:rsidRPr="007003ED">
              <w:rPr>
                <w:bCs/>
                <w:iCs/>
                <w:sz w:val="20"/>
              </w:rPr>
              <w:t>Литература, обществознание – победитель</w:t>
            </w:r>
          </w:p>
        </w:tc>
      </w:tr>
      <w:tr w:rsidR="007003ED" w:rsidRPr="00010B35" w:rsidTr="00A1656D">
        <w:tc>
          <w:tcPr>
            <w:tcW w:w="1384" w:type="dxa"/>
          </w:tcPr>
          <w:p w:rsidR="007003ED" w:rsidRPr="00010B35" w:rsidRDefault="007003ED" w:rsidP="00A1656D">
            <w:pPr>
              <w:jc w:val="both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003ED">
              <w:rPr>
                <w:bCs/>
                <w:iCs/>
                <w:sz w:val="22"/>
                <w:szCs w:val="22"/>
              </w:rPr>
              <w:t>СОШ №7</w:t>
            </w:r>
          </w:p>
        </w:tc>
        <w:tc>
          <w:tcPr>
            <w:tcW w:w="2835" w:type="dxa"/>
            <w:shd w:val="clear" w:color="auto" w:fill="auto"/>
          </w:tcPr>
          <w:p w:rsidR="007003ED" w:rsidRPr="00010B35" w:rsidRDefault="007003ED" w:rsidP="00A1656D">
            <w:pPr>
              <w:rPr>
                <w:color w:val="2C2D2E"/>
                <w:sz w:val="22"/>
                <w:szCs w:val="22"/>
              </w:rPr>
            </w:pPr>
            <w:r w:rsidRPr="00010B35">
              <w:rPr>
                <w:color w:val="2C2D2E"/>
                <w:sz w:val="22"/>
                <w:szCs w:val="22"/>
              </w:rPr>
              <w:t>Диденко Дарья Руслановна</w:t>
            </w:r>
          </w:p>
        </w:tc>
        <w:tc>
          <w:tcPr>
            <w:tcW w:w="2066" w:type="dxa"/>
            <w:shd w:val="clear" w:color="auto" w:fill="auto"/>
          </w:tcPr>
          <w:p w:rsidR="007003ED" w:rsidRPr="007003ED" w:rsidRDefault="007003ED" w:rsidP="00A1656D">
            <w:pPr>
              <w:jc w:val="both"/>
              <w:rPr>
                <w:bCs/>
                <w:iCs/>
                <w:sz w:val="22"/>
              </w:rPr>
            </w:pPr>
            <w:r w:rsidRPr="007003ED">
              <w:rPr>
                <w:bCs/>
                <w:iCs/>
                <w:sz w:val="22"/>
              </w:rPr>
              <w:t>математика</w:t>
            </w:r>
            <w:r>
              <w:rPr>
                <w:bCs/>
                <w:iCs/>
                <w:sz w:val="22"/>
              </w:rPr>
              <w:t>-5</w:t>
            </w:r>
          </w:p>
          <w:p w:rsidR="007003ED" w:rsidRPr="007003ED" w:rsidRDefault="007003ED" w:rsidP="00A1656D">
            <w:pPr>
              <w:jc w:val="both"/>
              <w:rPr>
                <w:bCs/>
                <w:iCs/>
                <w:sz w:val="22"/>
              </w:rPr>
            </w:pPr>
            <w:r w:rsidRPr="007003ED">
              <w:rPr>
                <w:bCs/>
                <w:iCs/>
                <w:sz w:val="22"/>
              </w:rPr>
              <w:t>русский язык</w:t>
            </w:r>
            <w:r>
              <w:rPr>
                <w:bCs/>
                <w:iCs/>
                <w:sz w:val="22"/>
              </w:rPr>
              <w:t>-5</w:t>
            </w:r>
          </w:p>
          <w:p w:rsidR="007003ED" w:rsidRPr="007003ED" w:rsidRDefault="007003ED" w:rsidP="00A1656D">
            <w:pPr>
              <w:jc w:val="both"/>
              <w:rPr>
                <w:bCs/>
                <w:iCs/>
                <w:sz w:val="22"/>
              </w:rPr>
            </w:pPr>
            <w:r w:rsidRPr="007003ED">
              <w:rPr>
                <w:bCs/>
                <w:iCs/>
                <w:sz w:val="22"/>
              </w:rPr>
              <w:t>физика</w:t>
            </w:r>
            <w:r>
              <w:rPr>
                <w:bCs/>
                <w:iCs/>
                <w:sz w:val="22"/>
              </w:rPr>
              <w:t>-4</w:t>
            </w:r>
          </w:p>
          <w:p w:rsidR="007003ED" w:rsidRPr="007003ED" w:rsidRDefault="007003ED" w:rsidP="00A1656D">
            <w:pPr>
              <w:jc w:val="both"/>
              <w:rPr>
                <w:bCs/>
                <w:iCs/>
                <w:sz w:val="22"/>
              </w:rPr>
            </w:pPr>
            <w:r w:rsidRPr="007003ED">
              <w:rPr>
                <w:bCs/>
                <w:iCs/>
                <w:sz w:val="22"/>
              </w:rPr>
              <w:t>информатика</w:t>
            </w:r>
            <w:r>
              <w:rPr>
                <w:bCs/>
                <w:iCs/>
                <w:sz w:val="22"/>
              </w:rPr>
              <w:t>-5</w:t>
            </w:r>
          </w:p>
        </w:tc>
        <w:tc>
          <w:tcPr>
            <w:tcW w:w="3746" w:type="dxa"/>
            <w:shd w:val="clear" w:color="auto" w:fill="auto"/>
          </w:tcPr>
          <w:p w:rsidR="007003ED" w:rsidRPr="007003ED" w:rsidRDefault="007003ED" w:rsidP="00A1656D">
            <w:pPr>
              <w:jc w:val="both"/>
              <w:rPr>
                <w:bCs/>
                <w:iCs/>
                <w:sz w:val="20"/>
              </w:rPr>
            </w:pPr>
            <w:r w:rsidRPr="007003ED">
              <w:rPr>
                <w:bCs/>
                <w:iCs/>
                <w:sz w:val="20"/>
              </w:rPr>
              <w:t>Конкурс учебных проектов МЭ – 3 место; «Новые знания» - МЭ – победитель;</w:t>
            </w:r>
          </w:p>
          <w:p w:rsidR="007003ED" w:rsidRPr="007003ED" w:rsidRDefault="007003ED" w:rsidP="00A1656D">
            <w:pPr>
              <w:jc w:val="both"/>
              <w:rPr>
                <w:bCs/>
                <w:iCs/>
                <w:sz w:val="20"/>
              </w:rPr>
            </w:pPr>
            <w:r w:rsidRPr="007003ED">
              <w:rPr>
                <w:bCs/>
                <w:iCs/>
                <w:sz w:val="20"/>
              </w:rPr>
              <w:t>Конкурс чтецов «Светлое слово» - победитель;</w:t>
            </w:r>
          </w:p>
          <w:p w:rsidR="007003ED" w:rsidRPr="007003ED" w:rsidRDefault="007003ED" w:rsidP="00A1656D">
            <w:pPr>
              <w:jc w:val="both"/>
              <w:rPr>
                <w:bCs/>
                <w:iCs/>
                <w:color w:val="FF0000"/>
                <w:sz w:val="20"/>
              </w:rPr>
            </w:pPr>
            <w:proofErr w:type="spellStart"/>
            <w:r w:rsidRPr="007003ED">
              <w:rPr>
                <w:bCs/>
                <w:iCs/>
                <w:sz w:val="20"/>
              </w:rPr>
              <w:t>Муниц</w:t>
            </w:r>
            <w:proofErr w:type="spellEnd"/>
            <w:r w:rsidRPr="007003ED">
              <w:rPr>
                <w:bCs/>
                <w:iCs/>
                <w:sz w:val="20"/>
              </w:rPr>
              <w:t>. игра «Триггер»- 2 место</w:t>
            </w:r>
          </w:p>
        </w:tc>
      </w:tr>
    </w:tbl>
    <w:p w:rsidR="007523F6" w:rsidRPr="00F67D08" w:rsidRDefault="007523F6" w:rsidP="004B756B">
      <w:pPr>
        <w:pStyle w:val="2"/>
        <w:rPr>
          <w:noProof/>
          <w:color w:val="auto"/>
        </w:rPr>
      </w:pPr>
      <w:bookmarkStart w:id="14" w:name="_Toc114670179"/>
      <w:r w:rsidRPr="00F67D08">
        <w:rPr>
          <w:noProof/>
          <w:color w:val="auto"/>
        </w:rPr>
        <w:t>Определение выпускников 9-х классов</w:t>
      </w:r>
      <w:bookmarkEnd w:id="14"/>
      <w:r w:rsidR="00F67D08" w:rsidRPr="00F67D08">
        <w:rPr>
          <w:noProof/>
          <w:color w:val="auto"/>
        </w:rPr>
        <w:t xml:space="preserve"> </w:t>
      </w:r>
    </w:p>
    <w:p w:rsidR="007523F6" w:rsidRPr="00F67D08" w:rsidRDefault="00F67D08" w:rsidP="007523F6">
      <w:pPr>
        <w:rPr>
          <w:i/>
          <w:noProof/>
        </w:rPr>
      </w:pPr>
      <w:r>
        <w:rPr>
          <w:i/>
          <w:noProof/>
        </w:rPr>
        <w:t>по данным на 01.09.</w:t>
      </w:r>
    </w:p>
    <w:tbl>
      <w:tblPr>
        <w:tblW w:w="8057" w:type="dxa"/>
        <w:jc w:val="center"/>
        <w:tblInd w:w="103" w:type="dxa"/>
        <w:tblLook w:val="04A0" w:firstRow="1" w:lastRow="0" w:firstColumn="1" w:lastColumn="0" w:noHBand="0" w:noVBand="1"/>
      </w:tblPr>
      <w:tblGrid>
        <w:gridCol w:w="2415"/>
        <w:gridCol w:w="1843"/>
        <w:gridCol w:w="1956"/>
        <w:gridCol w:w="1843"/>
      </w:tblGrid>
      <w:tr w:rsidR="007523F6" w:rsidRPr="00525AB6" w:rsidTr="007523F6">
        <w:trPr>
          <w:trHeight w:val="524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523F6" w:rsidRPr="00545FF4" w:rsidRDefault="007523F6" w:rsidP="007523F6">
            <w:pPr>
              <w:tabs>
                <w:tab w:val="center" w:pos="1099"/>
                <w:tab w:val="right" w:pos="2199"/>
              </w:tabs>
              <w:rPr>
                <w:b/>
                <w:bCs/>
              </w:rPr>
            </w:pPr>
            <w:r w:rsidRPr="00545FF4">
              <w:rPr>
                <w:b/>
                <w:b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523F6" w:rsidRPr="00545FF4" w:rsidRDefault="007523F6" w:rsidP="007523F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545FF4">
              <w:rPr>
                <w:b/>
              </w:rPr>
              <w:t>г.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523F6" w:rsidRPr="00545FF4" w:rsidRDefault="007523F6" w:rsidP="007523F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545FF4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523F6" w:rsidRPr="00545FF4" w:rsidRDefault="007523F6" w:rsidP="007523F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545FF4">
              <w:rPr>
                <w:b/>
              </w:rPr>
              <w:t xml:space="preserve"> г.</w:t>
            </w:r>
          </w:p>
        </w:tc>
      </w:tr>
      <w:tr w:rsidR="007523F6" w:rsidRPr="00525AB6" w:rsidTr="00F67D08">
        <w:trPr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F6" w:rsidRPr="00545FF4" w:rsidRDefault="007523F6" w:rsidP="007523F6">
            <w:pPr>
              <w:jc w:val="center"/>
            </w:pPr>
            <w:r w:rsidRPr="00545FF4">
              <w:t>Всего выпускников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3F6" w:rsidRPr="00545FF4" w:rsidRDefault="00F67D08" w:rsidP="007523F6">
            <w:pPr>
              <w:jc w:val="center"/>
            </w:pPr>
            <w:r>
              <w:t>455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3F6" w:rsidRPr="00545FF4" w:rsidRDefault="00F67D08" w:rsidP="007523F6">
            <w:pPr>
              <w:jc w:val="center"/>
            </w:pPr>
            <w:r>
              <w:t>458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3F6" w:rsidRPr="00545FF4" w:rsidRDefault="00F67D08" w:rsidP="00F67D08">
            <w:pPr>
              <w:jc w:val="center"/>
            </w:pPr>
            <w:r>
              <w:t>432</w:t>
            </w:r>
          </w:p>
        </w:tc>
      </w:tr>
      <w:tr w:rsidR="007523F6" w:rsidRPr="00525AB6" w:rsidTr="00F67D08">
        <w:trPr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F6" w:rsidRPr="00545FF4" w:rsidRDefault="007523F6" w:rsidP="007523F6">
            <w:pPr>
              <w:jc w:val="center"/>
            </w:pPr>
            <w:r w:rsidRPr="00545FF4">
              <w:t xml:space="preserve">Продолжили обучение в 10 </w:t>
            </w:r>
            <w:proofErr w:type="spellStart"/>
            <w:r w:rsidRPr="00545FF4">
              <w:t>кл</w:t>
            </w:r>
            <w:proofErr w:type="spellEnd"/>
            <w:r w:rsidRPr="00545FF4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3F6" w:rsidRPr="00545FF4" w:rsidRDefault="00F67D08" w:rsidP="007523F6">
            <w:pPr>
              <w:jc w:val="center"/>
            </w:pPr>
            <w:r>
              <w:t>248/54,5%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3F6" w:rsidRPr="00545FF4" w:rsidRDefault="00F67D08" w:rsidP="007523F6">
            <w:pPr>
              <w:jc w:val="center"/>
            </w:pPr>
            <w:r>
              <w:t>239/52,2%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3F6" w:rsidRPr="00F67D08" w:rsidRDefault="00995C84" w:rsidP="00995C84">
            <w:pPr>
              <w:jc w:val="center"/>
              <w:rPr>
                <w:color w:val="FF0000"/>
              </w:rPr>
            </w:pPr>
            <w:r w:rsidRPr="00995C84">
              <w:t>209</w:t>
            </w:r>
            <w:r w:rsidR="00F67D08" w:rsidRPr="00995C84">
              <w:t>/4</w:t>
            </w:r>
            <w:r w:rsidRPr="00995C84">
              <w:t>8</w:t>
            </w:r>
            <w:r w:rsidR="00F67D08" w:rsidRPr="00995C84">
              <w:t>%</w:t>
            </w:r>
          </w:p>
        </w:tc>
      </w:tr>
      <w:tr w:rsidR="007523F6" w:rsidRPr="00525AB6" w:rsidTr="00F67D08">
        <w:trPr>
          <w:trHeight w:val="351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F6" w:rsidRPr="00545FF4" w:rsidRDefault="007523F6" w:rsidP="007523F6">
            <w:pPr>
              <w:jc w:val="center"/>
            </w:pPr>
            <w:r w:rsidRPr="00545FF4">
              <w:t>Продолжили обучение в</w:t>
            </w:r>
            <w:r w:rsidRPr="00545FF4">
              <w:rPr>
                <w:i/>
                <w:noProof/>
              </w:rPr>
              <w:t xml:space="preserve">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3F6" w:rsidRPr="00545FF4" w:rsidRDefault="00F67D08" w:rsidP="007523F6">
            <w:pPr>
              <w:jc w:val="center"/>
            </w:pPr>
            <w:r>
              <w:t>190/41,8%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3F6" w:rsidRPr="00545FF4" w:rsidRDefault="00F67D08" w:rsidP="007523F6">
            <w:pPr>
              <w:jc w:val="center"/>
            </w:pPr>
            <w:r>
              <w:t>193/</w:t>
            </w:r>
            <w:r w:rsidR="007D2547">
              <w:t>42,1%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3F6" w:rsidRPr="00F67D08" w:rsidRDefault="00995C84" w:rsidP="00995C84">
            <w:pPr>
              <w:jc w:val="center"/>
              <w:rPr>
                <w:color w:val="FF0000"/>
              </w:rPr>
            </w:pPr>
            <w:r w:rsidRPr="00995C84">
              <w:t>188</w:t>
            </w:r>
            <w:r w:rsidR="007D2547" w:rsidRPr="00995C84">
              <w:t>/</w:t>
            </w:r>
            <w:r w:rsidRPr="00995C84">
              <w:t>44</w:t>
            </w:r>
            <w:r w:rsidR="007D2547" w:rsidRPr="00995C84">
              <w:t>%</w:t>
            </w:r>
          </w:p>
        </w:tc>
      </w:tr>
      <w:tr w:rsidR="00F67D08" w:rsidRPr="00525AB6" w:rsidTr="00F67D08">
        <w:trPr>
          <w:trHeight w:val="351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08" w:rsidRPr="00545FF4" w:rsidRDefault="00F67D08" w:rsidP="007523F6">
            <w:pPr>
              <w:jc w:val="center"/>
            </w:pPr>
            <w:r>
              <w:t>Работать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D08" w:rsidRPr="00545FF4" w:rsidRDefault="00F67D08" w:rsidP="007523F6">
            <w:pPr>
              <w:jc w:val="center"/>
            </w:pPr>
            <w: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D08" w:rsidRDefault="00F67D08" w:rsidP="007523F6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D08" w:rsidRPr="00995C84" w:rsidRDefault="00995C84" w:rsidP="007523F6">
            <w:pPr>
              <w:jc w:val="center"/>
            </w:pPr>
            <w:r w:rsidRPr="00995C84">
              <w:t>5</w:t>
            </w:r>
          </w:p>
        </w:tc>
      </w:tr>
      <w:tr w:rsidR="00F67D08" w:rsidRPr="00525AB6" w:rsidTr="00F67D08">
        <w:trPr>
          <w:trHeight w:val="351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08" w:rsidRDefault="00F67D08" w:rsidP="007523F6">
            <w:pPr>
              <w:jc w:val="center"/>
            </w:pPr>
            <w:r>
              <w:t>Курсы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D08" w:rsidRPr="00545FF4" w:rsidRDefault="00F67D08" w:rsidP="007523F6">
            <w:pPr>
              <w:jc w:val="center"/>
            </w:pPr>
            <w: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D08" w:rsidRDefault="00F67D08" w:rsidP="007523F6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D08" w:rsidRPr="00995C84" w:rsidRDefault="005D2DBA" w:rsidP="007523F6">
            <w:pPr>
              <w:jc w:val="center"/>
            </w:pPr>
            <w:r>
              <w:t>1</w:t>
            </w:r>
          </w:p>
        </w:tc>
      </w:tr>
      <w:tr w:rsidR="00F67D08" w:rsidRPr="00525AB6" w:rsidTr="00F67D08">
        <w:trPr>
          <w:trHeight w:val="351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08" w:rsidRDefault="00F67D08" w:rsidP="007523F6">
            <w:pPr>
              <w:jc w:val="center"/>
            </w:pPr>
            <w:r>
              <w:t>Переезд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D08" w:rsidRPr="00545FF4" w:rsidRDefault="00F67D08" w:rsidP="007523F6">
            <w:pPr>
              <w:jc w:val="center"/>
            </w:pPr>
            <w:r>
              <w:t>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D08" w:rsidRDefault="00F67D08" w:rsidP="007523F6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D08" w:rsidRPr="00995C84" w:rsidRDefault="00995C84" w:rsidP="007523F6">
            <w:pPr>
              <w:jc w:val="center"/>
            </w:pPr>
            <w:r w:rsidRPr="00995C84">
              <w:t>1</w:t>
            </w:r>
          </w:p>
        </w:tc>
      </w:tr>
      <w:tr w:rsidR="00F67D08" w:rsidRPr="00525AB6" w:rsidTr="00F67D08">
        <w:trPr>
          <w:trHeight w:val="351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08" w:rsidRDefault="00F67D08" w:rsidP="007523F6">
            <w:pPr>
              <w:jc w:val="center"/>
            </w:pPr>
            <w:r>
              <w:t>Декретный отпуск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D08" w:rsidRPr="00545FF4" w:rsidRDefault="00F67D08" w:rsidP="007523F6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D08" w:rsidRDefault="00F67D08" w:rsidP="007523F6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D08" w:rsidRPr="00995C84" w:rsidRDefault="00995C84" w:rsidP="007523F6">
            <w:pPr>
              <w:jc w:val="center"/>
            </w:pPr>
            <w:r w:rsidRPr="00995C84">
              <w:t>0</w:t>
            </w:r>
          </w:p>
        </w:tc>
      </w:tr>
      <w:tr w:rsidR="00F67D08" w:rsidRPr="00525AB6" w:rsidTr="00F67D08">
        <w:trPr>
          <w:trHeight w:val="351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08" w:rsidRDefault="00F67D08" w:rsidP="007523F6">
            <w:pPr>
              <w:jc w:val="center"/>
            </w:pPr>
            <w:r>
              <w:t>СДДИ, СКШИ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D08" w:rsidRPr="00545FF4" w:rsidRDefault="00F67D08" w:rsidP="007523F6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D08" w:rsidRDefault="00F67D08" w:rsidP="007523F6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D08" w:rsidRPr="005D2DBA" w:rsidRDefault="005D2DBA" w:rsidP="007523F6">
            <w:pPr>
              <w:jc w:val="center"/>
            </w:pPr>
            <w:r w:rsidRPr="005D2DBA">
              <w:t>1</w:t>
            </w:r>
          </w:p>
        </w:tc>
      </w:tr>
      <w:tr w:rsidR="007523F6" w:rsidRPr="00525AB6" w:rsidTr="00F67D08">
        <w:trPr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F6" w:rsidRPr="00F67D08" w:rsidRDefault="00F67D08" w:rsidP="007523F6">
            <w:pPr>
              <w:jc w:val="center"/>
              <w:rPr>
                <w:color w:val="FF0000"/>
              </w:rPr>
            </w:pPr>
            <w:r w:rsidRPr="00F67D08">
              <w:t>Не устроены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3F6" w:rsidRPr="00545FF4" w:rsidRDefault="00F67D08" w:rsidP="007523F6">
            <w:pPr>
              <w:jc w:val="center"/>
            </w:pPr>
            <w:r>
              <w:t>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3F6" w:rsidRPr="00545FF4" w:rsidRDefault="00F67D08" w:rsidP="007523F6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3F6" w:rsidRPr="005D2DBA" w:rsidRDefault="00995C84" w:rsidP="007523F6">
            <w:pPr>
              <w:jc w:val="center"/>
            </w:pPr>
            <w:r w:rsidRPr="005D2DBA">
              <w:t>7</w:t>
            </w:r>
          </w:p>
        </w:tc>
      </w:tr>
    </w:tbl>
    <w:p w:rsidR="007523F6" w:rsidRPr="007D2547" w:rsidRDefault="007D2547" w:rsidP="007D2547">
      <w:pPr>
        <w:jc w:val="both"/>
        <w:rPr>
          <w:noProof/>
          <w:sz w:val="28"/>
        </w:rPr>
      </w:pPr>
      <w:r w:rsidRPr="007D2547">
        <w:rPr>
          <w:noProof/>
          <w:sz w:val="28"/>
        </w:rPr>
        <w:t>Наблюдается тенденция снижения доли выпускников продолживших обучение в 10 классе и увеличения доли выпускников продолживших обучение в СПО.</w:t>
      </w:r>
    </w:p>
    <w:p w:rsidR="005D2DBA" w:rsidRDefault="005D2DBA">
      <w:pPr>
        <w:spacing w:after="200" w:line="276" w:lineRule="auto"/>
        <w:rPr>
          <w:rStyle w:val="10"/>
          <w:rFonts w:ascii="Times New Roman" w:hAnsi="Times New Roman" w:cs="Times New Roman"/>
        </w:rPr>
      </w:pPr>
    </w:p>
    <w:p w:rsidR="005D2DBA" w:rsidRDefault="005D2DBA">
      <w:pPr>
        <w:spacing w:after="200" w:line="276" w:lineRule="auto"/>
        <w:rPr>
          <w:rStyle w:val="10"/>
          <w:rFonts w:ascii="Times New Roman" w:hAnsi="Times New Roman" w:cs="Times New Roman"/>
        </w:rPr>
      </w:pPr>
    </w:p>
    <w:p w:rsidR="006227BD" w:rsidRDefault="006227BD">
      <w:pPr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br w:type="page"/>
      </w:r>
    </w:p>
    <w:p w:rsidR="00E514CC" w:rsidRPr="00E514CC" w:rsidRDefault="007523F6" w:rsidP="00E514CC">
      <w:pPr>
        <w:jc w:val="center"/>
        <w:rPr>
          <w:rStyle w:val="a4"/>
          <w:sz w:val="28"/>
          <w:szCs w:val="28"/>
        </w:rPr>
      </w:pPr>
      <w:bookmarkStart w:id="15" w:name="_Toc114670180"/>
      <w:r w:rsidRPr="00E514CC">
        <w:rPr>
          <w:rStyle w:val="10"/>
          <w:rFonts w:ascii="Times New Roman" w:hAnsi="Times New Roman" w:cs="Times New Roman"/>
        </w:rPr>
        <w:lastRenderedPageBreak/>
        <w:t xml:space="preserve">Глава 2. </w:t>
      </w:r>
      <w:proofErr w:type="gramStart"/>
      <w:r w:rsidRPr="00E514CC">
        <w:rPr>
          <w:rStyle w:val="10"/>
          <w:rFonts w:ascii="Times New Roman" w:hAnsi="Times New Roman" w:cs="Times New Roman"/>
        </w:rPr>
        <w:t>Методический анализ</w:t>
      </w:r>
      <w:proofErr w:type="gramEnd"/>
      <w:r w:rsidRPr="00E514CC">
        <w:rPr>
          <w:rStyle w:val="10"/>
          <w:rFonts w:ascii="Times New Roman" w:hAnsi="Times New Roman" w:cs="Times New Roman"/>
        </w:rPr>
        <w:t xml:space="preserve"> результатов ОГЭ</w:t>
      </w:r>
      <w:bookmarkEnd w:id="15"/>
      <w:r w:rsidRPr="00E514CC">
        <w:rPr>
          <w:rStyle w:val="a4"/>
          <w:sz w:val="28"/>
          <w:szCs w:val="28"/>
        </w:rPr>
        <w:t xml:space="preserve"> </w:t>
      </w:r>
    </w:p>
    <w:p w:rsidR="007523F6" w:rsidRPr="00D66D29" w:rsidRDefault="00E514CC" w:rsidP="00E514CC">
      <w:pPr>
        <w:rPr>
          <w:rStyle w:val="20"/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D66D29">
        <w:rPr>
          <w:rStyle w:val="20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bookmarkStart w:id="16" w:name="_Toc114670181"/>
      <w:r w:rsidRPr="00D66D29">
        <w:rPr>
          <w:rStyle w:val="20"/>
          <w:rFonts w:ascii="Times New Roman" w:hAnsi="Times New Roman" w:cs="Times New Roman"/>
          <w:color w:val="auto"/>
          <w:sz w:val="28"/>
          <w:szCs w:val="28"/>
          <w:u w:val="single"/>
        </w:rPr>
        <w:t>«М</w:t>
      </w:r>
      <w:r w:rsidR="007523F6" w:rsidRPr="00D66D29">
        <w:rPr>
          <w:rStyle w:val="20"/>
          <w:rFonts w:ascii="Times New Roman" w:hAnsi="Times New Roman" w:cs="Times New Roman"/>
          <w:color w:val="auto"/>
          <w:sz w:val="28"/>
          <w:szCs w:val="28"/>
          <w:u w:val="single"/>
        </w:rPr>
        <w:t>атематика</w:t>
      </w:r>
      <w:r w:rsidRPr="00D66D29">
        <w:rPr>
          <w:rStyle w:val="20"/>
          <w:rFonts w:ascii="Times New Roman" w:hAnsi="Times New Roman" w:cs="Times New Roman"/>
          <w:color w:val="auto"/>
          <w:sz w:val="28"/>
          <w:szCs w:val="28"/>
          <w:u w:val="single"/>
        </w:rPr>
        <w:t>»</w:t>
      </w:r>
      <w:bookmarkEnd w:id="16"/>
    </w:p>
    <w:p w:rsidR="00461FD3" w:rsidRPr="00E514CC" w:rsidRDefault="00461FD3" w:rsidP="00461FD3">
      <w:pPr>
        <w:pStyle w:val="3"/>
        <w:rPr>
          <w:rFonts w:ascii="Times New Roman" w:hAnsi="Times New Roman" w:cs="Times New Roman"/>
          <w:sz w:val="28"/>
        </w:rPr>
      </w:pPr>
      <w:bookmarkStart w:id="17" w:name="_Toc114670182"/>
      <w:r>
        <w:rPr>
          <w:rFonts w:ascii="Times New Roman" w:hAnsi="Times New Roman" w:cs="Times New Roman"/>
          <w:sz w:val="28"/>
        </w:rPr>
        <w:t>1</w:t>
      </w:r>
      <w:r w:rsidRPr="00E514C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Количество участников</w:t>
      </w:r>
      <w:r w:rsidRPr="00E514CC">
        <w:rPr>
          <w:rFonts w:ascii="Times New Roman" w:hAnsi="Times New Roman" w:cs="Times New Roman"/>
          <w:sz w:val="28"/>
        </w:rPr>
        <w:t xml:space="preserve"> ОГЭ</w:t>
      </w:r>
      <w:bookmarkEnd w:id="17"/>
      <w:r w:rsidRPr="00E514CC">
        <w:rPr>
          <w:rFonts w:ascii="Times New Roman" w:hAnsi="Times New Roman" w:cs="Times New Roman"/>
          <w:sz w:val="28"/>
        </w:rPr>
        <w:t xml:space="preserve"> </w:t>
      </w:r>
    </w:p>
    <w:tbl>
      <w:tblPr>
        <w:tblW w:w="49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951"/>
        <w:gridCol w:w="952"/>
        <w:gridCol w:w="952"/>
        <w:gridCol w:w="951"/>
        <w:gridCol w:w="952"/>
        <w:gridCol w:w="952"/>
      </w:tblGrid>
      <w:tr w:rsidR="007523F6" w:rsidRPr="00291DCC" w:rsidTr="00D66D29">
        <w:trPr>
          <w:cantSplit/>
          <w:tblHeader/>
        </w:trPr>
        <w:tc>
          <w:tcPr>
            <w:tcW w:w="3828" w:type="dxa"/>
            <w:vMerge w:val="restart"/>
            <w:vAlign w:val="center"/>
          </w:tcPr>
          <w:p w:rsidR="007523F6" w:rsidRPr="00291DCC" w:rsidRDefault="007523F6" w:rsidP="007523F6">
            <w:pPr>
              <w:tabs>
                <w:tab w:val="left" w:pos="10320"/>
              </w:tabs>
              <w:spacing w:line="252" w:lineRule="auto"/>
              <w:jc w:val="center"/>
              <w:rPr>
                <w:b/>
                <w:noProof/>
              </w:rPr>
            </w:pPr>
            <w:r w:rsidRPr="00291DCC">
              <w:rPr>
                <w:b/>
                <w:noProof/>
              </w:rPr>
              <w:t>Участники ОГЭ</w:t>
            </w:r>
          </w:p>
        </w:tc>
        <w:tc>
          <w:tcPr>
            <w:tcW w:w="1903" w:type="dxa"/>
            <w:gridSpan w:val="2"/>
            <w:vAlign w:val="center"/>
          </w:tcPr>
          <w:p w:rsidR="007523F6" w:rsidRPr="00291DCC" w:rsidRDefault="00D66D29" w:rsidP="007523F6">
            <w:pPr>
              <w:tabs>
                <w:tab w:val="left" w:pos="10320"/>
              </w:tabs>
              <w:spacing w:line="252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2019</w:t>
            </w:r>
          </w:p>
        </w:tc>
        <w:tc>
          <w:tcPr>
            <w:tcW w:w="1903" w:type="dxa"/>
            <w:gridSpan w:val="2"/>
            <w:vAlign w:val="center"/>
          </w:tcPr>
          <w:p w:rsidR="007523F6" w:rsidRPr="00291DCC" w:rsidRDefault="00D66D29" w:rsidP="007523F6">
            <w:pPr>
              <w:tabs>
                <w:tab w:val="left" w:pos="10320"/>
              </w:tabs>
              <w:spacing w:line="252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  <w:tc>
          <w:tcPr>
            <w:tcW w:w="1904" w:type="dxa"/>
            <w:gridSpan w:val="2"/>
            <w:vAlign w:val="center"/>
          </w:tcPr>
          <w:p w:rsidR="007523F6" w:rsidRPr="00291DCC" w:rsidRDefault="00D66D29" w:rsidP="007523F6">
            <w:pPr>
              <w:tabs>
                <w:tab w:val="left" w:pos="10320"/>
              </w:tabs>
              <w:spacing w:line="252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</w:tr>
      <w:tr w:rsidR="007523F6" w:rsidRPr="00291DCC" w:rsidTr="00D66D29">
        <w:trPr>
          <w:cantSplit/>
          <w:tblHeader/>
        </w:trPr>
        <w:tc>
          <w:tcPr>
            <w:tcW w:w="3828" w:type="dxa"/>
            <w:vMerge/>
          </w:tcPr>
          <w:p w:rsidR="007523F6" w:rsidRPr="00291DCC" w:rsidRDefault="007523F6" w:rsidP="007523F6">
            <w:pPr>
              <w:tabs>
                <w:tab w:val="left" w:pos="10320"/>
              </w:tabs>
              <w:spacing w:line="252" w:lineRule="auto"/>
              <w:rPr>
                <w:b/>
                <w:noProof/>
              </w:rPr>
            </w:pPr>
          </w:p>
        </w:tc>
        <w:tc>
          <w:tcPr>
            <w:tcW w:w="951" w:type="dxa"/>
            <w:vAlign w:val="center"/>
          </w:tcPr>
          <w:p w:rsidR="007523F6" w:rsidRPr="00291DCC" w:rsidRDefault="007523F6" w:rsidP="007523F6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291DCC">
              <w:rPr>
                <w:noProof/>
              </w:rPr>
              <w:t>чел.</w:t>
            </w:r>
          </w:p>
        </w:tc>
        <w:tc>
          <w:tcPr>
            <w:tcW w:w="952" w:type="dxa"/>
            <w:vAlign w:val="center"/>
          </w:tcPr>
          <w:p w:rsidR="007523F6" w:rsidRPr="00291DCC" w:rsidRDefault="007523F6" w:rsidP="00D66D29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291DCC">
              <w:rPr>
                <w:noProof/>
              </w:rPr>
              <w:t xml:space="preserve">% </w:t>
            </w:r>
          </w:p>
        </w:tc>
        <w:tc>
          <w:tcPr>
            <w:tcW w:w="952" w:type="dxa"/>
            <w:vAlign w:val="center"/>
          </w:tcPr>
          <w:p w:rsidR="007523F6" w:rsidRPr="00291DCC" w:rsidRDefault="007523F6" w:rsidP="007523F6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291DCC">
              <w:rPr>
                <w:noProof/>
              </w:rPr>
              <w:t>чел.</w:t>
            </w:r>
          </w:p>
        </w:tc>
        <w:tc>
          <w:tcPr>
            <w:tcW w:w="951" w:type="dxa"/>
            <w:vAlign w:val="center"/>
          </w:tcPr>
          <w:p w:rsidR="007523F6" w:rsidRPr="00291DCC" w:rsidRDefault="007523F6" w:rsidP="007523F6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291DCC">
              <w:rPr>
                <w:noProof/>
              </w:rPr>
              <w:t>%</w:t>
            </w:r>
          </w:p>
        </w:tc>
        <w:tc>
          <w:tcPr>
            <w:tcW w:w="952" w:type="dxa"/>
            <w:vAlign w:val="center"/>
          </w:tcPr>
          <w:p w:rsidR="007523F6" w:rsidRPr="00291DCC" w:rsidRDefault="007523F6" w:rsidP="007523F6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291DCC">
              <w:rPr>
                <w:noProof/>
              </w:rPr>
              <w:t>чел.</w:t>
            </w:r>
          </w:p>
        </w:tc>
        <w:tc>
          <w:tcPr>
            <w:tcW w:w="952" w:type="dxa"/>
            <w:vAlign w:val="center"/>
          </w:tcPr>
          <w:p w:rsidR="007523F6" w:rsidRPr="00291DCC" w:rsidRDefault="007523F6" w:rsidP="007523F6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291DCC">
              <w:rPr>
                <w:noProof/>
              </w:rPr>
              <w:t>%</w:t>
            </w:r>
          </w:p>
        </w:tc>
      </w:tr>
      <w:tr w:rsidR="007523F6" w:rsidRPr="00291DCC" w:rsidTr="00D66D29">
        <w:tc>
          <w:tcPr>
            <w:tcW w:w="3828" w:type="dxa"/>
            <w:vAlign w:val="center"/>
          </w:tcPr>
          <w:p w:rsidR="007523F6" w:rsidRPr="00291DCC" w:rsidRDefault="007523F6" w:rsidP="00D66D29">
            <w:pPr>
              <w:tabs>
                <w:tab w:val="left" w:pos="10320"/>
              </w:tabs>
              <w:spacing w:line="252" w:lineRule="auto"/>
            </w:pPr>
            <w:r w:rsidRPr="00291DCC">
              <w:t>Выпускники текущего года</w:t>
            </w:r>
          </w:p>
        </w:tc>
        <w:tc>
          <w:tcPr>
            <w:tcW w:w="951" w:type="dxa"/>
            <w:vAlign w:val="center"/>
          </w:tcPr>
          <w:p w:rsidR="007523F6" w:rsidRPr="00291DCC" w:rsidRDefault="00D66D29" w:rsidP="007523F6">
            <w:pPr>
              <w:spacing w:line="252" w:lineRule="auto"/>
              <w:jc w:val="center"/>
            </w:pPr>
            <w:r>
              <w:t>352</w:t>
            </w:r>
          </w:p>
        </w:tc>
        <w:tc>
          <w:tcPr>
            <w:tcW w:w="952" w:type="dxa"/>
            <w:vAlign w:val="center"/>
          </w:tcPr>
          <w:p w:rsidR="007523F6" w:rsidRPr="00291DCC" w:rsidRDefault="007523F6" w:rsidP="007523F6">
            <w:pPr>
              <w:spacing w:line="252" w:lineRule="auto"/>
              <w:jc w:val="center"/>
            </w:pPr>
          </w:p>
        </w:tc>
        <w:tc>
          <w:tcPr>
            <w:tcW w:w="952" w:type="dxa"/>
            <w:vAlign w:val="center"/>
          </w:tcPr>
          <w:p w:rsidR="007523F6" w:rsidRPr="00291DCC" w:rsidRDefault="00D66D29" w:rsidP="00D66D29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>
              <w:rPr>
                <w:noProof/>
              </w:rPr>
              <w:t>369</w:t>
            </w:r>
          </w:p>
        </w:tc>
        <w:tc>
          <w:tcPr>
            <w:tcW w:w="951" w:type="dxa"/>
            <w:vAlign w:val="center"/>
          </w:tcPr>
          <w:p w:rsidR="007523F6" w:rsidRPr="00291DCC" w:rsidRDefault="007523F6" w:rsidP="007523F6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</w:p>
        </w:tc>
        <w:tc>
          <w:tcPr>
            <w:tcW w:w="952" w:type="dxa"/>
            <w:vAlign w:val="center"/>
          </w:tcPr>
          <w:p w:rsidR="007523F6" w:rsidRPr="00291DCC" w:rsidRDefault="00D66D29" w:rsidP="007523F6">
            <w:pPr>
              <w:spacing w:line="252" w:lineRule="auto"/>
              <w:jc w:val="center"/>
            </w:pPr>
            <w:r>
              <w:t>367</w:t>
            </w:r>
          </w:p>
        </w:tc>
        <w:tc>
          <w:tcPr>
            <w:tcW w:w="952" w:type="dxa"/>
            <w:vAlign w:val="center"/>
          </w:tcPr>
          <w:p w:rsidR="007523F6" w:rsidRPr="00291DCC" w:rsidRDefault="007523F6" w:rsidP="007523F6">
            <w:pPr>
              <w:spacing w:line="252" w:lineRule="auto"/>
              <w:jc w:val="center"/>
            </w:pPr>
          </w:p>
        </w:tc>
      </w:tr>
      <w:tr w:rsidR="007523F6" w:rsidRPr="00291DCC" w:rsidTr="00D66D29">
        <w:tc>
          <w:tcPr>
            <w:tcW w:w="3828" w:type="dxa"/>
            <w:vAlign w:val="center"/>
          </w:tcPr>
          <w:p w:rsidR="007523F6" w:rsidRPr="00291DCC" w:rsidRDefault="007523F6" w:rsidP="00D66D29">
            <w:pPr>
              <w:tabs>
                <w:tab w:val="left" w:pos="10320"/>
              </w:tabs>
              <w:spacing w:line="252" w:lineRule="auto"/>
            </w:pPr>
            <w:r w:rsidRPr="00291DCC">
              <w:t>Выпускники гимнази</w:t>
            </w:r>
            <w:r w:rsidR="00D66D29">
              <w:t>и</w:t>
            </w:r>
          </w:p>
        </w:tc>
        <w:tc>
          <w:tcPr>
            <w:tcW w:w="951" w:type="dxa"/>
            <w:vAlign w:val="center"/>
          </w:tcPr>
          <w:p w:rsidR="007523F6" w:rsidRPr="00291DCC" w:rsidRDefault="00D66D29" w:rsidP="007523F6">
            <w:pPr>
              <w:spacing w:line="252" w:lineRule="auto"/>
              <w:jc w:val="center"/>
            </w:pPr>
            <w:r>
              <w:t>56</w:t>
            </w:r>
          </w:p>
        </w:tc>
        <w:tc>
          <w:tcPr>
            <w:tcW w:w="952" w:type="dxa"/>
            <w:vAlign w:val="center"/>
          </w:tcPr>
          <w:p w:rsidR="007523F6" w:rsidRPr="00291DCC" w:rsidRDefault="00D8701E" w:rsidP="007523F6">
            <w:pPr>
              <w:spacing w:line="252" w:lineRule="auto"/>
              <w:jc w:val="center"/>
            </w:pPr>
            <w:r>
              <w:t>15,9</w:t>
            </w:r>
          </w:p>
        </w:tc>
        <w:tc>
          <w:tcPr>
            <w:tcW w:w="952" w:type="dxa"/>
            <w:vAlign w:val="center"/>
          </w:tcPr>
          <w:p w:rsidR="007523F6" w:rsidRPr="00291DCC" w:rsidRDefault="00D66D29" w:rsidP="007523F6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951" w:type="dxa"/>
            <w:vAlign w:val="center"/>
          </w:tcPr>
          <w:p w:rsidR="007523F6" w:rsidRPr="00291DCC" w:rsidRDefault="00D8701E" w:rsidP="007523F6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>
              <w:rPr>
                <w:noProof/>
              </w:rPr>
              <w:t>15,2</w:t>
            </w:r>
          </w:p>
        </w:tc>
        <w:tc>
          <w:tcPr>
            <w:tcW w:w="952" w:type="dxa"/>
            <w:vAlign w:val="center"/>
          </w:tcPr>
          <w:p w:rsidR="007523F6" w:rsidRPr="00291DCC" w:rsidRDefault="00D66D29" w:rsidP="007523F6">
            <w:pPr>
              <w:spacing w:line="252" w:lineRule="auto"/>
              <w:jc w:val="center"/>
            </w:pPr>
            <w:r>
              <w:t>32</w:t>
            </w:r>
          </w:p>
        </w:tc>
        <w:tc>
          <w:tcPr>
            <w:tcW w:w="952" w:type="dxa"/>
            <w:vAlign w:val="center"/>
          </w:tcPr>
          <w:p w:rsidR="007523F6" w:rsidRPr="00291DCC" w:rsidRDefault="00D8701E" w:rsidP="007523F6">
            <w:pPr>
              <w:spacing w:line="252" w:lineRule="auto"/>
              <w:jc w:val="center"/>
            </w:pPr>
            <w:r>
              <w:t>8,7</w:t>
            </w:r>
          </w:p>
        </w:tc>
      </w:tr>
      <w:tr w:rsidR="00D8701E" w:rsidRPr="00291DCC" w:rsidTr="00D66D29">
        <w:tc>
          <w:tcPr>
            <w:tcW w:w="3828" w:type="dxa"/>
            <w:vAlign w:val="center"/>
          </w:tcPr>
          <w:p w:rsidR="00D8701E" w:rsidRPr="00291DCC" w:rsidRDefault="00D8701E" w:rsidP="00D66D29">
            <w:pPr>
              <w:tabs>
                <w:tab w:val="left" w:pos="10320"/>
              </w:tabs>
              <w:spacing w:line="252" w:lineRule="auto"/>
            </w:pPr>
            <w:r>
              <w:t>Выпускники СОШ</w:t>
            </w:r>
          </w:p>
        </w:tc>
        <w:tc>
          <w:tcPr>
            <w:tcW w:w="951" w:type="dxa"/>
            <w:vAlign w:val="center"/>
          </w:tcPr>
          <w:p w:rsidR="00D8701E" w:rsidRDefault="00D8701E" w:rsidP="007523F6">
            <w:pPr>
              <w:spacing w:line="252" w:lineRule="auto"/>
              <w:jc w:val="center"/>
            </w:pPr>
            <w:r>
              <w:t>296</w:t>
            </w:r>
          </w:p>
        </w:tc>
        <w:tc>
          <w:tcPr>
            <w:tcW w:w="952" w:type="dxa"/>
            <w:vAlign w:val="center"/>
          </w:tcPr>
          <w:p w:rsidR="00D8701E" w:rsidRDefault="00D8701E" w:rsidP="007523F6">
            <w:pPr>
              <w:spacing w:line="252" w:lineRule="auto"/>
              <w:jc w:val="center"/>
            </w:pPr>
            <w:r>
              <w:t>84,1</w:t>
            </w:r>
          </w:p>
        </w:tc>
        <w:tc>
          <w:tcPr>
            <w:tcW w:w="952" w:type="dxa"/>
            <w:vAlign w:val="center"/>
          </w:tcPr>
          <w:p w:rsidR="00D8701E" w:rsidRDefault="00D8701E" w:rsidP="007523F6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>
              <w:rPr>
                <w:noProof/>
              </w:rPr>
              <w:t>313</w:t>
            </w:r>
          </w:p>
        </w:tc>
        <w:tc>
          <w:tcPr>
            <w:tcW w:w="951" w:type="dxa"/>
            <w:vAlign w:val="center"/>
          </w:tcPr>
          <w:p w:rsidR="00D8701E" w:rsidRDefault="00D8701E" w:rsidP="007523F6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>
              <w:rPr>
                <w:noProof/>
              </w:rPr>
              <w:t>84,8</w:t>
            </w:r>
          </w:p>
        </w:tc>
        <w:tc>
          <w:tcPr>
            <w:tcW w:w="952" w:type="dxa"/>
            <w:vAlign w:val="center"/>
          </w:tcPr>
          <w:p w:rsidR="00D8701E" w:rsidRDefault="00D8701E" w:rsidP="007523F6">
            <w:pPr>
              <w:spacing w:line="252" w:lineRule="auto"/>
              <w:jc w:val="center"/>
            </w:pPr>
            <w:r>
              <w:t>335</w:t>
            </w:r>
          </w:p>
        </w:tc>
        <w:tc>
          <w:tcPr>
            <w:tcW w:w="952" w:type="dxa"/>
            <w:vAlign w:val="center"/>
          </w:tcPr>
          <w:p w:rsidR="00D8701E" w:rsidRDefault="00D8701E" w:rsidP="007523F6">
            <w:pPr>
              <w:spacing w:line="252" w:lineRule="auto"/>
              <w:jc w:val="center"/>
            </w:pPr>
            <w:r>
              <w:t>91,3</w:t>
            </w:r>
          </w:p>
        </w:tc>
      </w:tr>
      <w:tr w:rsidR="007523F6" w:rsidRPr="00291DCC" w:rsidTr="00D66D29">
        <w:tc>
          <w:tcPr>
            <w:tcW w:w="3828" w:type="dxa"/>
            <w:shd w:val="clear" w:color="auto" w:fill="auto"/>
            <w:vAlign w:val="center"/>
          </w:tcPr>
          <w:p w:rsidR="007523F6" w:rsidRPr="00291DCC" w:rsidRDefault="007523F6" w:rsidP="007523F6">
            <w:pPr>
              <w:tabs>
                <w:tab w:val="left" w:pos="10320"/>
              </w:tabs>
              <w:spacing w:line="252" w:lineRule="auto"/>
            </w:pPr>
            <w:proofErr w:type="gramStart"/>
            <w:r w:rsidRPr="00291DCC">
              <w:t>Обучающиеся</w:t>
            </w:r>
            <w:proofErr w:type="gramEnd"/>
            <w:r w:rsidRPr="00291DCC">
              <w:t xml:space="preserve"> на дому</w:t>
            </w:r>
          </w:p>
        </w:tc>
        <w:tc>
          <w:tcPr>
            <w:tcW w:w="951" w:type="dxa"/>
            <w:vAlign w:val="center"/>
          </w:tcPr>
          <w:p w:rsidR="007523F6" w:rsidRPr="00291DCC" w:rsidRDefault="00D8701E" w:rsidP="007523F6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952" w:type="dxa"/>
            <w:vAlign w:val="center"/>
          </w:tcPr>
          <w:p w:rsidR="007523F6" w:rsidRPr="00291DCC" w:rsidRDefault="00D8701E" w:rsidP="007523F6">
            <w:pPr>
              <w:spacing w:line="252" w:lineRule="auto"/>
              <w:jc w:val="center"/>
            </w:pPr>
            <w:r>
              <w:t>0,28</w:t>
            </w:r>
          </w:p>
        </w:tc>
        <w:tc>
          <w:tcPr>
            <w:tcW w:w="952" w:type="dxa"/>
            <w:vAlign w:val="center"/>
          </w:tcPr>
          <w:p w:rsidR="007523F6" w:rsidRPr="00291DCC" w:rsidRDefault="00D8701E" w:rsidP="007523F6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51" w:type="dxa"/>
            <w:vAlign w:val="center"/>
          </w:tcPr>
          <w:p w:rsidR="007523F6" w:rsidRPr="00291DCC" w:rsidRDefault="00D8701E" w:rsidP="007523F6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952" w:type="dxa"/>
            <w:vAlign w:val="center"/>
          </w:tcPr>
          <w:p w:rsidR="007523F6" w:rsidRPr="00291DCC" w:rsidRDefault="00A47C1E" w:rsidP="007523F6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952" w:type="dxa"/>
            <w:vAlign w:val="center"/>
          </w:tcPr>
          <w:p w:rsidR="007523F6" w:rsidRPr="00291DCC" w:rsidRDefault="00D8701E" w:rsidP="007523F6">
            <w:pPr>
              <w:spacing w:line="252" w:lineRule="auto"/>
              <w:jc w:val="center"/>
            </w:pPr>
            <w:r>
              <w:t>0,27</w:t>
            </w:r>
          </w:p>
        </w:tc>
      </w:tr>
    </w:tbl>
    <w:p w:rsidR="007523F6" w:rsidRPr="00D8701E" w:rsidRDefault="007523F6" w:rsidP="00D8701E">
      <w:pPr>
        <w:ind w:firstLine="567"/>
        <w:jc w:val="both"/>
        <w:rPr>
          <w:sz w:val="28"/>
        </w:rPr>
      </w:pPr>
      <w:r w:rsidRPr="00D8701E">
        <w:rPr>
          <w:sz w:val="28"/>
        </w:rPr>
        <w:t>В 202</w:t>
      </w:r>
      <w:r w:rsidR="00D8701E" w:rsidRPr="00D8701E">
        <w:rPr>
          <w:sz w:val="28"/>
        </w:rPr>
        <w:t>2</w:t>
      </w:r>
      <w:r w:rsidRPr="00D8701E">
        <w:rPr>
          <w:sz w:val="28"/>
        </w:rPr>
        <w:t xml:space="preserve"> году количество участников ОГЭ по математике незначительно уменьшилось - на 0,5% (</w:t>
      </w:r>
      <w:r w:rsidR="00D8701E" w:rsidRPr="00D8701E">
        <w:rPr>
          <w:sz w:val="28"/>
        </w:rPr>
        <w:t>2</w:t>
      </w:r>
      <w:r w:rsidRPr="00D8701E">
        <w:rPr>
          <w:sz w:val="28"/>
        </w:rPr>
        <w:t xml:space="preserve"> чел.) </w:t>
      </w:r>
      <w:r w:rsidR="00D8701E" w:rsidRPr="00D8701E">
        <w:rPr>
          <w:sz w:val="28"/>
        </w:rPr>
        <w:t>по сравнению с 2021</w:t>
      </w:r>
      <w:r w:rsidRPr="00D8701E">
        <w:rPr>
          <w:sz w:val="28"/>
        </w:rPr>
        <w:t xml:space="preserve"> годом, но превосходит данный показатель 201</w:t>
      </w:r>
      <w:r w:rsidR="00D8701E" w:rsidRPr="00D8701E">
        <w:rPr>
          <w:sz w:val="28"/>
        </w:rPr>
        <w:t>9</w:t>
      </w:r>
      <w:r w:rsidRPr="00D8701E">
        <w:rPr>
          <w:sz w:val="28"/>
        </w:rPr>
        <w:t xml:space="preserve"> года на </w:t>
      </w:r>
      <w:r w:rsidR="00D8701E" w:rsidRPr="00D8701E">
        <w:rPr>
          <w:sz w:val="28"/>
        </w:rPr>
        <w:t>4,3</w:t>
      </w:r>
      <w:r w:rsidRPr="00D8701E">
        <w:rPr>
          <w:sz w:val="28"/>
        </w:rPr>
        <w:t>% (</w:t>
      </w:r>
      <w:r w:rsidR="00D8701E" w:rsidRPr="00D8701E">
        <w:rPr>
          <w:sz w:val="28"/>
        </w:rPr>
        <w:t>15</w:t>
      </w:r>
      <w:r w:rsidRPr="00D8701E">
        <w:rPr>
          <w:sz w:val="28"/>
        </w:rPr>
        <w:t xml:space="preserve"> чел.). </w:t>
      </w:r>
    </w:p>
    <w:p w:rsidR="00D8701E" w:rsidRPr="00D8701E" w:rsidRDefault="007523F6" w:rsidP="00D8701E">
      <w:pPr>
        <w:ind w:firstLine="567"/>
        <w:jc w:val="both"/>
        <w:rPr>
          <w:sz w:val="28"/>
        </w:rPr>
      </w:pPr>
      <w:r w:rsidRPr="00D8701E">
        <w:rPr>
          <w:sz w:val="28"/>
        </w:rPr>
        <w:t xml:space="preserve">Отмечено уменьшение числа </w:t>
      </w:r>
      <w:r w:rsidR="00D8701E" w:rsidRPr="00D8701E">
        <w:rPr>
          <w:sz w:val="28"/>
        </w:rPr>
        <w:t>выпускников гимназии.</w:t>
      </w:r>
    </w:p>
    <w:p w:rsidR="007523F6" w:rsidRPr="00D8701E" w:rsidRDefault="00D8701E" w:rsidP="00D8701E">
      <w:pPr>
        <w:ind w:firstLine="567"/>
        <w:jc w:val="both"/>
        <w:rPr>
          <w:sz w:val="28"/>
        </w:rPr>
      </w:pPr>
      <w:r w:rsidRPr="00D8701E">
        <w:rPr>
          <w:sz w:val="28"/>
        </w:rPr>
        <w:t>Отсутствуют участники</w:t>
      </w:r>
      <w:r w:rsidR="007523F6" w:rsidRPr="00D8701E">
        <w:rPr>
          <w:sz w:val="28"/>
        </w:rPr>
        <w:t xml:space="preserve"> ОГЭ с ограниченными возможностями здоровья. Данный факт связан с направленной работой школ, верно сориентировавших этих выпускников выбрать государственный выпускной экзамен как форму ГИА, которая позволяет максимально учесть индивидуальные потребности и возможности указанных лиц при проведении экзамена и при оценивании его результатов. </w:t>
      </w:r>
    </w:p>
    <w:p w:rsidR="007523F6" w:rsidRPr="00E514CC" w:rsidRDefault="00461FD3" w:rsidP="00E514CC">
      <w:pPr>
        <w:pStyle w:val="3"/>
        <w:rPr>
          <w:rFonts w:ascii="Times New Roman" w:hAnsi="Times New Roman" w:cs="Times New Roman"/>
          <w:sz w:val="28"/>
        </w:rPr>
      </w:pPr>
      <w:bookmarkStart w:id="18" w:name="_Toc114670183"/>
      <w:r>
        <w:rPr>
          <w:rFonts w:ascii="Times New Roman" w:hAnsi="Times New Roman" w:cs="Times New Roman"/>
          <w:sz w:val="28"/>
        </w:rPr>
        <w:t>2</w:t>
      </w:r>
      <w:r w:rsidR="007523F6" w:rsidRPr="00E514CC">
        <w:rPr>
          <w:rFonts w:ascii="Times New Roman" w:hAnsi="Times New Roman" w:cs="Times New Roman"/>
          <w:sz w:val="28"/>
        </w:rPr>
        <w:t>. Основные результаты ОГЭ</w:t>
      </w:r>
      <w:bookmarkEnd w:id="18"/>
      <w:r w:rsidR="007523F6" w:rsidRPr="00E514CC">
        <w:rPr>
          <w:rFonts w:ascii="Times New Roman" w:hAnsi="Times New Roman" w:cs="Times New Roman"/>
          <w:sz w:val="28"/>
        </w:rPr>
        <w:t xml:space="preserve"> </w:t>
      </w:r>
    </w:p>
    <w:p w:rsidR="007523F6" w:rsidRPr="008C4D05" w:rsidRDefault="007523F6" w:rsidP="007523F6">
      <w:pPr>
        <w:spacing w:line="252" w:lineRule="auto"/>
        <w:jc w:val="both"/>
        <w:rPr>
          <w:b/>
          <w:sz w:val="28"/>
          <w:szCs w:val="28"/>
        </w:rPr>
      </w:pPr>
      <w:r w:rsidRPr="008C4D05">
        <w:rPr>
          <w:b/>
          <w:sz w:val="28"/>
          <w:szCs w:val="28"/>
        </w:rPr>
        <w:t>Диаграмма распределения первичных баллов участников ОГЭ по предмету в 202</w:t>
      </w:r>
      <w:r w:rsidR="00D8701E" w:rsidRPr="008C4D05">
        <w:rPr>
          <w:b/>
          <w:sz w:val="28"/>
          <w:szCs w:val="28"/>
        </w:rPr>
        <w:t>2</w:t>
      </w:r>
      <w:r w:rsidRPr="008C4D05">
        <w:rPr>
          <w:b/>
          <w:sz w:val="28"/>
          <w:szCs w:val="28"/>
        </w:rPr>
        <w:t xml:space="preserve"> г. </w:t>
      </w:r>
    </w:p>
    <w:p w:rsidR="007523F6" w:rsidRPr="008C4D05" w:rsidRDefault="007523F6" w:rsidP="007523F6">
      <w:pPr>
        <w:spacing w:line="252" w:lineRule="auto"/>
        <w:rPr>
          <w:i/>
          <w:sz w:val="28"/>
          <w:szCs w:val="28"/>
        </w:rPr>
      </w:pPr>
      <w:r w:rsidRPr="008C4D05">
        <w:rPr>
          <w:i/>
          <w:sz w:val="28"/>
          <w:szCs w:val="28"/>
        </w:rPr>
        <w:t>(количество участников, получивших тот или иной балл)</w:t>
      </w:r>
    </w:p>
    <w:p w:rsidR="009D40B5" w:rsidRPr="008C4D05" w:rsidRDefault="00B47C41" w:rsidP="007523F6">
      <w:pPr>
        <w:tabs>
          <w:tab w:val="left" w:pos="2010"/>
        </w:tabs>
        <w:spacing w:line="252" w:lineRule="auto"/>
        <w:jc w:val="both"/>
        <w:rPr>
          <w:b/>
          <w:sz w:val="28"/>
          <w:szCs w:val="28"/>
        </w:rPr>
      </w:pPr>
      <w:r w:rsidRPr="008C4D05">
        <w:rPr>
          <w:b/>
          <w:noProof/>
          <w:sz w:val="28"/>
          <w:szCs w:val="28"/>
        </w:rPr>
        <w:drawing>
          <wp:inline distT="0" distB="0" distL="0" distR="0" wp14:anchorId="4A535F57" wp14:editId="7B7D6757">
            <wp:extent cx="6225540" cy="2522220"/>
            <wp:effectExtent l="0" t="0" r="381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5EDE" w:rsidRDefault="00F95EDE" w:rsidP="00F95EDE">
      <w:pPr>
        <w:tabs>
          <w:tab w:val="left" w:pos="567"/>
        </w:tabs>
        <w:ind w:firstLine="567"/>
        <w:jc w:val="both"/>
        <w:rPr>
          <w:sz w:val="28"/>
        </w:rPr>
      </w:pPr>
      <w:r w:rsidRPr="000D25DD">
        <w:rPr>
          <w:sz w:val="28"/>
        </w:rPr>
        <w:t xml:space="preserve">Из диаграммы распределения первичных тестовых баллов участников ОГЭ по математике в 2022 году видно, что наибольший первичный балл (31-32 баллов) не смог набрать ни один выпускник. </w:t>
      </w:r>
    </w:p>
    <w:p w:rsidR="00F95EDE" w:rsidRPr="00E05762" w:rsidRDefault="00F95EDE" w:rsidP="00F95EDE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ab/>
      </w:r>
      <w:r w:rsidRPr="000D25DD">
        <w:rPr>
          <w:sz w:val="28"/>
        </w:rPr>
        <w:t xml:space="preserve">При этом 0 баллов набрали 4 выпускника, а от 1 </w:t>
      </w:r>
      <w:r>
        <w:rPr>
          <w:sz w:val="28"/>
        </w:rPr>
        <w:t>до 7 – 69 выпускников, 18,96</w:t>
      </w:r>
      <w:r w:rsidRPr="000D25DD">
        <w:rPr>
          <w:sz w:val="28"/>
        </w:rPr>
        <w:t>% от всех выпускников</w:t>
      </w:r>
      <w:r>
        <w:t xml:space="preserve">. </w:t>
      </w:r>
      <w:r w:rsidRPr="00E05762">
        <w:rPr>
          <w:sz w:val="28"/>
        </w:rPr>
        <w:t xml:space="preserve">Наибольшее количество выпускников распределилось в диапазоне от 15 до 18 баллов – 22-36 выпускников на каждый балл. Пик приходится на сумму 16 первичных баллов – 36 </w:t>
      </w:r>
      <w:r w:rsidRPr="00E05762">
        <w:rPr>
          <w:sz w:val="28"/>
        </w:rPr>
        <w:lastRenderedPageBreak/>
        <w:t>выпускников, что составляет 9,9% от всех участников ОГЭ по математике в 2022 г. Отметка «5» выставлялась за 22-31 первичный балл. Однако, более 27</w:t>
      </w:r>
    </w:p>
    <w:p w:rsidR="009D40B5" w:rsidRDefault="00F95EDE" w:rsidP="00F95EDE">
      <w:pPr>
        <w:tabs>
          <w:tab w:val="left" w:pos="2010"/>
        </w:tabs>
        <w:spacing w:line="252" w:lineRule="auto"/>
        <w:jc w:val="both"/>
        <w:rPr>
          <w:sz w:val="28"/>
        </w:rPr>
      </w:pPr>
      <w:r w:rsidRPr="00E05762">
        <w:rPr>
          <w:sz w:val="28"/>
        </w:rPr>
        <w:t>баллов набрали лишь около 3 выпускника. То есть основная масса участников</w:t>
      </w:r>
      <w:r>
        <w:rPr>
          <w:sz w:val="28"/>
        </w:rPr>
        <w:t xml:space="preserve"> </w:t>
      </w:r>
      <w:r w:rsidRPr="00E05762">
        <w:rPr>
          <w:sz w:val="28"/>
        </w:rPr>
        <w:t>ОГЭ, получивших отметку «5», набрала количество баллов, близкое к</w:t>
      </w:r>
      <w:r>
        <w:rPr>
          <w:sz w:val="28"/>
        </w:rPr>
        <w:t xml:space="preserve"> </w:t>
      </w:r>
      <w:proofErr w:type="gramStart"/>
      <w:r w:rsidRPr="00E05762">
        <w:rPr>
          <w:sz w:val="28"/>
        </w:rPr>
        <w:t>минимальному</w:t>
      </w:r>
      <w:proofErr w:type="gramEnd"/>
      <w:r w:rsidRPr="00E05762">
        <w:rPr>
          <w:sz w:val="28"/>
        </w:rPr>
        <w:t xml:space="preserve"> для этого порога в 22 балла. Таким образом, большинство таких</w:t>
      </w:r>
      <w:r>
        <w:rPr>
          <w:sz w:val="28"/>
        </w:rPr>
        <w:t xml:space="preserve"> </w:t>
      </w:r>
      <w:r w:rsidRPr="00E05762">
        <w:rPr>
          <w:sz w:val="28"/>
        </w:rPr>
        <w:t xml:space="preserve">выпускников обладают знаниями, скорее близкими к </w:t>
      </w:r>
      <w:proofErr w:type="gramStart"/>
      <w:r w:rsidRPr="00E05762">
        <w:rPr>
          <w:sz w:val="28"/>
        </w:rPr>
        <w:t>твёрдой</w:t>
      </w:r>
      <w:proofErr w:type="gramEnd"/>
      <w:r w:rsidRPr="00E05762">
        <w:rPr>
          <w:sz w:val="28"/>
        </w:rPr>
        <w:t xml:space="preserve"> «4», чем к «5».</w:t>
      </w:r>
    </w:p>
    <w:p w:rsidR="00F95EDE" w:rsidRPr="008C4D05" w:rsidRDefault="00F95EDE" w:rsidP="00F95EDE">
      <w:pPr>
        <w:tabs>
          <w:tab w:val="left" w:pos="2010"/>
        </w:tabs>
        <w:spacing w:line="252" w:lineRule="auto"/>
        <w:jc w:val="both"/>
        <w:rPr>
          <w:b/>
          <w:sz w:val="28"/>
          <w:szCs w:val="28"/>
        </w:rPr>
      </w:pPr>
    </w:p>
    <w:p w:rsidR="007523F6" w:rsidRPr="008C4D05" w:rsidRDefault="007523F6" w:rsidP="007523F6">
      <w:pPr>
        <w:tabs>
          <w:tab w:val="left" w:pos="2010"/>
        </w:tabs>
        <w:spacing w:line="252" w:lineRule="auto"/>
        <w:jc w:val="both"/>
        <w:rPr>
          <w:sz w:val="28"/>
          <w:szCs w:val="28"/>
        </w:rPr>
      </w:pPr>
      <w:r w:rsidRPr="008C4D05">
        <w:rPr>
          <w:b/>
          <w:sz w:val="28"/>
          <w:szCs w:val="28"/>
        </w:rPr>
        <w:t xml:space="preserve">Динамика результатов ОГЭ по предмету* </w:t>
      </w:r>
    </w:p>
    <w:tbl>
      <w:tblPr>
        <w:tblW w:w="864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991"/>
        <w:gridCol w:w="1134"/>
        <w:gridCol w:w="1134"/>
        <w:gridCol w:w="1134"/>
        <w:gridCol w:w="1134"/>
        <w:gridCol w:w="1134"/>
      </w:tblGrid>
      <w:tr w:rsidR="007523F6" w:rsidRPr="008C4D05" w:rsidTr="0071099D">
        <w:trPr>
          <w:cantSplit/>
          <w:trHeight w:val="338"/>
          <w:tblHeader/>
          <w:jc w:val="center"/>
        </w:trPr>
        <w:tc>
          <w:tcPr>
            <w:tcW w:w="1986" w:type="dxa"/>
            <w:vMerge w:val="restart"/>
            <w:vAlign w:val="center"/>
          </w:tcPr>
          <w:p w:rsidR="007523F6" w:rsidRPr="008C4D05" w:rsidRDefault="007523F6" w:rsidP="007523F6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  <w:vAlign w:val="center"/>
          </w:tcPr>
          <w:p w:rsidR="007523F6" w:rsidRPr="008C4D05" w:rsidRDefault="0071099D" w:rsidP="007523F6">
            <w:pPr>
              <w:spacing w:line="252" w:lineRule="auto"/>
              <w:jc w:val="center"/>
              <w:rPr>
                <w:rFonts w:eastAsia="MS Mincho"/>
                <w:b/>
                <w:szCs w:val="28"/>
              </w:rPr>
            </w:pPr>
            <w:r w:rsidRPr="008C4D05">
              <w:rPr>
                <w:rFonts w:eastAsia="MS Mincho"/>
                <w:b/>
                <w:szCs w:val="28"/>
              </w:rPr>
              <w:t>2019</w:t>
            </w:r>
            <w:r w:rsidR="007523F6" w:rsidRPr="008C4D05">
              <w:rPr>
                <w:rFonts w:eastAsia="MS Mincho"/>
                <w:b/>
                <w:szCs w:val="28"/>
              </w:rPr>
              <w:t> г. 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F6" w:rsidRPr="008C4D05" w:rsidRDefault="0071099D" w:rsidP="0071099D">
            <w:pPr>
              <w:spacing w:line="252" w:lineRule="auto"/>
              <w:jc w:val="center"/>
              <w:rPr>
                <w:rFonts w:eastAsia="MS Mincho"/>
                <w:b/>
                <w:szCs w:val="28"/>
              </w:rPr>
            </w:pPr>
            <w:r w:rsidRPr="008C4D05">
              <w:rPr>
                <w:rFonts w:eastAsia="MS Mincho"/>
                <w:b/>
                <w:szCs w:val="28"/>
              </w:rPr>
              <w:t>2021</w:t>
            </w:r>
            <w:r w:rsidR="007523F6" w:rsidRPr="008C4D05">
              <w:rPr>
                <w:rFonts w:eastAsia="MS Mincho"/>
                <w:b/>
                <w:szCs w:val="28"/>
              </w:rPr>
              <w:t xml:space="preserve"> г. 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7523F6" w:rsidRPr="008C4D05" w:rsidRDefault="007523F6" w:rsidP="0071099D">
            <w:pPr>
              <w:spacing w:line="252" w:lineRule="auto"/>
              <w:jc w:val="center"/>
              <w:rPr>
                <w:rFonts w:eastAsia="MS Mincho"/>
                <w:b/>
                <w:szCs w:val="28"/>
              </w:rPr>
            </w:pPr>
            <w:r w:rsidRPr="008C4D05">
              <w:rPr>
                <w:rFonts w:eastAsia="MS Mincho"/>
                <w:b/>
                <w:szCs w:val="28"/>
              </w:rPr>
              <w:t>202</w:t>
            </w:r>
            <w:r w:rsidR="0071099D" w:rsidRPr="008C4D05">
              <w:rPr>
                <w:rFonts w:eastAsia="MS Mincho"/>
                <w:b/>
                <w:szCs w:val="28"/>
              </w:rPr>
              <w:t>2</w:t>
            </w:r>
            <w:r w:rsidRPr="008C4D05">
              <w:rPr>
                <w:rFonts w:eastAsia="MS Mincho"/>
                <w:b/>
                <w:szCs w:val="28"/>
              </w:rPr>
              <w:t xml:space="preserve"> г. </w:t>
            </w:r>
          </w:p>
        </w:tc>
      </w:tr>
      <w:tr w:rsidR="007523F6" w:rsidRPr="008C4D05" w:rsidTr="0071099D">
        <w:trPr>
          <w:cantSplit/>
          <w:trHeight w:val="155"/>
          <w:tblHeader/>
          <w:jc w:val="center"/>
        </w:trPr>
        <w:tc>
          <w:tcPr>
            <w:tcW w:w="1986" w:type="dxa"/>
            <w:vMerge/>
            <w:vAlign w:val="center"/>
          </w:tcPr>
          <w:p w:rsidR="007523F6" w:rsidRPr="008C4D05" w:rsidRDefault="007523F6" w:rsidP="007523F6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7523F6" w:rsidRPr="008C4D05" w:rsidRDefault="007523F6" w:rsidP="007523F6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8C4D05">
              <w:rPr>
                <w:rFonts w:eastAsia="MS Mincho"/>
                <w:szCs w:val="28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23F6" w:rsidRPr="008C4D05" w:rsidRDefault="007523F6" w:rsidP="0071099D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8C4D05">
              <w:rPr>
                <w:rFonts w:eastAsia="MS Mincho"/>
                <w:szCs w:val="28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523F6" w:rsidRPr="008C4D05" w:rsidRDefault="007523F6" w:rsidP="007523F6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8C4D05">
              <w:rPr>
                <w:rFonts w:eastAsia="MS Mincho"/>
                <w:szCs w:val="28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23F6" w:rsidRPr="008C4D05" w:rsidRDefault="007523F6" w:rsidP="007523F6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8C4D05">
              <w:rPr>
                <w:rFonts w:eastAsia="MS Mincho"/>
                <w:szCs w:val="28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523F6" w:rsidRPr="008C4D05" w:rsidRDefault="007523F6" w:rsidP="007523F6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8C4D05">
              <w:rPr>
                <w:rFonts w:eastAsia="MS Mincho"/>
                <w:szCs w:val="28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23F6" w:rsidRPr="008C4D05" w:rsidRDefault="007523F6" w:rsidP="007523F6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8C4D05">
              <w:rPr>
                <w:rFonts w:eastAsia="MS Mincho"/>
                <w:szCs w:val="28"/>
              </w:rPr>
              <w:t>%</w:t>
            </w:r>
          </w:p>
        </w:tc>
      </w:tr>
      <w:tr w:rsidR="007523F6" w:rsidRPr="008C4D05" w:rsidTr="0071099D">
        <w:trPr>
          <w:trHeight w:val="349"/>
          <w:jc w:val="center"/>
        </w:trPr>
        <w:tc>
          <w:tcPr>
            <w:tcW w:w="1986" w:type="dxa"/>
            <w:vAlign w:val="center"/>
          </w:tcPr>
          <w:p w:rsidR="007523F6" w:rsidRPr="008C4D05" w:rsidRDefault="007523F6" w:rsidP="007523F6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8C4D05">
              <w:rPr>
                <w:szCs w:val="28"/>
              </w:rPr>
              <w:t>Получили «2»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7523F6" w:rsidRPr="008C4D05" w:rsidRDefault="008C4D05" w:rsidP="007523F6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82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23F6" w:rsidRPr="008C4D05" w:rsidRDefault="008C4D05" w:rsidP="007523F6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23,8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523F6" w:rsidRPr="008C4D05" w:rsidRDefault="008C4D05" w:rsidP="007523F6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63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23F6" w:rsidRPr="008C4D05" w:rsidRDefault="008C4D05" w:rsidP="007523F6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17,07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523F6" w:rsidRPr="008C4D05" w:rsidRDefault="0071099D" w:rsidP="007523F6">
            <w:pPr>
              <w:spacing w:line="252" w:lineRule="auto"/>
              <w:jc w:val="center"/>
              <w:rPr>
                <w:bCs/>
                <w:szCs w:val="28"/>
              </w:rPr>
            </w:pPr>
            <w:r w:rsidRPr="008C4D05">
              <w:rPr>
                <w:bCs/>
                <w:szCs w:val="28"/>
              </w:rPr>
              <w:t>82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23F6" w:rsidRPr="008C4D05" w:rsidRDefault="0071099D" w:rsidP="007523F6">
            <w:pPr>
              <w:spacing w:line="252" w:lineRule="auto"/>
              <w:jc w:val="center"/>
              <w:rPr>
                <w:bCs/>
                <w:szCs w:val="28"/>
              </w:rPr>
            </w:pPr>
            <w:r w:rsidRPr="008C4D05">
              <w:rPr>
                <w:bCs/>
                <w:szCs w:val="28"/>
              </w:rPr>
              <w:t>22,5</w:t>
            </w:r>
          </w:p>
        </w:tc>
      </w:tr>
      <w:tr w:rsidR="007523F6" w:rsidRPr="008C4D05" w:rsidTr="0071099D">
        <w:trPr>
          <w:trHeight w:val="338"/>
          <w:jc w:val="center"/>
        </w:trPr>
        <w:tc>
          <w:tcPr>
            <w:tcW w:w="1986" w:type="dxa"/>
            <w:vAlign w:val="center"/>
          </w:tcPr>
          <w:p w:rsidR="007523F6" w:rsidRPr="008C4D05" w:rsidRDefault="007523F6" w:rsidP="007523F6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8C4D05">
              <w:rPr>
                <w:rFonts w:eastAsia="MS Mincho"/>
                <w:szCs w:val="28"/>
              </w:rPr>
              <w:t>Получили «3»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7523F6" w:rsidRPr="008C4D05" w:rsidRDefault="008C4D05" w:rsidP="007523F6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107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23F6" w:rsidRPr="008C4D05" w:rsidRDefault="008C4D05" w:rsidP="007523F6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31,0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523F6" w:rsidRPr="008C4D05" w:rsidRDefault="008C4D05" w:rsidP="007523F6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166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23F6" w:rsidRPr="008C4D05" w:rsidRDefault="008C4D05" w:rsidP="007523F6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44,99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523F6" w:rsidRPr="008C4D05" w:rsidRDefault="0071099D" w:rsidP="007523F6">
            <w:pPr>
              <w:spacing w:line="252" w:lineRule="auto"/>
              <w:jc w:val="center"/>
              <w:rPr>
                <w:bCs/>
                <w:szCs w:val="28"/>
              </w:rPr>
            </w:pPr>
            <w:r w:rsidRPr="008C4D05">
              <w:rPr>
                <w:bCs/>
                <w:szCs w:val="28"/>
              </w:rPr>
              <w:t>112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23F6" w:rsidRPr="008C4D05" w:rsidRDefault="0071099D" w:rsidP="007523F6">
            <w:pPr>
              <w:spacing w:line="252" w:lineRule="auto"/>
              <w:jc w:val="center"/>
              <w:rPr>
                <w:bCs/>
                <w:szCs w:val="28"/>
              </w:rPr>
            </w:pPr>
            <w:r w:rsidRPr="008C4D05">
              <w:rPr>
                <w:bCs/>
                <w:szCs w:val="28"/>
              </w:rPr>
              <w:t>30,8</w:t>
            </w:r>
          </w:p>
        </w:tc>
      </w:tr>
      <w:tr w:rsidR="007523F6" w:rsidRPr="008C4D05" w:rsidTr="0071099D">
        <w:trPr>
          <w:trHeight w:val="338"/>
          <w:jc w:val="center"/>
        </w:trPr>
        <w:tc>
          <w:tcPr>
            <w:tcW w:w="1986" w:type="dxa"/>
            <w:vAlign w:val="center"/>
          </w:tcPr>
          <w:p w:rsidR="007523F6" w:rsidRPr="008C4D05" w:rsidRDefault="007523F6" w:rsidP="007523F6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8C4D05">
              <w:rPr>
                <w:rFonts w:eastAsia="MS Mincho"/>
                <w:szCs w:val="28"/>
              </w:rPr>
              <w:t>Получили «4»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7523F6" w:rsidRPr="008C4D05" w:rsidRDefault="008C4D05" w:rsidP="007523F6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127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23F6" w:rsidRPr="008C4D05" w:rsidRDefault="008C4D05" w:rsidP="007523F6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36,8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523F6" w:rsidRPr="008C4D05" w:rsidRDefault="008C4D05" w:rsidP="007523F6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127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23F6" w:rsidRPr="008C4D05" w:rsidRDefault="008C4D05" w:rsidP="007523F6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34,42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523F6" w:rsidRPr="008C4D05" w:rsidRDefault="0071099D" w:rsidP="007523F6">
            <w:pPr>
              <w:spacing w:line="252" w:lineRule="auto"/>
              <w:jc w:val="center"/>
              <w:rPr>
                <w:bCs/>
                <w:szCs w:val="28"/>
              </w:rPr>
            </w:pPr>
            <w:r w:rsidRPr="008C4D05">
              <w:rPr>
                <w:bCs/>
                <w:szCs w:val="28"/>
              </w:rPr>
              <w:t>152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23F6" w:rsidRPr="008C4D05" w:rsidRDefault="0071099D" w:rsidP="007523F6">
            <w:pPr>
              <w:spacing w:line="252" w:lineRule="auto"/>
              <w:jc w:val="center"/>
              <w:rPr>
                <w:bCs/>
                <w:szCs w:val="28"/>
              </w:rPr>
            </w:pPr>
            <w:r w:rsidRPr="008C4D05">
              <w:rPr>
                <w:bCs/>
                <w:szCs w:val="28"/>
              </w:rPr>
              <w:t>41,8</w:t>
            </w:r>
          </w:p>
        </w:tc>
      </w:tr>
      <w:tr w:rsidR="007523F6" w:rsidRPr="008C4D05" w:rsidTr="0071099D">
        <w:trPr>
          <w:trHeight w:val="338"/>
          <w:jc w:val="center"/>
        </w:trPr>
        <w:tc>
          <w:tcPr>
            <w:tcW w:w="1986" w:type="dxa"/>
            <w:vAlign w:val="center"/>
          </w:tcPr>
          <w:p w:rsidR="007523F6" w:rsidRPr="008C4D05" w:rsidRDefault="007523F6" w:rsidP="007523F6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8C4D05">
              <w:rPr>
                <w:rFonts w:eastAsia="MS Mincho"/>
                <w:szCs w:val="28"/>
              </w:rPr>
              <w:t>Получили «5»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7523F6" w:rsidRPr="008C4D05" w:rsidRDefault="008C4D05" w:rsidP="007523F6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23F6" w:rsidRPr="008C4D05" w:rsidRDefault="008C4D05" w:rsidP="007523F6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8,4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523F6" w:rsidRPr="008C4D05" w:rsidRDefault="008C4D05" w:rsidP="007523F6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23F6" w:rsidRPr="008C4D05" w:rsidRDefault="008C4D05" w:rsidP="007523F6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3,52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523F6" w:rsidRPr="008C4D05" w:rsidRDefault="0071099D" w:rsidP="007523F6">
            <w:pPr>
              <w:spacing w:line="252" w:lineRule="auto"/>
              <w:jc w:val="center"/>
              <w:rPr>
                <w:bCs/>
                <w:szCs w:val="28"/>
              </w:rPr>
            </w:pPr>
            <w:r w:rsidRPr="008C4D05">
              <w:rPr>
                <w:bCs/>
                <w:szCs w:val="28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23F6" w:rsidRPr="008C4D05" w:rsidRDefault="0071099D" w:rsidP="007523F6">
            <w:pPr>
              <w:spacing w:line="252" w:lineRule="auto"/>
              <w:jc w:val="center"/>
              <w:rPr>
                <w:bCs/>
                <w:szCs w:val="28"/>
              </w:rPr>
            </w:pPr>
            <w:r w:rsidRPr="008C4D05">
              <w:rPr>
                <w:bCs/>
                <w:szCs w:val="28"/>
              </w:rPr>
              <w:t>4,9</w:t>
            </w:r>
          </w:p>
        </w:tc>
      </w:tr>
    </w:tbl>
    <w:p w:rsidR="007523F6" w:rsidRPr="008C4D05" w:rsidRDefault="0071099D" w:rsidP="007523F6">
      <w:pPr>
        <w:spacing w:line="252" w:lineRule="auto"/>
        <w:jc w:val="both"/>
        <w:rPr>
          <w:bCs/>
          <w:szCs w:val="28"/>
        </w:rPr>
      </w:pPr>
      <w:r w:rsidRPr="008C4D05">
        <w:rPr>
          <w:bCs/>
          <w:szCs w:val="28"/>
        </w:rPr>
        <w:t>*</w:t>
      </w:r>
      <w:r w:rsidR="007523F6" w:rsidRPr="008C4D05">
        <w:rPr>
          <w:bCs/>
          <w:szCs w:val="28"/>
        </w:rPr>
        <w:t>Результаты ОГЭ указаны по итогам основного периода (</w:t>
      </w:r>
      <w:r w:rsidR="005365EB" w:rsidRPr="008C4D05">
        <w:rPr>
          <w:bCs/>
          <w:szCs w:val="28"/>
        </w:rPr>
        <w:t>без учета пересдачи</w:t>
      </w:r>
      <w:r w:rsidR="007523F6" w:rsidRPr="008C4D05">
        <w:rPr>
          <w:bCs/>
          <w:szCs w:val="28"/>
        </w:rPr>
        <w:t>).</w:t>
      </w:r>
    </w:p>
    <w:p w:rsidR="007E1358" w:rsidRDefault="007E1358" w:rsidP="007E1358">
      <w:pPr>
        <w:ind w:firstLine="709"/>
        <w:jc w:val="both"/>
        <w:rPr>
          <w:sz w:val="28"/>
          <w:szCs w:val="28"/>
          <w:highlight w:val="yellow"/>
        </w:rPr>
      </w:pPr>
      <w:r w:rsidRPr="0075725B">
        <w:rPr>
          <w:sz w:val="28"/>
          <w:szCs w:val="28"/>
        </w:rPr>
        <w:t>При сравнении результатов ГИА-9</w:t>
      </w:r>
      <w:r>
        <w:rPr>
          <w:sz w:val="28"/>
          <w:szCs w:val="28"/>
        </w:rPr>
        <w:t xml:space="preserve"> по математике в основной день, результаты города незначительно отличаются от результатов области по всем показателям.</w:t>
      </w:r>
    </w:p>
    <w:tbl>
      <w:tblPr>
        <w:tblStyle w:val="a9"/>
        <w:tblW w:w="9642" w:type="dxa"/>
        <w:tblLook w:val="04A0" w:firstRow="1" w:lastRow="0" w:firstColumn="1" w:lastColumn="0" w:noHBand="0" w:noVBand="1"/>
      </w:tblPr>
      <w:tblGrid>
        <w:gridCol w:w="4644"/>
        <w:gridCol w:w="1313"/>
        <w:gridCol w:w="1276"/>
        <w:gridCol w:w="1275"/>
        <w:gridCol w:w="1134"/>
      </w:tblGrid>
      <w:tr w:rsidR="007E1358" w:rsidRPr="00A812FA" w:rsidTr="00DB3B21">
        <w:tc>
          <w:tcPr>
            <w:tcW w:w="4644" w:type="dxa"/>
            <w:vMerge w:val="restart"/>
          </w:tcPr>
          <w:p w:rsidR="007E1358" w:rsidRPr="00A812FA" w:rsidRDefault="007E1358" w:rsidP="00DB3B21">
            <w:pPr>
              <w:jc w:val="both"/>
            </w:pPr>
            <w:r w:rsidRPr="00A812FA">
              <w:t>Показатели</w:t>
            </w:r>
          </w:p>
        </w:tc>
        <w:tc>
          <w:tcPr>
            <w:tcW w:w="2589" w:type="dxa"/>
            <w:gridSpan w:val="2"/>
            <w:vAlign w:val="center"/>
          </w:tcPr>
          <w:p w:rsidR="007E1358" w:rsidRPr="00A812FA" w:rsidRDefault="007E1358" w:rsidP="007E1358">
            <w:pPr>
              <w:jc w:val="center"/>
            </w:pPr>
            <w:r>
              <w:t>2021</w:t>
            </w:r>
          </w:p>
        </w:tc>
        <w:tc>
          <w:tcPr>
            <w:tcW w:w="2409" w:type="dxa"/>
            <w:gridSpan w:val="2"/>
            <w:vAlign w:val="center"/>
          </w:tcPr>
          <w:p w:rsidR="007E1358" w:rsidRPr="00A812FA" w:rsidRDefault="007E1358" w:rsidP="00546FA0">
            <w:pPr>
              <w:jc w:val="center"/>
            </w:pPr>
            <w:r>
              <w:t>202</w:t>
            </w:r>
            <w:r w:rsidR="00546FA0">
              <w:t>2</w:t>
            </w:r>
          </w:p>
        </w:tc>
      </w:tr>
      <w:tr w:rsidR="007E1358" w:rsidRPr="00A812FA" w:rsidTr="00DB3B21">
        <w:tc>
          <w:tcPr>
            <w:tcW w:w="4644" w:type="dxa"/>
            <w:vMerge/>
          </w:tcPr>
          <w:p w:rsidR="007E1358" w:rsidRPr="00A812FA" w:rsidRDefault="007E1358" w:rsidP="00DB3B21">
            <w:pPr>
              <w:jc w:val="both"/>
            </w:pPr>
          </w:p>
        </w:tc>
        <w:tc>
          <w:tcPr>
            <w:tcW w:w="1313" w:type="dxa"/>
          </w:tcPr>
          <w:p w:rsidR="007E1358" w:rsidRPr="00A812FA" w:rsidRDefault="007E1358" w:rsidP="00DB3B21">
            <w:pPr>
              <w:jc w:val="both"/>
            </w:pPr>
            <w:r w:rsidRPr="00A812FA">
              <w:t>область</w:t>
            </w:r>
          </w:p>
        </w:tc>
        <w:tc>
          <w:tcPr>
            <w:tcW w:w="1276" w:type="dxa"/>
          </w:tcPr>
          <w:p w:rsidR="007E1358" w:rsidRPr="00A812FA" w:rsidRDefault="007E1358" w:rsidP="00DB3B21">
            <w:pPr>
              <w:jc w:val="both"/>
            </w:pPr>
            <w:r w:rsidRPr="00A812FA">
              <w:t>Саянск</w:t>
            </w:r>
          </w:p>
        </w:tc>
        <w:tc>
          <w:tcPr>
            <w:tcW w:w="1275" w:type="dxa"/>
          </w:tcPr>
          <w:p w:rsidR="007E1358" w:rsidRPr="00A812FA" w:rsidRDefault="007E1358" w:rsidP="00DB3B21">
            <w:pPr>
              <w:jc w:val="both"/>
            </w:pPr>
            <w:r w:rsidRPr="00A812FA">
              <w:t>область</w:t>
            </w:r>
          </w:p>
        </w:tc>
        <w:tc>
          <w:tcPr>
            <w:tcW w:w="1134" w:type="dxa"/>
          </w:tcPr>
          <w:p w:rsidR="007E1358" w:rsidRPr="00A812FA" w:rsidRDefault="007E1358" w:rsidP="00DB3B21">
            <w:pPr>
              <w:jc w:val="both"/>
            </w:pPr>
            <w:r w:rsidRPr="00A812FA">
              <w:t>Саянск</w:t>
            </w:r>
          </w:p>
        </w:tc>
      </w:tr>
      <w:tr w:rsidR="007E1358" w:rsidRPr="00A812FA" w:rsidTr="00DB3B21">
        <w:tc>
          <w:tcPr>
            <w:tcW w:w="4644" w:type="dxa"/>
          </w:tcPr>
          <w:p w:rsidR="007E1358" w:rsidRPr="00A812FA" w:rsidRDefault="007E1358" w:rsidP="00DB3B21">
            <w:pPr>
              <w:jc w:val="both"/>
            </w:pPr>
            <w:r w:rsidRPr="00A812FA">
              <w:t>Количество участников</w:t>
            </w:r>
          </w:p>
        </w:tc>
        <w:tc>
          <w:tcPr>
            <w:tcW w:w="1313" w:type="dxa"/>
          </w:tcPr>
          <w:p w:rsidR="007E1358" w:rsidRPr="00A812FA" w:rsidRDefault="007E1358" w:rsidP="00DB3B21">
            <w:pPr>
              <w:jc w:val="both"/>
            </w:pPr>
            <w:r>
              <w:t>25412</w:t>
            </w:r>
          </w:p>
        </w:tc>
        <w:tc>
          <w:tcPr>
            <w:tcW w:w="1276" w:type="dxa"/>
          </w:tcPr>
          <w:p w:rsidR="007E1358" w:rsidRPr="00A812FA" w:rsidRDefault="007E1358" w:rsidP="00DB3B21">
            <w:pPr>
              <w:jc w:val="both"/>
            </w:pPr>
            <w:r>
              <w:t>369</w:t>
            </w:r>
          </w:p>
        </w:tc>
        <w:tc>
          <w:tcPr>
            <w:tcW w:w="1275" w:type="dxa"/>
          </w:tcPr>
          <w:p w:rsidR="007E1358" w:rsidRPr="00A812FA" w:rsidRDefault="007E1358" w:rsidP="00DB3B21">
            <w:pPr>
              <w:jc w:val="both"/>
            </w:pPr>
            <w:r>
              <w:t>19440</w:t>
            </w:r>
          </w:p>
        </w:tc>
        <w:tc>
          <w:tcPr>
            <w:tcW w:w="1134" w:type="dxa"/>
          </w:tcPr>
          <w:p w:rsidR="007E1358" w:rsidRPr="00A812FA" w:rsidRDefault="007E1358" w:rsidP="00DB3B21">
            <w:pPr>
              <w:jc w:val="both"/>
            </w:pPr>
            <w:r>
              <w:t>364</w:t>
            </w:r>
          </w:p>
        </w:tc>
      </w:tr>
      <w:tr w:rsidR="007E1358" w:rsidRPr="00A812FA" w:rsidTr="00DB3B21">
        <w:tc>
          <w:tcPr>
            <w:tcW w:w="4644" w:type="dxa"/>
          </w:tcPr>
          <w:p w:rsidR="007E1358" w:rsidRPr="00A812FA" w:rsidRDefault="007E1358" w:rsidP="00DB3B21">
            <w:pPr>
              <w:jc w:val="both"/>
            </w:pPr>
            <w:r w:rsidRPr="00A812FA">
              <w:t>% участников, получивших оценку «5»</w:t>
            </w:r>
          </w:p>
        </w:tc>
        <w:tc>
          <w:tcPr>
            <w:tcW w:w="1313" w:type="dxa"/>
          </w:tcPr>
          <w:p w:rsidR="007E1358" w:rsidRPr="00A812FA" w:rsidRDefault="007E1358" w:rsidP="00DB3B21">
            <w:pPr>
              <w:jc w:val="both"/>
            </w:pPr>
            <w:r>
              <w:t>4,33%</w:t>
            </w:r>
          </w:p>
        </w:tc>
        <w:tc>
          <w:tcPr>
            <w:tcW w:w="1276" w:type="dxa"/>
          </w:tcPr>
          <w:p w:rsidR="007E1358" w:rsidRPr="00A812FA" w:rsidRDefault="007E1358" w:rsidP="00DB3B21">
            <w:pPr>
              <w:jc w:val="both"/>
            </w:pPr>
            <w:r>
              <w:t>3,52%</w:t>
            </w:r>
          </w:p>
        </w:tc>
        <w:tc>
          <w:tcPr>
            <w:tcW w:w="1275" w:type="dxa"/>
          </w:tcPr>
          <w:p w:rsidR="007E1358" w:rsidRPr="00A812FA" w:rsidRDefault="007E1358" w:rsidP="00DB3B21">
            <w:pPr>
              <w:jc w:val="both"/>
            </w:pPr>
            <w:r>
              <w:t>5,81%</w:t>
            </w:r>
          </w:p>
        </w:tc>
        <w:tc>
          <w:tcPr>
            <w:tcW w:w="1134" w:type="dxa"/>
          </w:tcPr>
          <w:p w:rsidR="007E1358" w:rsidRPr="00A812FA" w:rsidRDefault="007E1358" w:rsidP="00DB3B21">
            <w:pPr>
              <w:jc w:val="both"/>
            </w:pPr>
            <w:r>
              <w:t>4,95%</w:t>
            </w:r>
          </w:p>
        </w:tc>
      </w:tr>
      <w:tr w:rsidR="007E1358" w:rsidRPr="00A812FA" w:rsidTr="00DB3B21">
        <w:tc>
          <w:tcPr>
            <w:tcW w:w="4644" w:type="dxa"/>
          </w:tcPr>
          <w:p w:rsidR="007E1358" w:rsidRPr="00A812FA" w:rsidRDefault="007E1358" w:rsidP="00DB3B21">
            <w:pPr>
              <w:jc w:val="both"/>
            </w:pPr>
            <w:r w:rsidRPr="00A812FA">
              <w:t>% участников, получивших оценку «4»</w:t>
            </w:r>
          </w:p>
        </w:tc>
        <w:tc>
          <w:tcPr>
            <w:tcW w:w="1313" w:type="dxa"/>
          </w:tcPr>
          <w:p w:rsidR="007E1358" w:rsidRPr="00A812FA" w:rsidRDefault="007E1358" w:rsidP="00DB3B21">
            <w:pPr>
              <w:jc w:val="both"/>
            </w:pPr>
            <w:r>
              <w:t>27,94%</w:t>
            </w:r>
          </w:p>
        </w:tc>
        <w:tc>
          <w:tcPr>
            <w:tcW w:w="1276" w:type="dxa"/>
          </w:tcPr>
          <w:p w:rsidR="007E1358" w:rsidRPr="00A812FA" w:rsidRDefault="007E1358" w:rsidP="00DB3B21">
            <w:pPr>
              <w:jc w:val="both"/>
            </w:pPr>
            <w:r>
              <w:t>34,4%</w:t>
            </w:r>
          </w:p>
        </w:tc>
        <w:tc>
          <w:tcPr>
            <w:tcW w:w="1275" w:type="dxa"/>
          </w:tcPr>
          <w:p w:rsidR="007E1358" w:rsidRPr="00A812FA" w:rsidRDefault="007E1358" w:rsidP="00DB3B21">
            <w:pPr>
              <w:jc w:val="both"/>
            </w:pPr>
            <w:r>
              <w:t>39,22%</w:t>
            </w:r>
          </w:p>
        </w:tc>
        <w:tc>
          <w:tcPr>
            <w:tcW w:w="1134" w:type="dxa"/>
            <w:shd w:val="clear" w:color="auto" w:fill="auto"/>
          </w:tcPr>
          <w:p w:rsidR="007E1358" w:rsidRPr="00A812FA" w:rsidRDefault="007E1358" w:rsidP="00DB3B21">
            <w:pPr>
              <w:jc w:val="both"/>
            </w:pPr>
            <w:r>
              <w:t>41,76%</w:t>
            </w:r>
          </w:p>
        </w:tc>
      </w:tr>
      <w:tr w:rsidR="007E1358" w:rsidRPr="00A812FA" w:rsidTr="00DB3B21">
        <w:tc>
          <w:tcPr>
            <w:tcW w:w="4644" w:type="dxa"/>
          </w:tcPr>
          <w:p w:rsidR="007E1358" w:rsidRPr="00A812FA" w:rsidRDefault="007E1358" w:rsidP="00DB3B21">
            <w:pPr>
              <w:jc w:val="both"/>
            </w:pPr>
            <w:r w:rsidRPr="00A812FA">
              <w:t>% участников, получивших оценку «3»</w:t>
            </w:r>
          </w:p>
        </w:tc>
        <w:tc>
          <w:tcPr>
            <w:tcW w:w="1313" w:type="dxa"/>
          </w:tcPr>
          <w:p w:rsidR="007E1358" w:rsidRPr="00A812FA" w:rsidRDefault="007E1358" w:rsidP="00DB3B21">
            <w:pPr>
              <w:jc w:val="both"/>
            </w:pPr>
            <w:r>
              <w:t>45,43%</w:t>
            </w:r>
          </w:p>
        </w:tc>
        <w:tc>
          <w:tcPr>
            <w:tcW w:w="1276" w:type="dxa"/>
          </w:tcPr>
          <w:p w:rsidR="007E1358" w:rsidRPr="00A812FA" w:rsidRDefault="007E1358" w:rsidP="00DB3B21">
            <w:pPr>
              <w:jc w:val="both"/>
            </w:pPr>
            <w:r>
              <w:t>45,0%</w:t>
            </w:r>
          </w:p>
        </w:tc>
        <w:tc>
          <w:tcPr>
            <w:tcW w:w="1275" w:type="dxa"/>
          </w:tcPr>
          <w:p w:rsidR="007E1358" w:rsidRPr="00A812FA" w:rsidRDefault="007E1358" w:rsidP="00DB3B21">
            <w:pPr>
              <w:jc w:val="both"/>
            </w:pPr>
            <w:r>
              <w:t>32,91%</w:t>
            </w:r>
          </w:p>
        </w:tc>
        <w:tc>
          <w:tcPr>
            <w:tcW w:w="1134" w:type="dxa"/>
          </w:tcPr>
          <w:p w:rsidR="007E1358" w:rsidRPr="00A812FA" w:rsidRDefault="007E1358" w:rsidP="00DB3B21">
            <w:pPr>
              <w:jc w:val="both"/>
            </w:pPr>
            <w:r>
              <w:t>30,77%</w:t>
            </w:r>
          </w:p>
        </w:tc>
      </w:tr>
      <w:tr w:rsidR="007E1358" w:rsidRPr="00A812FA" w:rsidTr="00DB3B21">
        <w:tc>
          <w:tcPr>
            <w:tcW w:w="4644" w:type="dxa"/>
          </w:tcPr>
          <w:p w:rsidR="007E1358" w:rsidRPr="00A812FA" w:rsidRDefault="007E1358" w:rsidP="00DB3B21">
            <w:pPr>
              <w:jc w:val="both"/>
            </w:pPr>
            <w:r w:rsidRPr="00A812FA">
              <w:t>% участников, получивших оценку «2»</w:t>
            </w:r>
          </w:p>
        </w:tc>
        <w:tc>
          <w:tcPr>
            <w:tcW w:w="1313" w:type="dxa"/>
          </w:tcPr>
          <w:p w:rsidR="007E1358" w:rsidRPr="00A812FA" w:rsidRDefault="007E1358" w:rsidP="00DB3B21">
            <w:pPr>
              <w:jc w:val="both"/>
            </w:pPr>
            <w:r>
              <w:t>22,30%</w:t>
            </w:r>
          </w:p>
        </w:tc>
        <w:tc>
          <w:tcPr>
            <w:tcW w:w="1276" w:type="dxa"/>
          </w:tcPr>
          <w:p w:rsidR="007E1358" w:rsidRPr="00A812FA" w:rsidRDefault="007E1358" w:rsidP="00DB3B21">
            <w:pPr>
              <w:jc w:val="both"/>
            </w:pPr>
            <w:r>
              <w:t>17,1%</w:t>
            </w:r>
          </w:p>
        </w:tc>
        <w:tc>
          <w:tcPr>
            <w:tcW w:w="1275" w:type="dxa"/>
          </w:tcPr>
          <w:p w:rsidR="007E1358" w:rsidRPr="00A812FA" w:rsidRDefault="007E1358" w:rsidP="00DB3B21">
            <w:pPr>
              <w:jc w:val="both"/>
            </w:pPr>
            <w:r>
              <w:t>22,04%</w:t>
            </w:r>
          </w:p>
        </w:tc>
        <w:tc>
          <w:tcPr>
            <w:tcW w:w="1134" w:type="dxa"/>
          </w:tcPr>
          <w:p w:rsidR="007E1358" w:rsidRPr="00A812FA" w:rsidRDefault="007E1358" w:rsidP="00DB3B21">
            <w:pPr>
              <w:jc w:val="both"/>
            </w:pPr>
            <w:r>
              <w:t>22,53%</w:t>
            </w:r>
          </w:p>
        </w:tc>
      </w:tr>
      <w:tr w:rsidR="007E1358" w:rsidRPr="00A812FA" w:rsidTr="00DB3B21">
        <w:tc>
          <w:tcPr>
            <w:tcW w:w="4644" w:type="dxa"/>
          </w:tcPr>
          <w:p w:rsidR="007E1358" w:rsidRPr="00A812FA" w:rsidRDefault="007E1358" w:rsidP="00DB3B21">
            <w:pPr>
              <w:jc w:val="both"/>
            </w:pPr>
            <w:r w:rsidRPr="00A812FA">
              <w:t>Средняя оценка</w:t>
            </w:r>
          </w:p>
        </w:tc>
        <w:tc>
          <w:tcPr>
            <w:tcW w:w="1313" w:type="dxa"/>
          </w:tcPr>
          <w:p w:rsidR="007E1358" w:rsidRPr="00A812FA" w:rsidRDefault="007E1358" w:rsidP="00DB3B21">
            <w:pPr>
              <w:jc w:val="both"/>
            </w:pPr>
            <w:r>
              <w:t>3,1</w:t>
            </w:r>
          </w:p>
        </w:tc>
        <w:tc>
          <w:tcPr>
            <w:tcW w:w="1276" w:type="dxa"/>
          </w:tcPr>
          <w:p w:rsidR="007E1358" w:rsidRPr="00A812FA" w:rsidRDefault="007E1358" w:rsidP="00DB3B21">
            <w:pPr>
              <w:jc w:val="both"/>
            </w:pPr>
            <w:r>
              <w:t>3,2</w:t>
            </w:r>
          </w:p>
        </w:tc>
        <w:tc>
          <w:tcPr>
            <w:tcW w:w="1275" w:type="dxa"/>
          </w:tcPr>
          <w:p w:rsidR="007E1358" w:rsidRPr="00A812FA" w:rsidRDefault="007E1358" w:rsidP="00DB3B21">
            <w:pPr>
              <w:jc w:val="both"/>
            </w:pPr>
            <w:r>
              <w:t>3,22</w:t>
            </w:r>
          </w:p>
        </w:tc>
        <w:tc>
          <w:tcPr>
            <w:tcW w:w="1134" w:type="dxa"/>
          </w:tcPr>
          <w:p w:rsidR="007E1358" w:rsidRPr="00A812FA" w:rsidRDefault="007E1358" w:rsidP="00DB3B21">
            <w:pPr>
              <w:jc w:val="both"/>
            </w:pPr>
            <w:r>
              <w:t>3,27</w:t>
            </w:r>
          </w:p>
        </w:tc>
      </w:tr>
      <w:tr w:rsidR="007E1358" w:rsidRPr="00A812FA" w:rsidTr="00DB3B21">
        <w:tc>
          <w:tcPr>
            <w:tcW w:w="4644" w:type="dxa"/>
          </w:tcPr>
          <w:p w:rsidR="007E1358" w:rsidRPr="00A812FA" w:rsidRDefault="007E1358" w:rsidP="00DB3B21">
            <w:pPr>
              <w:jc w:val="both"/>
            </w:pPr>
            <w:r w:rsidRPr="00A812FA">
              <w:t>% успеваемости</w:t>
            </w:r>
          </w:p>
        </w:tc>
        <w:tc>
          <w:tcPr>
            <w:tcW w:w="1313" w:type="dxa"/>
          </w:tcPr>
          <w:p w:rsidR="007E1358" w:rsidRPr="00A812FA" w:rsidRDefault="007E1358" w:rsidP="00DB3B21">
            <w:pPr>
              <w:jc w:val="both"/>
            </w:pPr>
            <w:r>
              <w:t>77,7%</w:t>
            </w:r>
          </w:p>
        </w:tc>
        <w:tc>
          <w:tcPr>
            <w:tcW w:w="1276" w:type="dxa"/>
          </w:tcPr>
          <w:p w:rsidR="007E1358" w:rsidRPr="00A812FA" w:rsidRDefault="007E1358" w:rsidP="00DB3B21">
            <w:pPr>
              <w:jc w:val="both"/>
            </w:pPr>
            <w:r>
              <w:t>82,9%</w:t>
            </w:r>
          </w:p>
        </w:tc>
        <w:tc>
          <w:tcPr>
            <w:tcW w:w="1275" w:type="dxa"/>
          </w:tcPr>
          <w:p w:rsidR="007E1358" w:rsidRPr="00A812FA" w:rsidRDefault="007E1358" w:rsidP="00DB3B21">
            <w:pPr>
              <w:jc w:val="both"/>
            </w:pPr>
            <w:r>
              <w:t>77,96%</w:t>
            </w:r>
          </w:p>
        </w:tc>
        <w:tc>
          <w:tcPr>
            <w:tcW w:w="1134" w:type="dxa"/>
            <w:shd w:val="clear" w:color="auto" w:fill="auto"/>
          </w:tcPr>
          <w:p w:rsidR="007E1358" w:rsidRPr="00A812FA" w:rsidRDefault="007E1358" w:rsidP="00DB3B21">
            <w:pPr>
              <w:jc w:val="both"/>
            </w:pPr>
            <w:r>
              <w:t>77,47%</w:t>
            </w:r>
          </w:p>
        </w:tc>
      </w:tr>
      <w:tr w:rsidR="007E1358" w:rsidRPr="00A812FA" w:rsidTr="00DB3B21">
        <w:tc>
          <w:tcPr>
            <w:tcW w:w="4644" w:type="dxa"/>
          </w:tcPr>
          <w:p w:rsidR="007E1358" w:rsidRPr="00A812FA" w:rsidRDefault="007E1358" w:rsidP="00DB3B21">
            <w:pPr>
              <w:jc w:val="both"/>
            </w:pPr>
            <w:r w:rsidRPr="00A812FA">
              <w:t>% качества</w:t>
            </w:r>
          </w:p>
        </w:tc>
        <w:tc>
          <w:tcPr>
            <w:tcW w:w="1313" w:type="dxa"/>
          </w:tcPr>
          <w:p w:rsidR="007E1358" w:rsidRPr="00A812FA" w:rsidRDefault="007E1358" w:rsidP="00DB3B21">
            <w:pPr>
              <w:jc w:val="both"/>
            </w:pPr>
            <w:r>
              <w:t>32,3%</w:t>
            </w:r>
          </w:p>
        </w:tc>
        <w:tc>
          <w:tcPr>
            <w:tcW w:w="1276" w:type="dxa"/>
          </w:tcPr>
          <w:p w:rsidR="007E1358" w:rsidRPr="00A812FA" w:rsidRDefault="007E1358" w:rsidP="00DB3B21">
            <w:pPr>
              <w:jc w:val="both"/>
            </w:pPr>
            <w:r>
              <w:t>37,9%</w:t>
            </w:r>
          </w:p>
        </w:tc>
        <w:tc>
          <w:tcPr>
            <w:tcW w:w="1275" w:type="dxa"/>
          </w:tcPr>
          <w:p w:rsidR="007E1358" w:rsidRPr="00A812FA" w:rsidRDefault="007E1358" w:rsidP="00DB3B21">
            <w:pPr>
              <w:jc w:val="both"/>
            </w:pPr>
            <w:r>
              <w:t>45,04%</w:t>
            </w:r>
          </w:p>
        </w:tc>
        <w:tc>
          <w:tcPr>
            <w:tcW w:w="1134" w:type="dxa"/>
            <w:shd w:val="clear" w:color="auto" w:fill="auto"/>
          </w:tcPr>
          <w:p w:rsidR="007E1358" w:rsidRPr="00A812FA" w:rsidRDefault="007E1358" w:rsidP="00DB3B21">
            <w:pPr>
              <w:jc w:val="both"/>
            </w:pPr>
            <w:r>
              <w:t>46,7%</w:t>
            </w:r>
          </w:p>
        </w:tc>
      </w:tr>
    </w:tbl>
    <w:p w:rsidR="00F95EDE" w:rsidRPr="00E05762" w:rsidRDefault="00F95EDE" w:rsidP="00F95EDE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Результаты 2022 года сопоставимы с результатами 2019 года. В сравнении с 2021 годом отмечается увеличение количества выпускников, получивших «2», при этом снизилось количество  выпускников, получивших «3» и увеличилось количество выпускников, получивших «4» и «5».</w:t>
      </w:r>
    </w:p>
    <w:p w:rsidR="007523F6" w:rsidRPr="008C4D05" w:rsidRDefault="007523F6" w:rsidP="007523F6">
      <w:pPr>
        <w:spacing w:line="252" w:lineRule="auto"/>
        <w:jc w:val="both"/>
        <w:rPr>
          <w:b/>
          <w:bCs/>
          <w:sz w:val="28"/>
          <w:szCs w:val="28"/>
        </w:rPr>
      </w:pPr>
    </w:p>
    <w:p w:rsidR="007523F6" w:rsidRPr="008C4D05" w:rsidRDefault="007523F6" w:rsidP="007523F6">
      <w:pPr>
        <w:spacing w:line="252" w:lineRule="auto"/>
        <w:jc w:val="both"/>
        <w:rPr>
          <w:b/>
          <w:bCs/>
          <w:sz w:val="28"/>
          <w:szCs w:val="28"/>
        </w:rPr>
      </w:pPr>
      <w:r w:rsidRPr="008C4D05">
        <w:rPr>
          <w:b/>
          <w:bCs/>
          <w:sz w:val="28"/>
          <w:szCs w:val="28"/>
        </w:rPr>
        <w:t xml:space="preserve">Результаты ОГЭ по </w:t>
      </w:r>
      <w:r w:rsidR="009D40B5" w:rsidRPr="008C4D05">
        <w:rPr>
          <w:b/>
          <w:bCs/>
          <w:sz w:val="28"/>
          <w:szCs w:val="28"/>
        </w:rPr>
        <w:t>ОО</w:t>
      </w:r>
    </w:p>
    <w:tbl>
      <w:tblPr>
        <w:tblStyle w:val="a9"/>
        <w:tblW w:w="9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</w:tblGrid>
      <w:tr w:rsidR="001E428E" w:rsidRPr="008C4D05" w:rsidTr="001E428E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1E428E" w:rsidRPr="008C4D05" w:rsidRDefault="001E428E" w:rsidP="007523F6">
            <w:pPr>
              <w:spacing w:line="252" w:lineRule="auto"/>
              <w:jc w:val="center"/>
              <w:rPr>
                <w:bCs/>
              </w:rPr>
            </w:pPr>
            <w:r w:rsidRPr="008C4D05">
              <w:rPr>
                <w:bCs/>
              </w:rPr>
              <w:t>№ </w:t>
            </w:r>
            <w:proofErr w:type="gramStart"/>
            <w:r w:rsidRPr="008C4D05">
              <w:rPr>
                <w:bCs/>
              </w:rPr>
              <w:t>п</w:t>
            </w:r>
            <w:proofErr w:type="gramEnd"/>
            <w:r w:rsidRPr="008C4D05">
              <w:rPr>
                <w:bCs/>
              </w:rPr>
              <w:t>/п</w:t>
            </w:r>
          </w:p>
        </w:tc>
        <w:tc>
          <w:tcPr>
            <w:tcW w:w="1276" w:type="dxa"/>
            <w:vMerge w:val="restart"/>
          </w:tcPr>
          <w:p w:rsidR="001E428E" w:rsidRPr="008C4D05" w:rsidRDefault="001E428E" w:rsidP="007523F6">
            <w:pPr>
              <w:spacing w:line="252" w:lineRule="auto"/>
              <w:jc w:val="center"/>
              <w:rPr>
                <w:bCs/>
              </w:rPr>
            </w:pPr>
            <w:r w:rsidRPr="008C4D05">
              <w:rPr>
                <w:bCs/>
              </w:rPr>
              <w:t>ОО</w:t>
            </w:r>
          </w:p>
        </w:tc>
        <w:tc>
          <w:tcPr>
            <w:tcW w:w="992" w:type="dxa"/>
            <w:vMerge w:val="restart"/>
            <w:vAlign w:val="center"/>
          </w:tcPr>
          <w:p w:rsidR="001E428E" w:rsidRPr="008C4D05" w:rsidRDefault="001E428E" w:rsidP="007523F6">
            <w:pPr>
              <w:spacing w:line="252" w:lineRule="auto"/>
              <w:jc w:val="center"/>
              <w:rPr>
                <w:bCs/>
              </w:rPr>
            </w:pPr>
            <w:r w:rsidRPr="008C4D05">
              <w:rPr>
                <w:bCs/>
              </w:rPr>
              <w:t>Всего участников</w:t>
            </w:r>
          </w:p>
        </w:tc>
        <w:tc>
          <w:tcPr>
            <w:tcW w:w="1418" w:type="dxa"/>
            <w:gridSpan w:val="2"/>
          </w:tcPr>
          <w:p w:rsidR="001E428E" w:rsidRPr="008C4D05" w:rsidRDefault="001E428E" w:rsidP="007523F6">
            <w:pPr>
              <w:spacing w:line="252" w:lineRule="auto"/>
              <w:jc w:val="center"/>
              <w:rPr>
                <w:bCs/>
              </w:rPr>
            </w:pPr>
            <w:r w:rsidRPr="008C4D05">
              <w:rPr>
                <w:bCs/>
              </w:rPr>
              <w:t>«2»</w:t>
            </w:r>
          </w:p>
        </w:tc>
        <w:tc>
          <w:tcPr>
            <w:tcW w:w="1417" w:type="dxa"/>
            <w:gridSpan w:val="2"/>
          </w:tcPr>
          <w:p w:rsidR="001E428E" w:rsidRPr="008C4D05" w:rsidRDefault="001E428E" w:rsidP="007523F6">
            <w:pPr>
              <w:spacing w:line="252" w:lineRule="auto"/>
              <w:jc w:val="center"/>
              <w:rPr>
                <w:bCs/>
              </w:rPr>
            </w:pPr>
            <w:r w:rsidRPr="008C4D05">
              <w:rPr>
                <w:bCs/>
              </w:rPr>
              <w:t>«3»</w:t>
            </w:r>
          </w:p>
        </w:tc>
        <w:tc>
          <w:tcPr>
            <w:tcW w:w="1418" w:type="dxa"/>
            <w:gridSpan w:val="2"/>
          </w:tcPr>
          <w:p w:rsidR="001E428E" w:rsidRPr="008C4D05" w:rsidRDefault="001E428E" w:rsidP="007523F6">
            <w:pPr>
              <w:spacing w:line="252" w:lineRule="auto"/>
              <w:jc w:val="center"/>
              <w:rPr>
                <w:bCs/>
              </w:rPr>
            </w:pPr>
            <w:r w:rsidRPr="008C4D05">
              <w:rPr>
                <w:bCs/>
              </w:rPr>
              <w:t>«4»</w:t>
            </w:r>
          </w:p>
        </w:tc>
        <w:tc>
          <w:tcPr>
            <w:tcW w:w="1417" w:type="dxa"/>
            <w:gridSpan w:val="2"/>
          </w:tcPr>
          <w:p w:rsidR="001E428E" w:rsidRPr="008C4D05" w:rsidRDefault="001E428E" w:rsidP="007523F6">
            <w:pPr>
              <w:spacing w:line="252" w:lineRule="auto"/>
              <w:jc w:val="center"/>
              <w:rPr>
                <w:bCs/>
              </w:rPr>
            </w:pPr>
            <w:r w:rsidRPr="008C4D05">
              <w:rPr>
                <w:bCs/>
              </w:rPr>
              <w:t>«5»</w:t>
            </w:r>
          </w:p>
        </w:tc>
        <w:tc>
          <w:tcPr>
            <w:tcW w:w="708" w:type="dxa"/>
            <w:vMerge w:val="restart"/>
          </w:tcPr>
          <w:p w:rsidR="001E428E" w:rsidRPr="008C4D05" w:rsidRDefault="001E428E" w:rsidP="007523F6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успеваемость</w:t>
            </w:r>
          </w:p>
        </w:tc>
        <w:tc>
          <w:tcPr>
            <w:tcW w:w="708" w:type="dxa"/>
            <w:vMerge w:val="restart"/>
          </w:tcPr>
          <w:p w:rsidR="001E428E" w:rsidRPr="008C4D05" w:rsidRDefault="001E428E" w:rsidP="007523F6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качество</w:t>
            </w:r>
          </w:p>
        </w:tc>
      </w:tr>
      <w:tr w:rsidR="001E428E" w:rsidRPr="008C4D05" w:rsidTr="001E428E">
        <w:trPr>
          <w:cantSplit/>
          <w:tblHeader/>
        </w:trPr>
        <w:tc>
          <w:tcPr>
            <w:tcW w:w="567" w:type="dxa"/>
            <w:vMerge/>
          </w:tcPr>
          <w:p w:rsidR="001E428E" w:rsidRPr="008C4D05" w:rsidRDefault="001E428E" w:rsidP="007523F6">
            <w:pPr>
              <w:spacing w:line="252" w:lineRule="auto"/>
              <w:jc w:val="both"/>
              <w:rPr>
                <w:bCs/>
              </w:rPr>
            </w:pPr>
          </w:p>
        </w:tc>
        <w:tc>
          <w:tcPr>
            <w:tcW w:w="1276" w:type="dxa"/>
            <w:vMerge/>
          </w:tcPr>
          <w:p w:rsidR="001E428E" w:rsidRPr="008C4D05" w:rsidRDefault="001E428E" w:rsidP="007523F6">
            <w:pPr>
              <w:spacing w:line="252" w:lineRule="auto"/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1E428E" w:rsidRPr="008C4D05" w:rsidRDefault="001E428E" w:rsidP="007523F6">
            <w:pPr>
              <w:spacing w:line="252" w:lineRule="auto"/>
              <w:jc w:val="both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1E428E" w:rsidRPr="008C4D05" w:rsidRDefault="001E428E" w:rsidP="007523F6">
            <w:pPr>
              <w:spacing w:line="252" w:lineRule="auto"/>
              <w:jc w:val="center"/>
              <w:rPr>
                <w:bCs/>
              </w:rPr>
            </w:pPr>
            <w:r w:rsidRPr="008C4D05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1E428E" w:rsidRPr="008C4D05" w:rsidRDefault="001E428E" w:rsidP="007523F6">
            <w:pPr>
              <w:spacing w:line="252" w:lineRule="auto"/>
              <w:jc w:val="center"/>
              <w:rPr>
                <w:bCs/>
              </w:rPr>
            </w:pPr>
            <w:r w:rsidRPr="008C4D05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1E428E" w:rsidRPr="008C4D05" w:rsidRDefault="001E428E" w:rsidP="007523F6">
            <w:pPr>
              <w:spacing w:line="252" w:lineRule="auto"/>
              <w:jc w:val="center"/>
              <w:rPr>
                <w:bCs/>
              </w:rPr>
            </w:pPr>
            <w:r w:rsidRPr="008C4D05">
              <w:rPr>
                <w:bCs/>
              </w:rPr>
              <w:t>чел.</w:t>
            </w:r>
          </w:p>
        </w:tc>
        <w:tc>
          <w:tcPr>
            <w:tcW w:w="708" w:type="dxa"/>
            <w:vAlign w:val="center"/>
          </w:tcPr>
          <w:p w:rsidR="001E428E" w:rsidRPr="008C4D05" w:rsidRDefault="001E428E" w:rsidP="007523F6">
            <w:pPr>
              <w:spacing w:line="252" w:lineRule="auto"/>
              <w:jc w:val="center"/>
              <w:rPr>
                <w:bCs/>
              </w:rPr>
            </w:pPr>
            <w:r w:rsidRPr="008C4D05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1E428E" w:rsidRPr="008C4D05" w:rsidRDefault="001E428E" w:rsidP="007523F6">
            <w:pPr>
              <w:spacing w:line="252" w:lineRule="auto"/>
              <w:jc w:val="center"/>
              <w:rPr>
                <w:bCs/>
              </w:rPr>
            </w:pPr>
            <w:r w:rsidRPr="008C4D05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1E428E" w:rsidRPr="008C4D05" w:rsidRDefault="001E428E" w:rsidP="007523F6">
            <w:pPr>
              <w:spacing w:line="252" w:lineRule="auto"/>
              <w:jc w:val="center"/>
              <w:rPr>
                <w:bCs/>
              </w:rPr>
            </w:pPr>
            <w:r w:rsidRPr="008C4D05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1E428E" w:rsidRPr="008C4D05" w:rsidRDefault="001E428E" w:rsidP="007523F6">
            <w:pPr>
              <w:spacing w:line="252" w:lineRule="auto"/>
              <w:jc w:val="center"/>
              <w:rPr>
                <w:bCs/>
              </w:rPr>
            </w:pPr>
            <w:r w:rsidRPr="008C4D05">
              <w:rPr>
                <w:bCs/>
              </w:rPr>
              <w:t>чел.</w:t>
            </w:r>
          </w:p>
        </w:tc>
        <w:tc>
          <w:tcPr>
            <w:tcW w:w="708" w:type="dxa"/>
            <w:vAlign w:val="center"/>
          </w:tcPr>
          <w:p w:rsidR="001E428E" w:rsidRPr="008C4D05" w:rsidRDefault="001E428E" w:rsidP="007523F6">
            <w:pPr>
              <w:spacing w:line="252" w:lineRule="auto"/>
              <w:jc w:val="center"/>
              <w:rPr>
                <w:bCs/>
              </w:rPr>
            </w:pPr>
            <w:r w:rsidRPr="008C4D05">
              <w:rPr>
                <w:bCs/>
              </w:rPr>
              <w:t>%</w:t>
            </w:r>
          </w:p>
        </w:tc>
        <w:tc>
          <w:tcPr>
            <w:tcW w:w="708" w:type="dxa"/>
            <w:vMerge/>
          </w:tcPr>
          <w:p w:rsidR="001E428E" w:rsidRPr="008C4D05" w:rsidRDefault="001E428E" w:rsidP="007523F6">
            <w:pPr>
              <w:spacing w:line="252" w:lineRule="auto"/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1E428E" w:rsidRPr="008C4D05" w:rsidRDefault="001E428E" w:rsidP="007523F6">
            <w:pPr>
              <w:spacing w:line="252" w:lineRule="auto"/>
              <w:jc w:val="center"/>
              <w:rPr>
                <w:bCs/>
              </w:rPr>
            </w:pPr>
          </w:p>
        </w:tc>
      </w:tr>
      <w:tr w:rsidR="001E428E" w:rsidRPr="008C4D05" w:rsidTr="001E428E">
        <w:tc>
          <w:tcPr>
            <w:tcW w:w="567" w:type="dxa"/>
            <w:vAlign w:val="center"/>
          </w:tcPr>
          <w:p w:rsidR="001E428E" w:rsidRPr="008C4D05" w:rsidRDefault="001E428E" w:rsidP="007523F6">
            <w:pPr>
              <w:spacing w:line="252" w:lineRule="auto"/>
              <w:jc w:val="center"/>
            </w:pPr>
            <w:r w:rsidRPr="008C4D05">
              <w:t>1.</w:t>
            </w:r>
          </w:p>
        </w:tc>
        <w:tc>
          <w:tcPr>
            <w:tcW w:w="1276" w:type="dxa"/>
          </w:tcPr>
          <w:p w:rsidR="001E428E" w:rsidRPr="008C4D05" w:rsidRDefault="001E428E" w:rsidP="000D25DD">
            <w:r w:rsidRPr="008C4D05">
              <w:t>Гимназия</w:t>
            </w:r>
          </w:p>
        </w:tc>
        <w:tc>
          <w:tcPr>
            <w:tcW w:w="992" w:type="dxa"/>
            <w:vAlign w:val="center"/>
          </w:tcPr>
          <w:p w:rsidR="001E428E" w:rsidRPr="008C4D05" w:rsidRDefault="001E428E" w:rsidP="0071099D">
            <w:pPr>
              <w:jc w:val="center"/>
            </w:pPr>
            <w:r w:rsidRPr="008C4D05">
              <w:t>32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2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6,2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8</w:t>
            </w:r>
          </w:p>
        </w:tc>
        <w:tc>
          <w:tcPr>
            <w:tcW w:w="708" w:type="dxa"/>
            <w:shd w:val="clear" w:color="auto" w:fill="auto"/>
          </w:tcPr>
          <w:p w:rsidR="001E428E" w:rsidRPr="008C4D05" w:rsidRDefault="001E428E" w:rsidP="000D25DD">
            <w:r w:rsidRPr="008C4D05">
              <w:t>25,0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19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59,4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3</w:t>
            </w:r>
          </w:p>
        </w:tc>
        <w:tc>
          <w:tcPr>
            <w:tcW w:w="708" w:type="dxa"/>
            <w:shd w:val="clear" w:color="auto" w:fill="auto"/>
          </w:tcPr>
          <w:p w:rsidR="001E428E" w:rsidRPr="008C4D05" w:rsidRDefault="001E428E" w:rsidP="000D25DD">
            <w:r w:rsidRPr="008C4D05">
              <w:t>9,4</w:t>
            </w:r>
          </w:p>
        </w:tc>
        <w:tc>
          <w:tcPr>
            <w:tcW w:w="708" w:type="dxa"/>
          </w:tcPr>
          <w:p w:rsidR="001E428E" w:rsidRPr="008C4D05" w:rsidRDefault="001E428E" w:rsidP="000D25DD">
            <w:r>
              <w:t>93,8</w:t>
            </w:r>
          </w:p>
        </w:tc>
        <w:tc>
          <w:tcPr>
            <w:tcW w:w="708" w:type="dxa"/>
          </w:tcPr>
          <w:p w:rsidR="001E428E" w:rsidRPr="008C4D05" w:rsidRDefault="001E428E" w:rsidP="000D25DD">
            <w:r>
              <w:t>68,8</w:t>
            </w:r>
          </w:p>
        </w:tc>
      </w:tr>
      <w:tr w:rsidR="001E428E" w:rsidRPr="008C4D05" w:rsidTr="001E428E">
        <w:tc>
          <w:tcPr>
            <w:tcW w:w="567" w:type="dxa"/>
            <w:vAlign w:val="center"/>
          </w:tcPr>
          <w:p w:rsidR="001E428E" w:rsidRPr="008C4D05" w:rsidRDefault="001E428E" w:rsidP="007523F6">
            <w:pPr>
              <w:spacing w:line="252" w:lineRule="auto"/>
              <w:jc w:val="center"/>
            </w:pPr>
            <w:r w:rsidRPr="008C4D05">
              <w:t>2.</w:t>
            </w:r>
          </w:p>
        </w:tc>
        <w:tc>
          <w:tcPr>
            <w:tcW w:w="1276" w:type="dxa"/>
          </w:tcPr>
          <w:p w:rsidR="001E428E" w:rsidRPr="008C4D05" w:rsidRDefault="001E428E" w:rsidP="000D25DD">
            <w:r w:rsidRPr="008C4D05">
              <w:t>СОШ №2</w:t>
            </w:r>
          </w:p>
        </w:tc>
        <w:tc>
          <w:tcPr>
            <w:tcW w:w="992" w:type="dxa"/>
            <w:vAlign w:val="center"/>
          </w:tcPr>
          <w:p w:rsidR="001E428E" w:rsidRPr="008C4D05" w:rsidRDefault="001E428E" w:rsidP="0071099D">
            <w:pPr>
              <w:jc w:val="center"/>
            </w:pPr>
            <w:r w:rsidRPr="008C4D05">
              <w:t>73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12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16,4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18</w:t>
            </w:r>
          </w:p>
        </w:tc>
        <w:tc>
          <w:tcPr>
            <w:tcW w:w="708" w:type="dxa"/>
            <w:shd w:val="clear" w:color="auto" w:fill="auto"/>
          </w:tcPr>
          <w:p w:rsidR="001E428E" w:rsidRPr="008C4D05" w:rsidRDefault="001E428E" w:rsidP="000D25DD">
            <w:r w:rsidRPr="008C4D05">
              <w:t>24,7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40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54,8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3</w:t>
            </w:r>
          </w:p>
        </w:tc>
        <w:tc>
          <w:tcPr>
            <w:tcW w:w="708" w:type="dxa"/>
            <w:shd w:val="clear" w:color="auto" w:fill="auto"/>
          </w:tcPr>
          <w:p w:rsidR="001E428E" w:rsidRPr="008C4D05" w:rsidRDefault="001E428E" w:rsidP="000D25DD">
            <w:r w:rsidRPr="008C4D05">
              <w:t>4,1</w:t>
            </w:r>
          </w:p>
        </w:tc>
        <w:tc>
          <w:tcPr>
            <w:tcW w:w="708" w:type="dxa"/>
          </w:tcPr>
          <w:p w:rsidR="001E428E" w:rsidRPr="008C4D05" w:rsidRDefault="001E428E" w:rsidP="000D25DD">
            <w:r>
              <w:t>83,6</w:t>
            </w:r>
          </w:p>
        </w:tc>
        <w:tc>
          <w:tcPr>
            <w:tcW w:w="708" w:type="dxa"/>
          </w:tcPr>
          <w:p w:rsidR="001E428E" w:rsidRPr="008C4D05" w:rsidRDefault="001E428E" w:rsidP="000D25DD">
            <w:r>
              <w:t>58,9</w:t>
            </w:r>
          </w:p>
        </w:tc>
      </w:tr>
      <w:tr w:rsidR="001E428E" w:rsidRPr="008C4D05" w:rsidTr="001E428E">
        <w:tc>
          <w:tcPr>
            <w:tcW w:w="567" w:type="dxa"/>
            <w:vAlign w:val="center"/>
          </w:tcPr>
          <w:p w:rsidR="001E428E" w:rsidRPr="008C4D05" w:rsidRDefault="001E428E" w:rsidP="007523F6">
            <w:pPr>
              <w:spacing w:line="252" w:lineRule="auto"/>
              <w:jc w:val="center"/>
            </w:pPr>
            <w:r w:rsidRPr="008C4D05">
              <w:t>3.</w:t>
            </w:r>
          </w:p>
        </w:tc>
        <w:tc>
          <w:tcPr>
            <w:tcW w:w="1276" w:type="dxa"/>
          </w:tcPr>
          <w:p w:rsidR="001E428E" w:rsidRPr="008C4D05" w:rsidRDefault="001E428E" w:rsidP="000D25DD">
            <w:r w:rsidRPr="008C4D05">
              <w:t>СОШ №3</w:t>
            </w:r>
          </w:p>
        </w:tc>
        <w:tc>
          <w:tcPr>
            <w:tcW w:w="992" w:type="dxa"/>
            <w:vAlign w:val="center"/>
          </w:tcPr>
          <w:p w:rsidR="001E428E" w:rsidRPr="008C4D05" w:rsidRDefault="001E428E" w:rsidP="0071099D">
            <w:pPr>
              <w:jc w:val="center"/>
            </w:pPr>
            <w:r w:rsidRPr="008C4D05">
              <w:t>46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8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17,4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12</w:t>
            </w:r>
          </w:p>
        </w:tc>
        <w:tc>
          <w:tcPr>
            <w:tcW w:w="708" w:type="dxa"/>
            <w:shd w:val="clear" w:color="auto" w:fill="auto"/>
          </w:tcPr>
          <w:p w:rsidR="001E428E" w:rsidRPr="008C4D05" w:rsidRDefault="001E428E" w:rsidP="000D25DD">
            <w:r w:rsidRPr="008C4D05">
              <w:t>26,1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22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47,8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4</w:t>
            </w:r>
          </w:p>
        </w:tc>
        <w:tc>
          <w:tcPr>
            <w:tcW w:w="708" w:type="dxa"/>
            <w:shd w:val="clear" w:color="auto" w:fill="auto"/>
          </w:tcPr>
          <w:p w:rsidR="001E428E" w:rsidRPr="008C4D05" w:rsidRDefault="001E428E" w:rsidP="000D25DD">
            <w:r w:rsidRPr="008C4D05">
              <w:t>8,7</w:t>
            </w:r>
          </w:p>
        </w:tc>
        <w:tc>
          <w:tcPr>
            <w:tcW w:w="708" w:type="dxa"/>
          </w:tcPr>
          <w:p w:rsidR="001E428E" w:rsidRPr="008C4D05" w:rsidRDefault="001E428E" w:rsidP="000D25DD">
            <w:r>
              <w:t>82,6</w:t>
            </w:r>
          </w:p>
        </w:tc>
        <w:tc>
          <w:tcPr>
            <w:tcW w:w="708" w:type="dxa"/>
          </w:tcPr>
          <w:p w:rsidR="001E428E" w:rsidRPr="008C4D05" w:rsidRDefault="007E1358" w:rsidP="000D25DD">
            <w:r>
              <w:t>56,5</w:t>
            </w:r>
          </w:p>
        </w:tc>
      </w:tr>
      <w:tr w:rsidR="001E428E" w:rsidRPr="008C4D05" w:rsidTr="007E1358">
        <w:tc>
          <w:tcPr>
            <w:tcW w:w="567" w:type="dxa"/>
            <w:vAlign w:val="center"/>
          </w:tcPr>
          <w:p w:rsidR="001E428E" w:rsidRPr="008C4D05" w:rsidRDefault="001E428E" w:rsidP="007523F6">
            <w:pPr>
              <w:spacing w:line="252" w:lineRule="auto"/>
              <w:jc w:val="center"/>
            </w:pPr>
            <w:r w:rsidRPr="008C4D05">
              <w:t>4.</w:t>
            </w:r>
          </w:p>
        </w:tc>
        <w:tc>
          <w:tcPr>
            <w:tcW w:w="1276" w:type="dxa"/>
          </w:tcPr>
          <w:p w:rsidR="001E428E" w:rsidRPr="008C4D05" w:rsidRDefault="001E428E" w:rsidP="000D25DD">
            <w:r w:rsidRPr="008C4D05">
              <w:t>СОШ №4</w:t>
            </w:r>
          </w:p>
        </w:tc>
        <w:tc>
          <w:tcPr>
            <w:tcW w:w="992" w:type="dxa"/>
            <w:vAlign w:val="center"/>
          </w:tcPr>
          <w:p w:rsidR="001E428E" w:rsidRPr="008C4D05" w:rsidRDefault="001E428E" w:rsidP="0071099D">
            <w:pPr>
              <w:jc w:val="center"/>
            </w:pPr>
            <w:r w:rsidRPr="008C4D05">
              <w:t>62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15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24,2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12</w:t>
            </w:r>
          </w:p>
        </w:tc>
        <w:tc>
          <w:tcPr>
            <w:tcW w:w="708" w:type="dxa"/>
            <w:shd w:val="clear" w:color="auto" w:fill="auto"/>
          </w:tcPr>
          <w:p w:rsidR="001E428E" w:rsidRPr="008C4D05" w:rsidRDefault="001E428E" w:rsidP="000D25DD">
            <w:r w:rsidRPr="008C4D05">
              <w:t>19,4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30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48,4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5</w:t>
            </w:r>
          </w:p>
        </w:tc>
        <w:tc>
          <w:tcPr>
            <w:tcW w:w="708" w:type="dxa"/>
            <w:shd w:val="clear" w:color="auto" w:fill="auto"/>
          </w:tcPr>
          <w:p w:rsidR="001E428E" w:rsidRPr="008C4D05" w:rsidRDefault="001E428E" w:rsidP="000D25DD">
            <w:r w:rsidRPr="008C4D05">
              <w:t>8,1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1E428E" w:rsidRPr="008C4D05" w:rsidRDefault="001E428E" w:rsidP="000D25DD">
            <w:r>
              <w:t>75,8</w:t>
            </w:r>
          </w:p>
        </w:tc>
        <w:tc>
          <w:tcPr>
            <w:tcW w:w="708" w:type="dxa"/>
          </w:tcPr>
          <w:p w:rsidR="001E428E" w:rsidRPr="008C4D05" w:rsidRDefault="007E1358" w:rsidP="000D25DD">
            <w:r>
              <w:t>56,5</w:t>
            </w:r>
          </w:p>
        </w:tc>
      </w:tr>
      <w:tr w:rsidR="001E428E" w:rsidRPr="008C4D05" w:rsidTr="007E1358">
        <w:tc>
          <w:tcPr>
            <w:tcW w:w="567" w:type="dxa"/>
            <w:vAlign w:val="center"/>
          </w:tcPr>
          <w:p w:rsidR="001E428E" w:rsidRPr="008C4D05" w:rsidRDefault="001E428E" w:rsidP="007523F6">
            <w:pPr>
              <w:spacing w:line="252" w:lineRule="auto"/>
              <w:jc w:val="center"/>
            </w:pPr>
            <w:r w:rsidRPr="008C4D05">
              <w:t>5.</w:t>
            </w:r>
          </w:p>
        </w:tc>
        <w:tc>
          <w:tcPr>
            <w:tcW w:w="1276" w:type="dxa"/>
          </w:tcPr>
          <w:p w:rsidR="001E428E" w:rsidRPr="008C4D05" w:rsidRDefault="001E428E" w:rsidP="000D25DD">
            <w:r w:rsidRPr="008C4D05">
              <w:t>СОШ №5</w:t>
            </w:r>
          </w:p>
        </w:tc>
        <w:tc>
          <w:tcPr>
            <w:tcW w:w="992" w:type="dxa"/>
            <w:vAlign w:val="center"/>
          </w:tcPr>
          <w:p w:rsidR="001E428E" w:rsidRPr="008C4D05" w:rsidRDefault="001E428E" w:rsidP="0071099D">
            <w:pPr>
              <w:jc w:val="center"/>
            </w:pPr>
            <w:r w:rsidRPr="008C4D05">
              <w:t>71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17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23,9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35</w:t>
            </w:r>
          </w:p>
        </w:tc>
        <w:tc>
          <w:tcPr>
            <w:tcW w:w="708" w:type="dxa"/>
            <w:shd w:val="clear" w:color="auto" w:fill="auto"/>
          </w:tcPr>
          <w:p w:rsidR="001E428E" w:rsidRPr="008C4D05" w:rsidRDefault="001E428E" w:rsidP="000D25DD">
            <w:r w:rsidRPr="008C4D05">
              <w:t>49,3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19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26,8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0</w:t>
            </w:r>
          </w:p>
        </w:tc>
        <w:tc>
          <w:tcPr>
            <w:tcW w:w="708" w:type="dxa"/>
            <w:shd w:val="clear" w:color="auto" w:fill="auto"/>
          </w:tcPr>
          <w:p w:rsidR="001E428E" w:rsidRPr="008C4D05" w:rsidRDefault="001E428E" w:rsidP="000D25DD">
            <w:r w:rsidRPr="008C4D05">
              <w:t>0,0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1E428E" w:rsidRPr="008C4D05" w:rsidRDefault="001E428E" w:rsidP="000D25DD">
            <w:r>
              <w:t>76,1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1E428E" w:rsidRPr="008C4D05" w:rsidRDefault="007E1358" w:rsidP="000D25DD">
            <w:r>
              <w:t>26,8</w:t>
            </w:r>
          </w:p>
        </w:tc>
      </w:tr>
      <w:tr w:rsidR="001E428E" w:rsidRPr="008C4D05" w:rsidTr="007E1358">
        <w:tc>
          <w:tcPr>
            <w:tcW w:w="567" w:type="dxa"/>
            <w:vAlign w:val="center"/>
          </w:tcPr>
          <w:p w:rsidR="001E428E" w:rsidRPr="008C4D05" w:rsidRDefault="001E428E" w:rsidP="007523F6">
            <w:pPr>
              <w:spacing w:line="252" w:lineRule="auto"/>
              <w:jc w:val="center"/>
            </w:pPr>
            <w:r w:rsidRPr="008C4D05">
              <w:t>6.</w:t>
            </w:r>
          </w:p>
        </w:tc>
        <w:tc>
          <w:tcPr>
            <w:tcW w:w="1276" w:type="dxa"/>
          </w:tcPr>
          <w:p w:rsidR="001E428E" w:rsidRPr="008C4D05" w:rsidRDefault="001E428E" w:rsidP="000D25DD">
            <w:r w:rsidRPr="008C4D05">
              <w:t>СОШ №6</w:t>
            </w:r>
          </w:p>
        </w:tc>
        <w:tc>
          <w:tcPr>
            <w:tcW w:w="992" w:type="dxa"/>
            <w:vAlign w:val="center"/>
          </w:tcPr>
          <w:p w:rsidR="001E428E" w:rsidRPr="008C4D05" w:rsidRDefault="001E428E" w:rsidP="0071099D">
            <w:pPr>
              <w:jc w:val="center"/>
            </w:pPr>
            <w:r w:rsidRPr="008C4D05">
              <w:t>14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3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21,4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5</w:t>
            </w:r>
          </w:p>
        </w:tc>
        <w:tc>
          <w:tcPr>
            <w:tcW w:w="708" w:type="dxa"/>
            <w:shd w:val="clear" w:color="auto" w:fill="auto"/>
          </w:tcPr>
          <w:p w:rsidR="001E428E" w:rsidRPr="008C4D05" w:rsidRDefault="001E428E" w:rsidP="000D25DD">
            <w:r w:rsidRPr="008C4D05">
              <w:t>35,7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6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42,9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0</w:t>
            </w:r>
          </w:p>
        </w:tc>
        <w:tc>
          <w:tcPr>
            <w:tcW w:w="708" w:type="dxa"/>
            <w:shd w:val="clear" w:color="auto" w:fill="auto"/>
          </w:tcPr>
          <w:p w:rsidR="001E428E" w:rsidRPr="008C4D05" w:rsidRDefault="001E428E" w:rsidP="000D25DD">
            <w:r w:rsidRPr="008C4D05">
              <w:t>0,0</w:t>
            </w:r>
          </w:p>
        </w:tc>
        <w:tc>
          <w:tcPr>
            <w:tcW w:w="708" w:type="dxa"/>
          </w:tcPr>
          <w:p w:rsidR="001E428E" w:rsidRPr="008C4D05" w:rsidRDefault="001E428E" w:rsidP="000D25DD">
            <w:r>
              <w:t>78,6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1E428E" w:rsidRPr="008C4D05" w:rsidRDefault="007E1358" w:rsidP="000D25DD">
            <w:r>
              <w:t>42,9</w:t>
            </w:r>
          </w:p>
        </w:tc>
      </w:tr>
      <w:tr w:rsidR="001E428E" w:rsidRPr="008C4D05" w:rsidTr="007E1358">
        <w:tc>
          <w:tcPr>
            <w:tcW w:w="567" w:type="dxa"/>
            <w:vAlign w:val="center"/>
          </w:tcPr>
          <w:p w:rsidR="001E428E" w:rsidRPr="008C4D05" w:rsidRDefault="001E428E" w:rsidP="007523F6">
            <w:pPr>
              <w:spacing w:line="252" w:lineRule="auto"/>
              <w:jc w:val="center"/>
            </w:pPr>
            <w:r w:rsidRPr="008C4D05">
              <w:t>7.</w:t>
            </w:r>
          </w:p>
        </w:tc>
        <w:tc>
          <w:tcPr>
            <w:tcW w:w="1276" w:type="dxa"/>
          </w:tcPr>
          <w:p w:rsidR="001E428E" w:rsidRPr="008C4D05" w:rsidRDefault="001E428E" w:rsidP="000D25DD">
            <w:r w:rsidRPr="008C4D05">
              <w:t>СОШ №7</w:t>
            </w:r>
          </w:p>
        </w:tc>
        <w:tc>
          <w:tcPr>
            <w:tcW w:w="992" w:type="dxa"/>
            <w:vAlign w:val="center"/>
          </w:tcPr>
          <w:p w:rsidR="001E428E" w:rsidRPr="008C4D05" w:rsidRDefault="001E428E" w:rsidP="0071099D">
            <w:pPr>
              <w:jc w:val="center"/>
            </w:pPr>
            <w:r w:rsidRPr="008C4D05">
              <w:t>43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16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37,2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15</w:t>
            </w:r>
          </w:p>
        </w:tc>
        <w:tc>
          <w:tcPr>
            <w:tcW w:w="708" w:type="dxa"/>
            <w:shd w:val="clear" w:color="auto" w:fill="auto"/>
          </w:tcPr>
          <w:p w:rsidR="001E428E" w:rsidRPr="008C4D05" w:rsidRDefault="001E428E" w:rsidP="000D25DD">
            <w:r w:rsidRPr="008C4D05">
              <w:t>34,9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9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20,9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3</w:t>
            </w:r>
          </w:p>
        </w:tc>
        <w:tc>
          <w:tcPr>
            <w:tcW w:w="708" w:type="dxa"/>
            <w:shd w:val="clear" w:color="auto" w:fill="auto"/>
          </w:tcPr>
          <w:p w:rsidR="001E428E" w:rsidRPr="008C4D05" w:rsidRDefault="001E428E" w:rsidP="000D25DD">
            <w:r w:rsidRPr="008C4D05">
              <w:t>7,0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1E428E" w:rsidRPr="008C4D05" w:rsidRDefault="001E428E" w:rsidP="000D25DD">
            <w:r>
              <w:t>62,8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1E428E" w:rsidRPr="008C4D05" w:rsidRDefault="007E1358" w:rsidP="000D25DD">
            <w:r>
              <w:t>27,9</w:t>
            </w:r>
          </w:p>
        </w:tc>
      </w:tr>
      <w:tr w:rsidR="001E428E" w:rsidRPr="008C4D05" w:rsidTr="007E1358">
        <w:tc>
          <w:tcPr>
            <w:tcW w:w="567" w:type="dxa"/>
            <w:vAlign w:val="center"/>
          </w:tcPr>
          <w:p w:rsidR="001E428E" w:rsidRPr="008C4D05" w:rsidRDefault="001E428E" w:rsidP="007523F6">
            <w:pPr>
              <w:spacing w:line="252" w:lineRule="auto"/>
              <w:jc w:val="center"/>
            </w:pPr>
            <w:r w:rsidRPr="008C4D05">
              <w:lastRenderedPageBreak/>
              <w:t>8.</w:t>
            </w:r>
          </w:p>
        </w:tc>
        <w:tc>
          <w:tcPr>
            <w:tcW w:w="1276" w:type="dxa"/>
          </w:tcPr>
          <w:p w:rsidR="001E428E" w:rsidRPr="008C4D05" w:rsidRDefault="001E428E" w:rsidP="000D25DD">
            <w:r w:rsidRPr="008C4D05">
              <w:t>СОШ №8</w:t>
            </w:r>
          </w:p>
        </w:tc>
        <w:tc>
          <w:tcPr>
            <w:tcW w:w="992" w:type="dxa"/>
            <w:vAlign w:val="center"/>
          </w:tcPr>
          <w:p w:rsidR="001E428E" w:rsidRPr="008C4D05" w:rsidRDefault="001E428E" w:rsidP="0071099D">
            <w:pPr>
              <w:jc w:val="center"/>
            </w:pPr>
            <w:r w:rsidRPr="008C4D05">
              <w:t>23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9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39,1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7</w:t>
            </w:r>
          </w:p>
        </w:tc>
        <w:tc>
          <w:tcPr>
            <w:tcW w:w="708" w:type="dxa"/>
            <w:shd w:val="clear" w:color="auto" w:fill="auto"/>
          </w:tcPr>
          <w:p w:rsidR="001E428E" w:rsidRPr="008C4D05" w:rsidRDefault="001E428E" w:rsidP="000D25DD">
            <w:r w:rsidRPr="008C4D05">
              <w:t>30,4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7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30,4</w:t>
            </w:r>
          </w:p>
        </w:tc>
        <w:tc>
          <w:tcPr>
            <w:tcW w:w="709" w:type="dxa"/>
            <w:shd w:val="clear" w:color="auto" w:fill="auto"/>
          </w:tcPr>
          <w:p w:rsidR="001E428E" w:rsidRPr="008C4D05" w:rsidRDefault="001E428E" w:rsidP="000D25DD">
            <w:r w:rsidRPr="008C4D05">
              <w:t>0</w:t>
            </w:r>
          </w:p>
        </w:tc>
        <w:tc>
          <w:tcPr>
            <w:tcW w:w="708" w:type="dxa"/>
            <w:shd w:val="clear" w:color="auto" w:fill="auto"/>
          </w:tcPr>
          <w:p w:rsidR="001E428E" w:rsidRPr="008C4D05" w:rsidRDefault="001E428E" w:rsidP="000D25DD">
            <w:r w:rsidRPr="008C4D05">
              <w:t>0,0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1E428E" w:rsidRPr="008C4D05" w:rsidRDefault="001E428E" w:rsidP="000D25DD">
            <w:r>
              <w:t>60,9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1E428E" w:rsidRPr="008C4D05" w:rsidRDefault="007E1358" w:rsidP="000D25DD">
            <w:r>
              <w:t>30,4</w:t>
            </w:r>
          </w:p>
        </w:tc>
      </w:tr>
    </w:tbl>
    <w:p w:rsidR="0071099D" w:rsidRDefault="007E1358" w:rsidP="007523F6">
      <w:pPr>
        <w:tabs>
          <w:tab w:val="left" w:pos="709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 ниже средних городских показателей в СОШ №5, СОШ№7 и СОШ №8.</w:t>
      </w:r>
    </w:p>
    <w:p w:rsidR="007E1358" w:rsidRDefault="007E1358" w:rsidP="007E1358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Анализ результатов итоговой аттестации по общеобразовательным учреждениям в сравнении с результатами 20</w:t>
      </w:r>
      <w:r w:rsidR="00F95EDE"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</w:t>
      </w:r>
      <w:r w:rsidRPr="0074722D">
        <w:rPr>
          <w:sz w:val="28"/>
          <w:szCs w:val="28"/>
        </w:rPr>
        <w:t>показал положительную динамику по всем показателям в СОШ №</w:t>
      </w:r>
      <w:r w:rsidR="00F95EDE">
        <w:rPr>
          <w:sz w:val="28"/>
          <w:szCs w:val="28"/>
        </w:rPr>
        <w:t>6</w:t>
      </w:r>
      <w:r w:rsidRPr="0074722D">
        <w:rPr>
          <w:sz w:val="28"/>
          <w:szCs w:val="28"/>
        </w:rPr>
        <w:t>,  отрицательную по двум показат</w:t>
      </w:r>
      <w:r>
        <w:rPr>
          <w:sz w:val="28"/>
          <w:szCs w:val="28"/>
        </w:rPr>
        <w:t xml:space="preserve">елям </w:t>
      </w:r>
      <w:r w:rsidR="00F95EDE">
        <w:rPr>
          <w:sz w:val="28"/>
          <w:szCs w:val="28"/>
        </w:rPr>
        <w:t>успеваемость</w:t>
      </w:r>
      <w:r>
        <w:rPr>
          <w:sz w:val="28"/>
          <w:szCs w:val="28"/>
        </w:rPr>
        <w:t xml:space="preserve"> и средняя отметка</w:t>
      </w:r>
      <w:r w:rsidRPr="0074722D">
        <w:rPr>
          <w:sz w:val="28"/>
          <w:szCs w:val="28"/>
        </w:rPr>
        <w:t xml:space="preserve"> в </w:t>
      </w:r>
      <w:r>
        <w:rPr>
          <w:sz w:val="28"/>
          <w:szCs w:val="28"/>
        </w:rPr>
        <w:t>СОШ №5</w:t>
      </w:r>
      <w:r w:rsidRPr="0074722D">
        <w:rPr>
          <w:sz w:val="28"/>
          <w:szCs w:val="28"/>
        </w:rPr>
        <w:t>,</w:t>
      </w:r>
      <w:r w:rsidR="00F95EDE">
        <w:rPr>
          <w:sz w:val="28"/>
          <w:szCs w:val="28"/>
        </w:rPr>
        <w:t>7,</w:t>
      </w:r>
      <w:r w:rsidRPr="00747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отрицательную </w:t>
      </w:r>
      <w:r w:rsidRPr="0074722D">
        <w:rPr>
          <w:sz w:val="28"/>
          <w:szCs w:val="28"/>
        </w:rPr>
        <w:t xml:space="preserve">по </w:t>
      </w:r>
      <w:r>
        <w:rPr>
          <w:sz w:val="28"/>
          <w:szCs w:val="28"/>
        </w:rPr>
        <w:t>трем</w:t>
      </w:r>
      <w:r w:rsidRPr="0074722D">
        <w:rPr>
          <w:sz w:val="28"/>
          <w:szCs w:val="28"/>
        </w:rPr>
        <w:t xml:space="preserve"> показателям в </w:t>
      </w:r>
      <w:r w:rsidR="00F95EDE">
        <w:rPr>
          <w:sz w:val="28"/>
          <w:szCs w:val="28"/>
        </w:rPr>
        <w:t>Гимназии</w:t>
      </w:r>
      <w:r w:rsidRPr="00723177">
        <w:rPr>
          <w:sz w:val="28"/>
          <w:szCs w:val="28"/>
        </w:rPr>
        <w:t>.</w:t>
      </w:r>
      <w:r w:rsidRPr="000E0B23">
        <w:rPr>
          <w:sz w:val="28"/>
          <w:szCs w:val="28"/>
          <w:highlight w:val="yellow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F95EDE" w:rsidRPr="00690592" w:rsidTr="00DB3B21">
        <w:tc>
          <w:tcPr>
            <w:tcW w:w="1367" w:type="dxa"/>
            <w:vMerge w:val="restart"/>
          </w:tcPr>
          <w:p w:rsidR="00F95EDE" w:rsidRPr="0075725B" w:rsidRDefault="00F95EDE" w:rsidP="00DB3B21">
            <w:pPr>
              <w:jc w:val="both"/>
            </w:pPr>
            <w:r w:rsidRPr="0075725B">
              <w:t>ОУ</w:t>
            </w:r>
          </w:p>
        </w:tc>
        <w:tc>
          <w:tcPr>
            <w:tcW w:w="2553" w:type="dxa"/>
            <w:gridSpan w:val="3"/>
          </w:tcPr>
          <w:p w:rsidR="00F95EDE" w:rsidRPr="0075725B" w:rsidRDefault="00F95EDE" w:rsidP="00F95EDE">
            <w:pPr>
              <w:jc w:val="center"/>
            </w:pPr>
            <w:r>
              <w:t>2019</w:t>
            </w:r>
          </w:p>
        </w:tc>
        <w:tc>
          <w:tcPr>
            <w:tcW w:w="2553" w:type="dxa"/>
            <w:gridSpan w:val="3"/>
          </w:tcPr>
          <w:p w:rsidR="00F95EDE" w:rsidRPr="0075725B" w:rsidRDefault="00F95EDE" w:rsidP="00DB3B21">
            <w:pPr>
              <w:jc w:val="center"/>
            </w:pPr>
            <w:r>
              <w:t>2021</w:t>
            </w:r>
          </w:p>
        </w:tc>
        <w:tc>
          <w:tcPr>
            <w:tcW w:w="2553" w:type="dxa"/>
            <w:gridSpan w:val="3"/>
          </w:tcPr>
          <w:p w:rsidR="00F95EDE" w:rsidRDefault="00F95EDE" w:rsidP="00DB3B21">
            <w:pPr>
              <w:jc w:val="center"/>
            </w:pPr>
            <w:r>
              <w:t>2022</w:t>
            </w:r>
          </w:p>
        </w:tc>
      </w:tr>
      <w:tr w:rsidR="00F95EDE" w:rsidRPr="00690592" w:rsidTr="00DB3B21">
        <w:trPr>
          <w:cantSplit/>
          <w:trHeight w:val="1134"/>
        </w:trPr>
        <w:tc>
          <w:tcPr>
            <w:tcW w:w="1367" w:type="dxa"/>
            <w:vMerge/>
          </w:tcPr>
          <w:p w:rsidR="00F95EDE" w:rsidRPr="00690592" w:rsidRDefault="00F95EDE" w:rsidP="00DB3B21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  <w:textDirection w:val="btLr"/>
          </w:tcPr>
          <w:p w:rsidR="00F95EDE" w:rsidRPr="0075725B" w:rsidRDefault="00F95EDE" w:rsidP="00DB3B21">
            <w:pPr>
              <w:ind w:left="113" w:right="113"/>
              <w:jc w:val="both"/>
            </w:pPr>
            <w:r w:rsidRPr="0075725B">
              <w:t>средняя отметка</w:t>
            </w:r>
          </w:p>
        </w:tc>
        <w:tc>
          <w:tcPr>
            <w:tcW w:w="851" w:type="dxa"/>
            <w:textDirection w:val="btLr"/>
          </w:tcPr>
          <w:p w:rsidR="00F95EDE" w:rsidRPr="0075725B" w:rsidRDefault="00F95EDE" w:rsidP="00DB3B21">
            <w:pPr>
              <w:ind w:left="113" w:right="113"/>
              <w:jc w:val="both"/>
            </w:pPr>
            <w:proofErr w:type="spellStart"/>
            <w:r w:rsidRPr="0075725B">
              <w:t>успевае</w:t>
            </w:r>
            <w:proofErr w:type="spellEnd"/>
            <w:r w:rsidRPr="0075725B">
              <w:t>-</w:t>
            </w:r>
          </w:p>
          <w:p w:rsidR="00F95EDE" w:rsidRPr="0075725B" w:rsidRDefault="00F95EDE" w:rsidP="00DB3B21">
            <w:pPr>
              <w:ind w:left="113" w:right="113"/>
              <w:jc w:val="both"/>
            </w:pPr>
            <w:proofErr w:type="spellStart"/>
            <w:r w:rsidRPr="0075725B">
              <w:t>мость</w:t>
            </w:r>
            <w:proofErr w:type="spellEnd"/>
            <w:r w:rsidRPr="0075725B">
              <w:t xml:space="preserve"> %</w:t>
            </w:r>
          </w:p>
        </w:tc>
        <w:tc>
          <w:tcPr>
            <w:tcW w:w="851" w:type="dxa"/>
            <w:textDirection w:val="btLr"/>
          </w:tcPr>
          <w:p w:rsidR="00F95EDE" w:rsidRPr="0075725B" w:rsidRDefault="00F95EDE" w:rsidP="00DB3B21">
            <w:pPr>
              <w:ind w:left="113" w:right="113"/>
              <w:jc w:val="both"/>
            </w:pPr>
            <w:r w:rsidRPr="0075725B">
              <w:t>качество %</w:t>
            </w:r>
          </w:p>
        </w:tc>
        <w:tc>
          <w:tcPr>
            <w:tcW w:w="851" w:type="dxa"/>
            <w:textDirection w:val="btLr"/>
          </w:tcPr>
          <w:p w:rsidR="00F95EDE" w:rsidRPr="0075725B" w:rsidRDefault="00F95EDE" w:rsidP="00DB3B21">
            <w:pPr>
              <w:ind w:left="113" w:right="113"/>
              <w:jc w:val="both"/>
            </w:pPr>
            <w:r w:rsidRPr="0075725B">
              <w:t>средняя отметка</w:t>
            </w:r>
          </w:p>
        </w:tc>
        <w:tc>
          <w:tcPr>
            <w:tcW w:w="851" w:type="dxa"/>
            <w:textDirection w:val="btLr"/>
          </w:tcPr>
          <w:p w:rsidR="00F95EDE" w:rsidRPr="0075725B" w:rsidRDefault="00F95EDE" w:rsidP="00DB3B21">
            <w:pPr>
              <w:ind w:left="113" w:right="113"/>
              <w:jc w:val="both"/>
            </w:pPr>
            <w:proofErr w:type="spellStart"/>
            <w:r w:rsidRPr="0075725B">
              <w:t>успевае</w:t>
            </w:r>
            <w:proofErr w:type="spellEnd"/>
            <w:r w:rsidRPr="0075725B">
              <w:t>-</w:t>
            </w:r>
          </w:p>
          <w:p w:rsidR="00F95EDE" w:rsidRPr="0075725B" w:rsidRDefault="00F95EDE" w:rsidP="00DB3B21">
            <w:pPr>
              <w:ind w:left="113" w:right="113"/>
              <w:jc w:val="both"/>
            </w:pPr>
            <w:proofErr w:type="spellStart"/>
            <w:r w:rsidRPr="0075725B">
              <w:t>мость</w:t>
            </w:r>
            <w:proofErr w:type="spellEnd"/>
            <w:r w:rsidRPr="0075725B">
              <w:t xml:space="preserve"> %</w:t>
            </w:r>
          </w:p>
        </w:tc>
        <w:tc>
          <w:tcPr>
            <w:tcW w:w="851" w:type="dxa"/>
            <w:textDirection w:val="btLr"/>
          </w:tcPr>
          <w:p w:rsidR="00F95EDE" w:rsidRPr="0075725B" w:rsidRDefault="00F95EDE" w:rsidP="00DB3B21">
            <w:pPr>
              <w:ind w:left="113" w:right="113"/>
              <w:jc w:val="both"/>
            </w:pPr>
            <w:r w:rsidRPr="0075725B">
              <w:t>качество %</w:t>
            </w:r>
          </w:p>
        </w:tc>
        <w:tc>
          <w:tcPr>
            <w:tcW w:w="851" w:type="dxa"/>
            <w:textDirection w:val="btLr"/>
          </w:tcPr>
          <w:p w:rsidR="00F95EDE" w:rsidRPr="0075725B" w:rsidRDefault="00F95EDE" w:rsidP="00DB3B21">
            <w:pPr>
              <w:ind w:left="113" w:right="113"/>
              <w:jc w:val="both"/>
            </w:pPr>
            <w:r w:rsidRPr="0075725B">
              <w:t>средняя отметка</w:t>
            </w:r>
          </w:p>
        </w:tc>
        <w:tc>
          <w:tcPr>
            <w:tcW w:w="851" w:type="dxa"/>
            <w:textDirection w:val="btLr"/>
          </w:tcPr>
          <w:p w:rsidR="00F95EDE" w:rsidRPr="0075725B" w:rsidRDefault="00F95EDE" w:rsidP="00DB3B21">
            <w:pPr>
              <w:ind w:left="113" w:right="113"/>
              <w:jc w:val="both"/>
            </w:pPr>
            <w:proofErr w:type="spellStart"/>
            <w:r w:rsidRPr="0075725B">
              <w:t>успевае</w:t>
            </w:r>
            <w:proofErr w:type="spellEnd"/>
            <w:r w:rsidRPr="0075725B">
              <w:t>-</w:t>
            </w:r>
          </w:p>
          <w:p w:rsidR="00F95EDE" w:rsidRPr="0075725B" w:rsidRDefault="00F95EDE" w:rsidP="00DB3B21">
            <w:pPr>
              <w:ind w:left="113" w:right="113"/>
              <w:jc w:val="both"/>
            </w:pPr>
            <w:proofErr w:type="spellStart"/>
            <w:r w:rsidRPr="0075725B">
              <w:t>мость</w:t>
            </w:r>
            <w:proofErr w:type="spellEnd"/>
            <w:r w:rsidRPr="0075725B">
              <w:t xml:space="preserve"> %</w:t>
            </w:r>
          </w:p>
        </w:tc>
        <w:tc>
          <w:tcPr>
            <w:tcW w:w="851" w:type="dxa"/>
            <w:textDirection w:val="btLr"/>
          </w:tcPr>
          <w:p w:rsidR="00F95EDE" w:rsidRPr="0075725B" w:rsidRDefault="00F95EDE" w:rsidP="00DB3B21">
            <w:pPr>
              <w:ind w:left="113" w:right="113"/>
              <w:jc w:val="both"/>
            </w:pPr>
            <w:r w:rsidRPr="0075725B">
              <w:t>качество %</w:t>
            </w:r>
          </w:p>
        </w:tc>
      </w:tr>
      <w:tr w:rsidR="00F95EDE" w:rsidRPr="00690592" w:rsidTr="00F95EDE">
        <w:tc>
          <w:tcPr>
            <w:tcW w:w="1367" w:type="dxa"/>
          </w:tcPr>
          <w:p w:rsidR="00F95EDE" w:rsidRPr="0075725B" w:rsidRDefault="00F95EDE" w:rsidP="00F95EDE">
            <w:pPr>
              <w:jc w:val="center"/>
            </w:pPr>
            <w:r w:rsidRPr="0075725B">
              <w:t>Гимназия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F95EDE" w:rsidRPr="008453DC" w:rsidRDefault="00F95EDE" w:rsidP="00DB3B21">
            <w:pPr>
              <w:jc w:val="center"/>
              <w:rPr>
                <w:color w:val="000000"/>
                <w:szCs w:val="28"/>
              </w:rPr>
            </w:pPr>
            <w:r w:rsidRPr="008453DC">
              <w:rPr>
                <w:color w:val="000000"/>
                <w:szCs w:val="28"/>
              </w:rPr>
              <w:t>3,66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95EDE" w:rsidRPr="008453DC" w:rsidRDefault="00F95EDE" w:rsidP="00DB3B21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F95EDE" w:rsidRPr="008453DC" w:rsidRDefault="00F95EDE" w:rsidP="00DB3B21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58,9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F95EDE" w:rsidRPr="008453DC" w:rsidRDefault="00F95EDE" w:rsidP="00DB3B2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3,84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95EDE" w:rsidRPr="008453DC" w:rsidRDefault="00F95EDE" w:rsidP="00DB3B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F95EDE" w:rsidRPr="008453DC" w:rsidRDefault="00F95EDE" w:rsidP="00DB3B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73,2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F95EDE" w:rsidRPr="00C7276E" w:rsidRDefault="00F95EDE" w:rsidP="00F95EDE">
            <w:pPr>
              <w:jc w:val="center"/>
            </w:pPr>
            <w:r w:rsidRPr="00C7276E">
              <w:t>3,72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F95EDE" w:rsidRPr="00F07125" w:rsidRDefault="00F95EDE" w:rsidP="00DB3B21">
            <w:r>
              <w:t>93,8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F95EDE" w:rsidRPr="00AC075C" w:rsidRDefault="00F95EDE" w:rsidP="00F95EDE">
            <w:pPr>
              <w:jc w:val="center"/>
            </w:pPr>
            <w:r>
              <w:t>68,8</w:t>
            </w:r>
          </w:p>
        </w:tc>
      </w:tr>
      <w:tr w:rsidR="00F95EDE" w:rsidRPr="00690592" w:rsidTr="00F95EDE">
        <w:tc>
          <w:tcPr>
            <w:tcW w:w="1367" w:type="dxa"/>
          </w:tcPr>
          <w:p w:rsidR="00F95EDE" w:rsidRPr="0075725B" w:rsidRDefault="00F95EDE" w:rsidP="00DB3B21">
            <w:pPr>
              <w:jc w:val="both"/>
            </w:pPr>
            <w:r w:rsidRPr="0075725B">
              <w:t>СОШ №2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F95EDE" w:rsidRPr="008453DC" w:rsidRDefault="00F95EDE" w:rsidP="00DB3B21">
            <w:pPr>
              <w:jc w:val="center"/>
              <w:rPr>
                <w:color w:val="000000"/>
                <w:szCs w:val="28"/>
              </w:rPr>
            </w:pPr>
            <w:r w:rsidRPr="008453DC">
              <w:rPr>
                <w:color w:val="000000"/>
                <w:szCs w:val="28"/>
              </w:rPr>
              <w:t>3,94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F95EDE" w:rsidRPr="008453DC" w:rsidRDefault="00F95EDE" w:rsidP="00DB3B21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F95EDE" w:rsidRPr="008453DC" w:rsidRDefault="00F95EDE" w:rsidP="00DB3B21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80,0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F95EDE" w:rsidRPr="008453DC" w:rsidRDefault="00F95EDE" w:rsidP="00DB3B2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3,43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F95EDE" w:rsidRPr="008453DC" w:rsidRDefault="00F95EDE" w:rsidP="00DB3B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95,59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F95EDE" w:rsidRPr="008453DC" w:rsidRDefault="00F95EDE" w:rsidP="00DB3B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45,6</w:t>
            </w:r>
          </w:p>
        </w:tc>
        <w:tc>
          <w:tcPr>
            <w:tcW w:w="851" w:type="dxa"/>
            <w:shd w:val="clear" w:color="auto" w:fill="auto"/>
          </w:tcPr>
          <w:p w:rsidR="00F95EDE" w:rsidRPr="00C7276E" w:rsidRDefault="00F95EDE" w:rsidP="00F95EDE">
            <w:pPr>
              <w:jc w:val="center"/>
            </w:pPr>
            <w:r w:rsidRPr="00C7276E">
              <w:t>3,47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F95EDE" w:rsidRPr="00F07125" w:rsidRDefault="00F95EDE" w:rsidP="00DB3B21">
            <w:r>
              <w:t>83,6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F95EDE" w:rsidRPr="00AC075C" w:rsidRDefault="00F95EDE" w:rsidP="00F95EDE">
            <w:pPr>
              <w:jc w:val="center"/>
            </w:pPr>
            <w:r>
              <w:t>58,9</w:t>
            </w:r>
          </w:p>
        </w:tc>
      </w:tr>
      <w:tr w:rsidR="00F95EDE" w:rsidRPr="00690592" w:rsidTr="00F95EDE">
        <w:tc>
          <w:tcPr>
            <w:tcW w:w="1367" w:type="dxa"/>
          </w:tcPr>
          <w:p w:rsidR="00F95EDE" w:rsidRPr="0075725B" w:rsidRDefault="00F95EDE" w:rsidP="00DB3B21">
            <w:pPr>
              <w:jc w:val="both"/>
            </w:pPr>
            <w:r w:rsidRPr="0075725B">
              <w:t>СОШ №3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EDE" w:rsidRPr="008453DC" w:rsidRDefault="00F95EDE" w:rsidP="00DB3B21">
            <w:pPr>
              <w:jc w:val="center"/>
              <w:rPr>
                <w:color w:val="000000"/>
                <w:szCs w:val="28"/>
              </w:rPr>
            </w:pPr>
            <w:r w:rsidRPr="008453DC">
              <w:rPr>
                <w:color w:val="000000"/>
                <w:szCs w:val="28"/>
              </w:rPr>
              <w:t>3,43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F95EDE" w:rsidRPr="008453DC" w:rsidRDefault="00F95EDE" w:rsidP="00DB3B21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92,9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F95EDE" w:rsidRPr="008453DC" w:rsidRDefault="00F95EDE" w:rsidP="00DB3B21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40,5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F95EDE" w:rsidRPr="008453DC" w:rsidRDefault="00F95EDE" w:rsidP="00DB3B2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3,48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F95EDE" w:rsidRPr="008453DC" w:rsidRDefault="00F95EDE" w:rsidP="00DB3B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F95EDE" w:rsidRPr="008453DC" w:rsidRDefault="00F95EDE" w:rsidP="00DB3B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  <w:tc>
          <w:tcPr>
            <w:tcW w:w="851" w:type="dxa"/>
            <w:shd w:val="clear" w:color="auto" w:fill="auto"/>
          </w:tcPr>
          <w:p w:rsidR="00F95EDE" w:rsidRPr="00C7276E" w:rsidRDefault="00F95EDE" w:rsidP="00F95EDE">
            <w:pPr>
              <w:jc w:val="center"/>
            </w:pPr>
            <w:r w:rsidRPr="00C7276E">
              <w:t>3,48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F95EDE" w:rsidRPr="00F07125" w:rsidRDefault="00F95EDE" w:rsidP="00DB3B21">
            <w:r>
              <w:t>82,6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F95EDE" w:rsidRPr="00AC075C" w:rsidRDefault="00F95EDE" w:rsidP="00F95EDE">
            <w:pPr>
              <w:jc w:val="center"/>
            </w:pPr>
            <w:r>
              <w:t>56,5</w:t>
            </w:r>
          </w:p>
        </w:tc>
      </w:tr>
      <w:tr w:rsidR="00F95EDE" w:rsidRPr="00690592" w:rsidTr="00F95EDE">
        <w:tc>
          <w:tcPr>
            <w:tcW w:w="1367" w:type="dxa"/>
          </w:tcPr>
          <w:p w:rsidR="00F95EDE" w:rsidRPr="0075725B" w:rsidRDefault="00F95EDE" w:rsidP="00DB3B21">
            <w:pPr>
              <w:jc w:val="both"/>
            </w:pPr>
            <w:r w:rsidRPr="0075725B">
              <w:t>СОШ №4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EDE" w:rsidRPr="008453DC" w:rsidRDefault="00F95EDE" w:rsidP="00DB3B21">
            <w:pPr>
              <w:jc w:val="center"/>
              <w:rPr>
                <w:color w:val="000000"/>
                <w:szCs w:val="28"/>
              </w:rPr>
            </w:pPr>
            <w:r w:rsidRPr="008453DC">
              <w:rPr>
                <w:color w:val="000000"/>
                <w:szCs w:val="28"/>
              </w:rPr>
              <w:t>3,69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F95EDE" w:rsidRPr="008453DC" w:rsidRDefault="00F95EDE" w:rsidP="00DB3B21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97,8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F95EDE" w:rsidRPr="008453DC" w:rsidRDefault="00F95EDE" w:rsidP="00DB3B21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57,1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F95EDE" w:rsidRPr="008453DC" w:rsidRDefault="00F95EDE" w:rsidP="00DB3B2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3,43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F95EDE" w:rsidRPr="008453DC" w:rsidRDefault="00F95EDE" w:rsidP="00DB3B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F95EDE" w:rsidRPr="008453DC" w:rsidRDefault="00F95EDE" w:rsidP="00DB3B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39,8</w:t>
            </w:r>
          </w:p>
        </w:tc>
        <w:tc>
          <w:tcPr>
            <w:tcW w:w="851" w:type="dxa"/>
            <w:shd w:val="clear" w:color="auto" w:fill="auto"/>
          </w:tcPr>
          <w:p w:rsidR="00F95EDE" w:rsidRPr="00C7276E" w:rsidRDefault="00F95EDE" w:rsidP="00F95EDE">
            <w:pPr>
              <w:jc w:val="center"/>
            </w:pPr>
            <w:r w:rsidRPr="00C7276E">
              <w:t>3,40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F95EDE" w:rsidRPr="00F07125" w:rsidRDefault="00F95EDE" w:rsidP="00DB3B21">
            <w:r>
              <w:t>75,8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F95EDE" w:rsidRPr="00AC075C" w:rsidRDefault="00F95EDE" w:rsidP="00F95EDE">
            <w:pPr>
              <w:jc w:val="center"/>
            </w:pPr>
            <w:r>
              <w:t>56,5</w:t>
            </w:r>
          </w:p>
        </w:tc>
      </w:tr>
      <w:tr w:rsidR="00F95EDE" w:rsidRPr="00690592" w:rsidTr="00F95EDE">
        <w:tc>
          <w:tcPr>
            <w:tcW w:w="1367" w:type="dxa"/>
          </w:tcPr>
          <w:p w:rsidR="00F95EDE" w:rsidRPr="0075725B" w:rsidRDefault="00F95EDE" w:rsidP="00DB3B21">
            <w:pPr>
              <w:jc w:val="both"/>
            </w:pPr>
            <w:r w:rsidRPr="0075725B">
              <w:t>СОШ №5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F95EDE" w:rsidRPr="008453DC" w:rsidRDefault="00F95EDE" w:rsidP="00DB3B21">
            <w:pPr>
              <w:jc w:val="center"/>
              <w:rPr>
                <w:color w:val="000000"/>
                <w:szCs w:val="28"/>
              </w:rPr>
            </w:pPr>
            <w:r w:rsidRPr="008453DC">
              <w:rPr>
                <w:color w:val="000000"/>
                <w:szCs w:val="28"/>
              </w:rPr>
              <w:t>3,25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95EDE" w:rsidRPr="008453DC" w:rsidRDefault="00F95EDE" w:rsidP="00DB3B21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93,2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F95EDE" w:rsidRPr="008453DC" w:rsidRDefault="00F95EDE" w:rsidP="00DB3B21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29,5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F95EDE" w:rsidRPr="008453DC" w:rsidRDefault="00F95EDE" w:rsidP="00DB3B2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3,20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F95EDE" w:rsidRPr="008453DC" w:rsidRDefault="00F95EDE" w:rsidP="00DB3B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95,45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F95EDE" w:rsidRPr="008453DC" w:rsidRDefault="00F95EDE" w:rsidP="00DB3B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F95EDE" w:rsidRPr="00C7276E" w:rsidRDefault="00F95EDE" w:rsidP="00F95EDE">
            <w:pPr>
              <w:jc w:val="center"/>
            </w:pPr>
            <w:r w:rsidRPr="00C7276E">
              <w:t>3,03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F95EDE" w:rsidRPr="00F07125" w:rsidRDefault="00F95EDE" w:rsidP="00DB3B21">
            <w:r>
              <w:t>76,1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F95EDE" w:rsidRPr="00AC075C" w:rsidRDefault="00F95EDE" w:rsidP="00F95EDE">
            <w:pPr>
              <w:jc w:val="center"/>
            </w:pPr>
            <w:r>
              <w:t>26,8</w:t>
            </w:r>
          </w:p>
        </w:tc>
      </w:tr>
      <w:tr w:rsidR="00F95EDE" w:rsidRPr="00690592" w:rsidTr="00F95EDE">
        <w:tc>
          <w:tcPr>
            <w:tcW w:w="1367" w:type="dxa"/>
          </w:tcPr>
          <w:p w:rsidR="00F95EDE" w:rsidRPr="0075725B" w:rsidRDefault="00F95EDE" w:rsidP="00DB3B21">
            <w:pPr>
              <w:jc w:val="both"/>
            </w:pPr>
            <w:r w:rsidRPr="0075725B">
              <w:t>СОШ №6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F95EDE" w:rsidRPr="008453DC" w:rsidRDefault="00F95EDE" w:rsidP="00DB3B21">
            <w:pPr>
              <w:jc w:val="center"/>
              <w:rPr>
                <w:color w:val="000000"/>
                <w:szCs w:val="28"/>
              </w:rPr>
            </w:pPr>
            <w:r w:rsidRPr="008453DC">
              <w:rPr>
                <w:color w:val="000000"/>
                <w:szCs w:val="28"/>
              </w:rPr>
              <w:t>3,18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F95EDE" w:rsidRPr="008453DC" w:rsidRDefault="00F95EDE" w:rsidP="00DB3B21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94,1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F95EDE" w:rsidRPr="008453DC" w:rsidRDefault="00F95EDE" w:rsidP="00DB3B21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23,5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F95EDE" w:rsidRPr="008453DC" w:rsidRDefault="00F95EDE" w:rsidP="00DB3B2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2,73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F95EDE" w:rsidRPr="008453DC" w:rsidRDefault="00F95EDE" w:rsidP="00DB3B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73,33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F95EDE" w:rsidRPr="008453DC" w:rsidRDefault="00F95EDE" w:rsidP="00DB3B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F95EDE" w:rsidRPr="00C7276E" w:rsidRDefault="00F95EDE" w:rsidP="00F95EDE">
            <w:pPr>
              <w:jc w:val="center"/>
            </w:pPr>
            <w:r w:rsidRPr="00C7276E">
              <w:t>3,21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F95EDE" w:rsidRPr="00F07125" w:rsidRDefault="00F95EDE" w:rsidP="00DB3B21">
            <w:r>
              <w:t>78,6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F95EDE" w:rsidRPr="00AC075C" w:rsidRDefault="00F95EDE" w:rsidP="00F95EDE">
            <w:pPr>
              <w:jc w:val="center"/>
            </w:pPr>
            <w:r>
              <w:t>42,9</w:t>
            </w:r>
          </w:p>
        </w:tc>
      </w:tr>
      <w:tr w:rsidR="00F95EDE" w:rsidRPr="00690592" w:rsidTr="00F95EDE">
        <w:tc>
          <w:tcPr>
            <w:tcW w:w="1367" w:type="dxa"/>
          </w:tcPr>
          <w:p w:rsidR="00F95EDE" w:rsidRPr="0075725B" w:rsidRDefault="00F95EDE" w:rsidP="00DB3B21">
            <w:pPr>
              <w:jc w:val="both"/>
            </w:pPr>
            <w:r w:rsidRPr="0075725B">
              <w:t>СОШ №7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F95EDE" w:rsidRPr="008453DC" w:rsidRDefault="00F95EDE" w:rsidP="00DB3B21">
            <w:pPr>
              <w:jc w:val="center"/>
              <w:rPr>
                <w:color w:val="000000"/>
                <w:szCs w:val="28"/>
              </w:rPr>
            </w:pPr>
            <w:r w:rsidRPr="008453DC">
              <w:rPr>
                <w:color w:val="000000"/>
                <w:szCs w:val="28"/>
              </w:rPr>
              <w:t>3,14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F95EDE" w:rsidRPr="008453DC" w:rsidRDefault="00F95EDE" w:rsidP="00DB3B21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83,8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F95EDE" w:rsidRPr="008453DC" w:rsidRDefault="00F95EDE" w:rsidP="00DB3B21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27,0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F95EDE" w:rsidRPr="008453DC" w:rsidRDefault="00F95EDE" w:rsidP="00DB3B2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2,80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F95EDE" w:rsidRPr="008453DC" w:rsidRDefault="00F95EDE" w:rsidP="00DB3B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73,17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F95EDE" w:rsidRPr="008453DC" w:rsidRDefault="00F95EDE" w:rsidP="00DB3B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7,3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F95EDE" w:rsidRPr="00C7276E" w:rsidRDefault="00F95EDE" w:rsidP="00F95EDE">
            <w:pPr>
              <w:jc w:val="center"/>
            </w:pPr>
            <w:r w:rsidRPr="00C7276E">
              <w:t>2,98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F95EDE" w:rsidRPr="00F07125" w:rsidRDefault="00F95EDE" w:rsidP="00DB3B21">
            <w:r>
              <w:t>62,8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F95EDE" w:rsidRPr="00AC075C" w:rsidRDefault="00F95EDE" w:rsidP="00F95EDE">
            <w:pPr>
              <w:jc w:val="center"/>
            </w:pPr>
            <w:r>
              <w:t>27,9</w:t>
            </w:r>
          </w:p>
        </w:tc>
      </w:tr>
      <w:tr w:rsidR="00F95EDE" w:rsidRPr="00690592" w:rsidTr="00F95EDE">
        <w:tc>
          <w:tcPr>
            <w:tcW w:w="1367" w:type="dxa"/>
          </w:tcPr>
          <w:p w:rsidR="00F95EDE" w:rsidRPr="0075725B" w:rsidRDefault="00F95EDE" w:rsidP="00DB3B21">
            <w:pPr>
              <w:jc w:val="both"/>
            </w:pPr>
            <w:r>
              <w:t>СОШ №8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EDE" w:rsidRPr="008453DC" w:rsidRDefault="00F95EDE" w:rsidP="00DB3B2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95EDE" w:rsidRPr="008453DC" w:rsidRDefault="00F95EDE" w:rsidP="00DB3B21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95EDE" w:rsidRPr="008453DC" w:rsidRDefault="00F95EDE" w:rsidP="00DB3B21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5EDE" w:rsidRDefault="00F95EDE" w:rsidP="00DB3B2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95EDE" w:rsidRDefault="00F95EDE" w:rsidP="00DB3B21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95EDE" w:rsidRDefault="00F95EDE" w:rsidP="00DB3B21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5EDE" w:rsidRDefault="00F95EDE" w:rsidP="00F95EDE">
            <w:pPr>
              <w:jc w:val="center"/>
            </w:pPr>
            <w:r w:rsidRPr="00C7276E">
              <w:t>2,91</w:t>
            </w:r>
          </w:p>
        </w:tc>
        <w:tc>
          <w:tcPr>
            <w:tcW w:w="851" w:type="dxa"/>
            <w:shd w:val="clear" w:color="auto" w:fill="auto"/>
          </w:tcPr>
          <w:p w:rsidR="00F95EDE" w:rsidRDefault="00F95EDE" w:rsidP="00DB3B21">
            <w:r>
              <w:t>60,9</w:t>
            </w:r>
          </w:p>
        </w:tc>
        <w:tc>
          <w:tcPr>
            <w:tcW w:w="851" w:type="dxa"/>
            <w:shd w:val="clear" w:color="auto" w:fill="auto"/>
          </w:tcPr>
          <w:p w:rsidR="00F95EDE" w:rsidRDefault="00F95EDE" w:rsidP="00F95EDE">
            <w:pPr>
              <w:jc w:val="center"/>
            </w:pPr>
            <w:r>
              <w:t>30,4</w:t>
            </w:r>
          </w:p>
        </w:tc>
      </w:tr>
    </w:tbl>
    <w:p w:rsidR="007E1358" w:rsidRPr="008C4D05" w:rsidRDefault="007E1358" w:rsidP="007523F6">
      <w:pPr>
        <w:tabs>
          <w:tab w:val="left" w:pos="709"/>
        </w:tabs>
        <w:spacing w:line="252" w:lineRule="auto"/>
        <w:jc w:val="both"/>
        <w:rPr>
          <w:b/>
          <w:sz w:val="28"/>
          <w:szCs w:val="28"/>
        </w:rPr>
      </w:pPr>
    </w:p>
    <w:p w:rsidR="007523F6" w:rsidRPr="008C4D05" w:rsidRDefault="007523F6" w:rsidP="007523F6">
      <w:pPr>
        <w:tabs>
          <w:tab w:val="left" w:pos="709"/>
        </w:tabs>
        <w:spacing w:line="252" w:lineRule="auto"/>
        <w:jc w:val="both"/>
        <w:rPr>
          <w:b/>
          <w:sz w:val="28"/>
          <w:szCs w:val="28"/>
        </w:rPr>
      </w:pPr>
      <w:r w:rsidRPr="008C4D05">
        <w:rPr>
          <w:b/>
          <w:sz w:val="28"/>
          <w:szCs w:val="28"/>
        </w:rPr>
        <w:t>Результаты по группам участников экзамена с различным уровнем подготовки с учетом типа ОО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1134"/>
        <w:gridCol w:w="992"/>
        <w:gridCol w:w="1134"/>
        <w:gridCol w:w="1417"/>
        <w:gridCol w:w="1702"/>
      </w:tblGrid>
      <w:tr w:rsidR="007523F6" w:rsidRPr="008C4D05" w:rsidTr="008C4D05">
        <w:trPr>
          <w:cantSplit/>
          <w:trHeight w:val="495"/>
          <w:tblHeader/>
        </w:trPr>
        <w:tc>
          <w:tcPr>
            <w:tcW w:w="567" w:type="dxa"/>
            <w:vMerge w:val="restart"/>
            <w:vAlign w:val="center"/>
          </w:tcPr>
          <w:p w:rsidR="007523F6" w:rsidRPr="008C4D05" w:rsidRDefault="007523F6" w:rsidP="007523F6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D05">
              <w:rPr>
                <w:rFonts w:ascii="Times New Roman" w:hAnsi="Times New Roman"/>
                <w:sz w:val="24"/>
                <w:szCs w:val="28"/>
              </w:rPr>
              <w:t>№ </w:t>
            </w:r>
            <w:proofErr w:type="gramStart"/>
            <w:r w:rsidRPr="008C4D05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8C4D05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7523F6" w:rsidRPr="008C4D05" w:rsidRDefault="007523F6" w:rsidP="007523F6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D05">
              <w:rPr>
                <w:rFonts w:ascii="Times New Roman" w:hAnsi="Times New Roman"/>
                <w:sz w:val="24"/>
                <w:szCs w:val="28"/>
              </w:rPr>
              <w:t>Тип ОО</w:t>
            </w:r>
          </w:p>
        </w:tc>
        <w:tc>
          <w:tcPr>
            <w:tcW w:w="7371" w:type="dxa"/>
            <w:gridSpan w:val="6"/>
            <w:vAlign w:val="center"/>
          </w:tcPr>
          <w:p w:rsidR="007523F6" w:rsidRPr="008C4D05" w:rsidRDefault="007523F6" w:rsidP="007523F6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D05">
              <w:rPr>
                <w:rFonts w:ascii="Times New Roman" w:hAnsi="Times New Roman"/>
                <w:sz w:val="24"/>
                <w:szCs w:val="28"/>
              </w:rPr>
              <w:t>Доля участников, получивших отметку</w:t>
            </w:r>
          </w:p>
        </w:tc>
      </w:tr>
      <w:tr w:rsidR="007523F6" w:rsidRPr="008C4D05" w:rsidTr="008C4D05">
        <w:trPr>
          <w:cantSplit/>
          <w:trHeight w:val="495"/>
          <w:tblHeader/>
        </w:trPr>
        <w:tc>
          <w:tcPr>
            <w:tcW w:w="567" w:type="dxa"/>
            <w:vMerge/>
          </w:tcPr>
          <w:p w:rsidR="007523F6" w:rsidRPr="008C4D05" w:rsidRDefault="007523F6" w:rsidP="007523F6">
            <w:pPr>
              <w:pStyle w:val="a5"/>
              <w:spacing w:after="0" w:line="252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7523F6" w:rsidRPr="008C4D05" w:rsidRDefault="007523F6" w:rsidP="007523F6">
            <w:pPr>
              <w:pStyle w:val="a5"/>
              <w:spacing w:after="0" w:line="252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23F6" w:rsidRPr="008C4D05" w:rsidRDefault="007523F6" w:rsidP="007523F6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D05">
              <w:rPr>
                <w:rFonts w:ascii="Times New Roman" w:hAnsi="Times New Roman"/>
                <w:sz w:val="24"/>
                <w:szCs w:val="28"/>
              </w:rPr>
              <w:t>«2»</w:t>
            </w:r>
          </w:p>
        </w:tc>
        <w:tc>
          <w:tcPr>
            <w:tcW w:w="1134" w:type="dxa"/>
            <w:vAlign w:val="center"/>
          </w:tcPr>
          <w:p w:rsidR="007523F6" w:rsidRPr="008C4D05" w:rsidRDefault="007523F6" w:rsidP="007523F6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D05">
              <w:rPr>
                <w:rFonts w:ascii="Times New Roman" w:hAnsi="Times New Roman"/>
                <w:sz w:val="24"/>
                <w:szCs w:val="28"/>
              </w:rPr>
              <w:t>«3»</w:t>
            </w:r>
          </w:p>
        </w:tc>
        <w:tc>
          <w:tcPr>
            <w:tcW w:w="992" w:type="dxa"/>
            <w:vAlign w:val="center"/>
          </w:tcPr>
          <w:p w:rsidR="007523F6" w:rsidRPr="008C4D05" w:rsidRDefault="007523F6" w:rsidP="007523F6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D05">
              <w:rPr>
                <w:rFonts w:ascii="Times New Roman" w:hAnsi="Times New Roman"/>
                <w:sz w:val="24"/>
                <w:szCs w:val="28"/>
              </w:rPr>
              <w:t>«4»</w:t>
            </w:r>
          </w:p>
        </w:tc>
        <w:tc>
          <w:tcPr>
            <w:tcW w:w="1134" w:type="dxa"/>
            <w:vAlign w:val="center"/>
          </w:tcPr>
          <w:p w:rsidR="007523F6" w:rsidRPr="008C4D05" w:rsidRDefault="007523F6" w:rsidP="007523F6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D05">
              <w:rPr>
                <w:rFonts w:ascii="Times New Roman" w:hAnsi="Times New Roman"/>
                <w:sz w:val="24"/>
                <w:szCs w:val="28"/>
              </w:rPr>
              <w:t>«5»</w:t>
            </w:r>
          </w:p>
        </w:tc>
        <w:tc>
          <w:tcPr>
            <w:tcW w:w="1417" w:type="dxa"/>
            <w:vAlign w:val="center"/>
          </w:tcPr>
          <w:p w:rsidR="007523F6" w:rsidRPr="008C4D05" w:rsidRDefault="007523F6" w:rsidP="007523F6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D05">
              <w:rPr>
                <w:rFonts w:ascii="Times New Roman" w:hAnsi="Times New Roman"/>
                <w:sz w:val="24"/>
                <w:szCs w:val="28"/>
              </w:rPr>
              <w:t>«4» и «5»</w:t>
            </w:r>
            <w:r w:rsidRPr="008C4D05">
              <w:rPr>
                <w:rFonts w:ascii="Times New Roman" w:hAnsi="Times New Roman"/>
                <w:sz w:val="24"/>
                <w:szCs w:val="28"/>
              </w:rPr>
              <w:br/>
              <w:t xml:space="preserve">(качество </w:t>
            </w:r>
            <w:r w:rsidRPr="008C4D05">
              <w:rPr>
                <w:rFonts w:ascii="Times New Roman" w:hAnsi="Times New Roman"/>
                <w:sz w:val="24"/>
                <w:szCs w:val="28"/>
              </w:rPr>
              <w:br/>
              <w:t>обучения)</w:t>
            </w:r>
          </w:p>
        </w:tc>
        <w:tc>
          <w:tcPr>
            <w:tcW w:w="1702" w:type="dxa"/>
            <w:vAlign w:val="center"/>
          </w:tcPr>
          <w:p w:rsidR="007523F6" w:rsidRPr="008C4D05" w:rsidRDefault="007523F6" w:rsidP="007523F6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D05">
              <w:rPr>
                <w:rFonts w:ascii="Times New Roman" w:hAnsi="Times New Roman"/>
                <w:sz w:val="24"/>
                <w:szCs w:val="28"/>
              </w:rPr>
              <w:t xml:space="preserve">«3»,»4», «5» (уровень </w:t>
            </w:r>
            <w:r w:rsidRPr="008C4D05">
              <w:rPr>
                <w:rFonts w:ascii="Times New Roman" w:hAnsi="Times New Roman"/>
                <w:sz w:val="24"/>
                <w:szCs w:val="28"/>
              </w:rPr>
              <w:br/>
            </w:r>
            <w:proofErr w:type="spellStart"/>
            <w:r w:rsidRPr="008C4D05">
              <w:rPr>
                <w:rFonts w:ascii="Times New Roman" w:hAnsi="Times New Roman"/>
                <w:sz w:val="24"/>
                <w:szCs w:val="28"/>
              </w:rPr>
              <w:t>обученности</w:t>
            </w:r>
            <w:proofErr w:type="spellEnd"/>
            <w:r w:rsidRPr="008C4D05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7523F6" w:rsidRPr="008C4D05" w:rsidTr="008C4D05">
        <w:trPr>
          <w:trHeight w:val="397"/>
        </w:trPr>
        <w:tc>
          <w:tcPr>
            <w:tcW w:w="567" w:type="dxa"/>
            <w:vAlign w:val="center"/>
          </w:tcPr>
          <w:p w:rsidR="007523F6" w:rsidRPr="008C4D05" w:rsidRDefault="009D40B5" w:rsidP="007523F6">
            <w:pPr>
              <w:spacing w:line="252" w:lineRule="auto"/>
              <w:jc w:val="center"/>
              <w:rPr>
                <w:szCs w:val="28"/>
              </w:rPr>
            </w:pPr>
            <w:r w:rsidRPr="008C4D05">
              <w:rPr>
                <w:szCs w:val="28"/>
              </w:rPr>
              <w:t>1</w:t>
            </w:r>
            <w:r w:rsidR="007523F6" w:rsidRPr="008C4D05">
              <w:rPr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7523F6" w:rsidRPr="008C4D05" w:rsidRDefault="007523F6" w:rsidP="007523F6">
            <w:pPr>
              <w:spacing w:line="252" w:lineRule="auto"/>
              <w:rPr>
                <w:rFonts w:eastAsia="MS Mincho"/>
                <w:szCs w:val="28"/>
              </w:rPr>
            </w:pPr>
            <w:r w:rsidRPr="008C4D05">
              <w:rPr>
                <w:rFonts w:eastAsia="MS Mincho"/>
                <w:szCs w:val="28"/>
              </w:rPr>
              <w:t>СОШ</w:t>
            </w:r>
          </w:p>
        </w:tc>
        <w:tc>
          <w:tcPr>
            <w:tcW w:w="992" w:type="dxa"/>
            <w:vAlign w:val="center"/>
          </w:tcPr>
          <w:p w:rsidR="007523F6" w:rsidRPr="008C4D05" w:rsidRDefault="0029056A" w:rsidP="007523F6">
            <w:pPr>
              <w:spacing w:line="252" w:lineRule="auto"/>
              <w:jc w:val="center"/>
              <w:rPr>
                <w:szCs w:val="28"/>
              </w:rPr>
            </w:pPr>
            <w:r w:rsidRPr="008C4D05">
              <w:rPr>
                <w:szCs w:val="28"/>
              </w:rPr>
              <w:t>24,1</w:t>
            </w:r>
          </w:p>
        </w:tc>
        <w:tc>
          <w:tcPr>
            <w:tcW w:w="1134" w:type="dxa"/>
            <w:vAlign w:val="center"/>
          </w:tcPr>
          <w:p w:rsidR="007523F6" w:rsidRPr="008C4D05" w:rsidRDefault="0029056A" w:rsidP="007523F6">
            <w:pPr>
              <w:spacing w:line="252" w:lineRule="auto"/>
              <w:jc w:val="center"/>
              <w:rPr>
                <w:szCs w:val="28"/>
              </w:rPr>
            </w:pPr>
            <w:r w:rsidRPr="008C4D05">
              <w:rPr>
                <w:szCs w:val="28"/>
              </w:rPr>
              <w:t>31,3</w:t>
            </w:r>
          </w:p>
        </w:tc>
        <w:tc>
          <w:tcPr>
            <w:tcW w:w="992" w:type="dxa"/>
            <w:vAlign w:val="center"/>
          </w:tcPr>
          <w:p w:rsidR="007523F6" w:rsidRPr="008C4D05" w:rsidRDefault="0029056A" w:rsidP="007523F6">
            <w:pPr>
              <w:spacing w:line="252" w:lineRule="auto"/>
              <w:jc w:val="center"/>
              <w:rPr>
                <w:szCs w:val="28"/>
              </w:rPr>
            </w:pPr>
            <w:r w:rsidRPr="008C4D05">
              <w:rPr>
                <w:szCs w:val="28"/>
              </w:rPr>
              <w:t>40,1</w:t>
            </w:r>
          </w:p>
        </w:tc>
        <w:tc>
          <w:tcPr>
            <w:tcW w:w="1134" w:type="dxa"/>
            <w:vAlign w:val="center"/>
          </w:tcPr>
          <w:p w:rsidR="007523F6" w:rsidRPr="008C4D05" w:rsidRDefault="0029056A" w:rsidP="007523F6">
            <w:pPr>
              <w:spacing w:line="252" w:lineRule="auto"/>
              <w:jc w:val="center"/>
              <w:rPr>
                <w:szCs w:val="28"/>
              </w:rPr>
            </w:pPr>
            <w:r w:rsidRPr="008C4D05">
              <w:rPr>
                <w:szCs w:val="28"/>
              </w:rPr>
              <w:t>4,5</w:t>
            </w:r>
          </w:p>
        </w:tc>
        <w:tc>
          <w:tcPr>
            <w:tcW w:w="1417" w:type="dxa"/>
            <w:vAlign w:val="center"/>
          </w:tcPr>
          <w:p w:rsidR="007523F6" w:rsidRPr="008C4D05" w:rsidRDefault="0029056A" w:rsidP="007523F6">
            <w:pPr>
              <w:spacing w:line="252" w:lineRule="auto"/>
              <w:jc w:val="center"/>
              <w:rPr>
                <w:szCs w:val="28"/>
              </w:rPr>
            </w:pPr>
            <w:r w:rsidRPr="008C4D05">
              <w:rPr>
                <w:szCs w:val="28"/>
              </w:rPr>
              <w:t>44,6</w:t>
            </w:r>
          </w:p>
        </w:tc>
        <w:tc>
          <w:tcPr>
            <w:tcW w:w="1702" w:type="dxa"/>
            <w:vAlign w:val="center"/>
          </w:tcPr>
          <w:p w:rsidR="007523F6" w:rsidRPr="008C4D05" w:rsidRDefault="0029056A" w:rsidP="007523F6">
            <w:pPr>
              <w:spacing w:line="252" w:lineRule="auto"/>
              <w:jc w:val="center"/>
              <w:rPr>
                <w:szCs w:val="28"/>
              </w:rPr>
            </w:pPr>
            <w:r w:rsidRPr="008C4D05">
              <w:rPr>
                <w:szCs w:val="28"/>
              </w:rPr>
              <w:t>75,9</w:t>
            </w:r>
          </w:p>
        </w:tc>
      </w:tr>
      <w:tr w:rsidR="007523F6" w:rsidRPr="008C4D05" w:rsidTr="008C4D05">
        <w:trPr>
          <w:trHeight w:val="397"/>
        </w:trPr>
        <w:tc>
          <w:tcPr>
            <w:tcW w:w="567" w:type="dxa"/>
            <w:vAlign w:val="center"/>
          </w:tcPr>
          <w:p w:rsidR="007523F6" w:rsidRPr="008C4D05" w:rsidRDefault="009D40B5" w:rsidP="007523F6">
            <w:pPr>
              <w:spacing w:line="252" w:lineRule="auto"/>
              <w:jc w:val="center"/>
              <w:rPr>
                <w:szCs w:val="28"/>
              </w:rPr>
            </w:pPr>
            <w:r w:rsidRPr="008C4D05">
              <w:rPr>
                <w:szCs w:val="28"/>
              </w:rPr>
              <w:t>2</w:t>
            </w:r>
            <w:r w:rsidR="007523F6" w:rsidRPr="008C4D05">
              <w:rPr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7523F6" w:rsidRPr="008C4D05" w:rsidRDefault="007523F6" w:rsidP="007523F6">
            <w:pPr>
              <w:spacing w:line="252" w:lineRule="auto"/>
              <w:rPr>
                <w:rFonts w:eastAsia="MS Mincho"/>
                <w:szCs w:val="28"/>
              </w:rPr>
            </w:pPr>
            <w:r w:rsidRPr="008C4D05">
              <w:rPr>
                <w:rFonts w:eastAsia="MS Mincho"/>
                <w:szCs w:val="28"/>
              </w:rPr>
              <w:t>Гимназия</w:t>
            </w:r>
          </w:p>
        </w:tc>
        <w:tc>
          <w:tcPr>
            <w:tcW w:w="992" w:type="dxa"/>
            <w:vAlign w:val="center"/>
          </w:tcPr>
          <w:p w:rsidR="007523F6" w:rsidRPr="008C4D05" w:rsidRDefault="008577E2" w:rsidP="007523F6">
            <w:pPr>
              <w:spacing w:line="252" w:lineRule="auto"/>
              <w:jc w:val="center"/>
              <w:rPr>
                <w:b/>
                <w:szCs w:val="28"/>
              </w:rPr>
            </w:pPr>
            <w:r w:rsidRPr="008C4D05">
              <w:rPr>
                <w:szCs w:val="28"/>
              </w:rPr>
              <w:t>6,2</w:t>
            </w:r>
          </w:p>
        </w:tc>
        <w:tc>
          <w:tcPr>
            <w:tcW w:w="1134" w:type="dxa"/>
            <w:vAlign w:val="center"/>
          </w:tcPr>
          <w:p w:rsidR="007523F6" w:rsidRPr="008C4D05" w:rsidRDefault="0071099D" w:rsidP="007523F6">
            <w:pPr>
              <w:spacing w:line="252" w:lineRule="auto"/>
              <w:jc w:val="center"/>
              <w:rPr>
                <w:szCs w:val="28"/>
              </w:rPr>
            </w:pPr>
            <w:r w:rsidRPr="008C4D05">
              <w:rPr>
                <w:szCs w:val="28"/>
              </w:rPr>
              <w:t>25,0</w:t>
            </w:r>
          </w:p>
        </w:tc>
        <w:tc>
          <w:tcPr>
            <w:tcW w:w="992" w:type="dxa"/>
            <w:vAlign w:val="center"/>
          </w:tcPr>
          <w:p w:rsidR="007523F6" w:rsidRPr="008C4D05" w:rsidRDefault="0071099D" w:rsidP="007523F6">
            <w:pPr>
              <w:spacing w:line="252" w:lineRule="auto"/>
              <w:jc w:val="center"/>
              <w:rPr>
                <w:szCs w:val="28"/>
              </w:rPr>
            </w:pPr>
            <w:r w:rsidRPr="008C4D05">
              <w:rPr>
                <w:szCs w:val="28"/>
              </w:rPr>
              <w:t>59,4</w:t>
            </w:r>
          </w:p>
        </w:tc>
        <w:tc>
          <w:tcPr>
            <w:tcW w:w="1134" w:type="dxa"/>
            <w:vAlign w:val="center"/>
          </w:tcPr>
          <w:p w:rsidR="007523F6" w:rsidRPr="008C4D05" w:rsidRDefault="0071099D" w:rsidP="007523F6">
            <w:pPr>
              <w:spacing w:line="252" w:lineRule="auto"/>
              <w:jc w:val="center"/>
              <w:rPr>
                <w:szCs w:val="28"/>
              </w:rPr>
            </w:pPr>
            <w:r w:rsidRPr="008C4D05">
              <w:rPr>
                <w:szCs w:val="28"/>
              </w:rPr>
              <w:t>9,4</w:t>
            </w:r>
          </w:p>
        </w:tc>
        <w:tc>
          <w:tcPr>
            <w:tcW w:w="1417" w:type="dxa"/>
            <w:vAlign w:val="center"/>
          </w:tcPr>
          <w:p w:rsidR="007523F6" w:rsidRPr="008C4D05" w:rsidRDefault="0071099D" w:rsidP="007523F6">
            <w:pPr>
              <w:spacing w:line="252" w:lineRule="auto"/>
              <w:jc w:val="center"/>
              <w:rPr>
                <w:szCs w:val="28"/>
              </w:rPr>
            </w:pPr>
            <w:r w:rsidRPr="008C4D05">
              <w:rPr>
                <w:szCs w:val="28"/>
              </w:rPr>
              <w:t>68,8</w:t>
            </w:r>
          </w:p>
        </w:tc>
        <w:tc>
          <w:tcPr>
            <w:tcW w:w="1702" w:type="dxa"/>
            <w:vAlign w:val="center"/>
          </w:tcPr>
          <w:p w:rsidR="007523F6" w:rsidRPr="008C4D05" w:rsidRDefault="0071099D" w:rsidP="007523F6">
            <w:pPr>
              <w:spacing w:line="252" w:lineRule="auto"/>
              <w:jc w:val="center"/>
              <w:rPr>
                <w:szCs w:val="28"/>
              </w:rPr>
            </w:pPr>
            <w:r w:rsidRPr="008C4D05">
              <w:rPr>
                <w:szCs w:val="28"/>
              </w:rPr>
              <w:t>93,8</w:t>
            </w:r>
          </w:p>
        </w:tc>
      </w:tr>
    </w:tbl>
    <w:p w:rsidR="009D40B5" w:rsidRPr="008C4D05" w:rsidRDefault="009D40B5" w:rsidP="007523F6">
      <w:pPr>
        <w:spacing w:line="252" w:lineRule="auto"/>
        <w:jc w:val="both"/>
        <w:rPr>
          <w:b/>
          <w:sz w:val="28"/>
          <w:szCs w:val="28"/>
        </w:rPr>
      </w:pPr>
    </w:p>
    <w:p w:rsidR="007523F6" w:rsidRPr="008C4D05" w:rsidRDefault="0029056A" w:rsidP="007523F6">
      <w:pPr>
        <w:spacing w:line="252" w:lineRule="auto"/>
        <w:jc w:val="both"/>
        <w:rPr>
          <w:b/>
          <w:sz w:val="28"/>
          <w:szCs w:val="28"/>
        </w:rPr>
      </w:pPr>
      <w:r w:rsidRPr="008C4D05">
        <w:rPr>
          <w:b/>
          <w:sz w:val="28"/>
          <w:szCs w:val="28"/>
        </w:rPr>
        <w:t>Перечень</w:t>
      </w:r>
      <w:r w:rsidR="007523F6" w:rsidRPr="008C4D05">
        <w:rPr>
          <w:b/>
          <w:sz w:val="28"/>
          <w:szCs w:val="28"/>
        </w:rPr>
        <w:t xml:space="preserve"> ОО, </w:t>
      </w:r>
      <w:proofErr w:type="gramStart"/>
      <w:r w:rsidR="007523F6" w:rsidRPr="008C4D05">
        <w:rPr>
          <w:b/>
          <w:sz w:val="28"/>
          <w:szCs w:val="28"/>
        </w:rPr>
        <w:t>продемонстрировавших</w:t>
      </w:r>
      <w:proofErr w:type="gramEnd"/>
      <w:r w:rsidR="007523F6" w:rsidRPr="008C4D05">
        <w:rPr>
          <w:b/>
          <w:sz w:val="28"/>
          <w:szCs w:val="28"/>
        </w:rPr>
        <w:t xml:space="preserve"> наиболее высокие результаты ОГЭ по предмету:</w:t>
      </w:r>
      <w:r w:rsidR="007523F6" w:rsidRPr="008C4D05">
        <w:rPr>
          <w:sz w:val="28"/>
          <w:szCs w:val="28"/>
        </w:rPr>
        <w:t xml:space="preserve"> </w:t>
      </w:r>
    </w:p>
    <w:p w:rsidR="007523F6" w:rsidRPr="008C4D05" w:rsidRDefault="007523F6" w:rsidP="0029056A">
      <w:pPr>
        <w:pStyle w:val="a5"/>
        <w:numPr>
          <w:ilvl w:val="0"/>
          <w:numId w:val="12"/>
        </w:numPr>
        <w:spacing w:after="0" w:line="252" w:lineRule="auto"/>
        <w:ind w:left="284"/>
        <w:contextualSpacing w:val="0"/>
        <w:jc w:val="both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8C4D05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доля</w:t>
      </w:r>
      <w:r w:rsidRPr="008C4D05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участников ОГЭ, </w:t>
      </w:r>
      <w:r w:rsidRPr="008C4D05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получивших отметки «4» и «5», </w:t>
      </w:r>
      <w:r w:rsidRPr="008C4D05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имеет </w:t>
      </w:r>
      <w:r w:rsidRPr="008C4D05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максимальные значения</w:t>
      </w:r>
      <w:r w:rsidRPr="008C4D05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  <w:r w:rsidR="0029056A" w:rsidRPr="008C4D05">
        <w:rPr>
          <w:rFonts w:ascii="Times New Roman" w:eastAsia="Times New Roman" w:hAnsi="Times New Roman"/>
          <w:i/>
          <w:sz w:val="24"/>
          <w:szCs w:val="28"/>
          <w:lang w:eastAsia="ru-RU"/>
        </w:rPr>
        <w:t>(не ниже 60%)</w:t>
      </w:r>
      <w:r w:rsidRPr="008C4D05">
        <w:rPr>
          <w:rFonts w:ascii="Times New Roman" w:eastAsia="Times New Roman" w:hAnsi="Times New Roman"/>
          <w:i/>
          <w:sz w:val="24"/>
          <w:szCs w:val="28"/>
          <w:lang w:eastAsia="ru-RU"/>
        </w:rPr>
        <w:t>;</w:t>
      </w:r>
      <w:r w:rsidRPr="008C4D05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</w:t>
      </w:r>
    </w:p>
    <w:p w:rsidR="007523F6" w:rsidRPr="008C4D05" w:rsidRDefault="007523F6" w:rsidP="0029056A">
      <w:pPr>
        <w:pStyle w:val="a5"/>
        <w:numPr>
          <w:ilvl w:val="0"/>
          <w:numId w:val="12"/>
        </w:numPr>
        <w:spacing w:after="0" w:line="252" w:lineRule="auto"/>
        <w:ind w:left="284"/>
        <w:contextualSpacing w:val="0"/>
        <w:jc w:val="both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8C4D05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доля</w:t>
      </w:r>
      <w:r w:rsidRPr="008C4D05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участников ОГЭ,</w:t>
      </w:r>
      <w:r w:rsidRPr="008C4D05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получивших неудовлетворительную отметку</w:t>
      </w:r>
      <w:r w:rsidRPr="008C4D05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, имеет </w:t>
      </w:r>
      <w:r w:rsidRPr="008C4D05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минимальные значения</w:t>
      </w:r>
      <w:r w:rsidRPr="008C4D05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(по сравнению с другими ОО).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"/>
        <w:gridCol w:w="3843"/>
        <w:gridCol w:w="1701"/>
        <w:gridCol w:w="1843"/>
        <w:gridCol w:w="1984"/>
      </w:tblGrid>
      <w:tr w:rsidR="007523F6" w:rsidRPr="008C4D05" w:rsidTr="0029056A">
        <w:trPr>
          <w:cantSplit/>
          <w:tblHeader/>
        </w:trPr>
        <w:tc>
          <w:tcPr>
            <w:tcW w:w="552" w:type="dxa"/>
            <w:vAlign w:val="center"/>
          </w:tcPr>
          <w:p w:rsidR="007523F6" w:rsidRPr="008C4D05" w:rsidRDefault="007523F6" w:rsidP="007523F6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C4D05">
              <w:rPr>
                <w:rFonts w:ascii="Times New Roman" w:eastAsia="Times New Roman" w:hAnsi="Times New Roman"/>
                <w:szCs w:val="28"/>
                <w:lang w:eastAsia="ru-RU"/>
              </w:rPr>
              <w:t>№ </w:t>
            </w:r>
            <w:proofErr w:type="gramStart"/>
            <w:r w:rsidRPr="008C4D05">
              <w:rPr>
                <w:rFonts w:ascii="Times New Roman" w:eastAsia="Times New Roman" w:hAnsi="Times New Roman"/>
                <w:szCs w:val="28"/>
                <w:lang w:eastAsia="ru-RU"/>
              </w:rPr>
              <w:t>п</w:t>
            </w:r>
            <w:proofErr w:type="gramEnd"/>
            <w:r w:rsidRPr="008C4D05">
              <w:rPr>
                <w:rFonts w:ascii="Times New Roman" w:eastAsia="Times New Roman" w:hAnsi="Times New Roman"/>
                <w:szCs w:val="28"/>
                <w:lang w:eastAsia="ru-RU"/>
              </w:rPr>
              <w:t>/п</w:t>
            </w:r>
          </w:p>
        </w:tc>
        <w:tc>
          <w:tcPr>
            <w:tcW w:w="3843" w:type="dxa"/>
            <w:vAlign w:val="center"/>
          </w:tcPr>
          <w:p w:rsidR="007523F6" w:rsidRPr="008C4D05" w:rsidRDefault="007523F6" w:rsidP="007523F6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C4D05">
              <w:rPr>
                <w:rFonts w:ascii="Times New Roman" w:eastAsia="Times New Roman" w:hAnsi="Times New Roman"/>
                <w:szCs w:val="28"/>
                <w:lang w:eastAsia="ru-RU"/>
              </w:rPr>
              <w:t>Название ОО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523F6" w:rsidRPr="008C4D05" w:rsidRDefault="007523F6" w:rsidP="007523F6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C4D05">
              <w:rPr>
                <w:rFonts w:ascii="Times New Roman" w:eastAsia="Times New Roman" w:hAnsi="Times New Roman"/>
                <w:szCs w:val="28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523F6" w:rsidRPr="008C4D05" w:rsidRDefault="007523F6" w:rsidP="008C4D05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C4D05">
              <w:rPr>
                <w:rFonts w:ascii="Times New Roman" w:eastAsia="Times New Roman" w:hAnsi="Times New Roman"/>
                <w:szCs w:val="28"/>
                <w:lang w:eastAsia="ru-RU"/>
              </w:rPr>
              <w:t>Доля частников, получивших отметки «4» и «5» (качество обучения)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523F6" w:rsidRPr="008C4D05" w:rsidRDefault="007523F6" w:rsidP="008C4D05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C4D05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Доля участников, получивших отметки «3», «4» и «5» </w:t>
            </w:r>
            <w:r w:rsidRPr="008C4D05">
              <w:rPr>
                <w:rFonts w:ascii="Times New Roman" w:eastAsia="MS Mincho" w:hAnsi="Times New Roman"/>
                <w:szCs w:val="28"/>
              </w:rPr>
              <w:t>(</w:t>
            </w:r>
            <w:r w:rsidRPr="008C4D05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уровень </w:t>
            </w:r>
            <w:proofErr w:type="spellStart"/>
            <w:r w:rsidRPr="008C4D05">
              <w:rPr>
                <w:rFonts w:ascii="Times New Roman" w:eastAsia="Times New Roman" w:hAnsi="Times New Roman"/>
                <w:szCs w:val="28"/>
                <w:lang w:eastAsia="ru-RU"/>
              </w:rPr>
              <w:t>обученности</w:t>
            </w:r>
            <w:proofErr w:type="spellEnd"/>
            <w:r w:rsidRPr="008C4D05">
              <w:rPr>
                <w:rFonts w:ascii="Times New Roman" w:eastAsia="Times New Roman" w:hAnsi="Times New Roman"/>
                <w:szCs w:val="28"/>
                <w:lang w:eastAsia="ru-RU"/>
              </w:rPr>
              <w:t>)</w:t>
            </w:r>
          </w:p>
        </w:tc>
      </w:tr>
      <w:tr w:rsidR="0029056A" w:rsidRPr="008C4D05" w:rsidTr="0029056A">
        <w:tc>
          <w:tcPr>
            <w:tcW w:w="552" w:type="dxa"/>
            <w:vAlign w:val="center"/>
          </w:tcPr>
          <w:p w:rsidR="0029056A" w:rsidRPr="008C4D05" w:rsidRDefault="0029056A" w:rsidP="007523F6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C4D05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6A" w:rsidRPr="008C4D05" w:rsidRDefault="0029056A" w:rsidP="007523F6">
            <w:pPr>
              <w:spacing w:line="252" w:lineRule="auto"/>
              <w:rPr>
                <w:bCs/>
                <w:color w:val="000000"/>
                <w:sz w:val="22"/>
                <w:szCs w:val="28"/>
              </w:rPr>
            </w:pPr>
            <w:r w:rsidRPr="008C4D05">
              <w:rPr>
                <w:bCs/>
                <w:color w:val="000000"/>
                <w:sz w:val="22"/>
                <w:szCs w:val="28"/>
              </w:rPr>
              <w:t>МОУ «Гимназия им. В.А. Надькина»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6A" w:rsidRPr="008C4D05" w:rsidRDefault="008577E2" w:rsidP="0029056A">
            <w:pPr>
              <w:jc w:val="center"/>
              <w:rPr>
                <w:sz w:val="22"/>
                <w:szCs w:val="28"/>
              </w:rPr>
            </w:pPr>
            <w:r w:rsidRPr="008C4D05">
              <w:rPr>
                <w:sz w:val="22"/>
                <w:szCs w:val="28"/>
              </w:rPr>
              <w:t>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6A" w:rsidRPr="008C4D05" w:rsidRDefault="0029056A" w:rsidP="007523F6">
            <w:pPr>
              <w:spacing w:line="252" w:lineRule="auto"/>
              <w:jc w:val="center"/>
              <w:rPr>
                <w:sz w:val="22"/>
                <w:szCs w:val="28"/>
              </w:rPr>
            </w:pPr>
            <w:r w:rsidRPr="008C4D05">
              <w:rPr>
                <w:sz w:val="22"/>
                <w:szCs w:val="28"/>
              </w:rPr>
              <w:t>68,8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6A" w:rsidRPr="008C4D05" w:rsidRDefault="0029056A" w:rsidP="0029056A">
            <w:pPr>
              <w:jc w:val="center"/>
              <w:rPr>
                <w:sz w:val="22"/>
                <w:szCs w:val="28"/>
              </w:rPr>
            </w:pPr>
            <w:r w:rsidRPr="008C4D05">
              <w:rPr>
                <w:sz w:val="22"/>
                <w:szCs w:val="28"/>
              </w:rPr>
              <w:t>93,8</w:t>
            </w:r>
          </w:p>
        </w:tc>
      </w:tr>
    </w:tbl>
    <w:p w:rsidR="00F95EDE" w:rsidRDefault="00F95EDE" w:rsidP="00F95EDE">
      <w:pPr>
        <w:pStyle w:val="a5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В</w:t>
      </w:r>
      <w:r w:rsidRPr="00876C70">
        <w:rPr>
          <w:rFonts w:ascii="Times New Roman" w:hAnsi="Times New Roman"/>
          <w:sz w:val="28"/>
          <w:szCs w:val="24"/>
        </w:rPr>
        <w:t>ысокий процент качества при незначительной доле неудовлетворительных результатов</w:t>
      </w:r>
      <w:r>
        <w:rPr>
          <w:rFonts w:ascii="Times New Roman" w:hAnsi="Times New Roman"/>
          <w:sz w:val="28"/>
          <w:szCs w:val="24"/>
        </w:rPr>
        <w:t xml:space="preserve"> наблюдается  в</w:t>
      </w:r>
      <w:r w:rsidRPr="00876C70">
        <w:rPr>
          <w:rFonts w:ascii="Times New Roman" w:hAnsi="Times New Roman"/>
          <w:sz w:val="28"/>
          <w:szCs w:val="24"/>
        </w:rPr>
        <w:t xml:space="preserve"> МОУ «Гимназия им. В.А. Надькина». </w:t>
      </w:r>
    </w:p>
    <w:p w:rsidR="00F95EDE" w:rsidRDefault="00F95EDE" w:rsidP="00F95EDE">
      <w:pPr>
        <w:ind w:firstLine="709"/>
        <w:jc w:val="both"/>
        <w:rPr>
          <w:sz w:val="28"/>
          <w:szCs w:val="28"/>
        </w:rPr>
      </w:pPr>
      <w:r w:rsidRPr="00C7603A">
        <w:rPr>
          <w:sz w:val="28"/>
          <w:szCs w:val="28"/>
        </w:rPr>
        <w:t xml:space="preserve">Наибольший по городу первичный балл </w:t>
      </w:r>
      <w:r>
        <w:rPr>
          <w:sz w:val="28"/>
          <w:szCs w:val="28"/>
        </w:rPr>
        <w:t>28 при максимальных 32 баллах у 2 человек  -  87,5</w:t>
      </w:r>
      <w:r w:rsidRPr="00481C18">
        <w:rPr>
          <w:sz w:val="28"/>
          <w:szCs w:val="28"/>
        </w:rPr>
        <w:t>%</w:t>
      </w:r>
      <w:r>
        <w:rPr>
          <w:sz w:val="28"/>
          <w:szCs w:val="28"/>
        </w:rPr>
        <w:t xml:space="preserve"> выполнения задания.</w:t>
      </w:r>
    </w:p>
    <w:tbl>
      <w:tblPr>
        <w:tblW w:w="9466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732"/>
        <w:gridCol w:w="1968"/>
        <w:gridCol w:w="1324"/>
        <w:gridCol w:w="1837"/>
      </w:tblGrid>
      <w:tr w:rsidR="00F95EDE" w:rsidRPr="002B3D3F" w:rsidTr="00D22A4D">
        <w:trPr>
          <w:trHeight w:val="331"/>
          <w:jc w:val="center"/>
        </w:trPr>
        <w:tc>
          <w:tcPr>
            <w:tcW w:w="2605" w:type="dxa"/>
            <w:shd w:val="clear" w:color="auto" w:fill="auto"/>
            <w:vAlign w:val="center"/>
            <w:hideMark/>
          </w:tcPr>
          <w:p w:rsidR="00F95EDE" w:rsidRPr="002B3D3F" w:rsidRDefault="00F95EDE" w:rsidP="00DB3B21">
            <w:pPr>
              <w:jc w:val="center"/>
              <w:rPr>
                <w:bCs/>
              </w:rPr>
            </w:pPr>
            <w:r w:rsidRPr="002B3D3F">
              <w:rPr>
                <w:bCs/>
              </w:rPr>
              <w:t>ФИО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F95EDE" w:rsidRPr="002B3D3F" w:rsidRDefault="00F95EDE" w:rsidP="00DB3B21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ОУ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F95EDE" w:rsidRPr="002B3D3F" w:rsidRDefault="00F95EDE" w:rsidP="00DB3B21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Первичный балл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F95EDE" w:rsidRPr="002B3D3F" w:rsidRDefault="00F95EDE" w:rsidP="00DB3B21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Процент</w:t>
            </w:r>
          </w:p>
        </w:tc>
        <w:tc>
          <w:tcPr>
            <w:tcW w:w="1837" w:type="dxa"/>
          </w:tcPr>
          <w:p w:rsidR="00F95EDE" w:rsidRPr="00454A39" w:rsidRDefault="00F95EDE" w:rsidP="00DB3B21">
            <w:pPr>
              <w:jc w:val="center"/>
              <w:rPr>
                <w:bCs/>
              </w:rPr>
            </w:pPr>
            <w:r w:rsidRPr="00454A39">
              <w:rPr>
                <w:bCs/>
              </w:rPr>
              <w:t>Учитель</w:t>
            </w:r>
          </w:p>
        </w:tc>
      </w:tr>
      <w:tr w:rsidR="00F95EDE" w:rsidRPr="002B3D3F" w:rsidTr="00D22A4D">
        <w:trPr>
          <w:trHeight w:val="279"/>
          <w:jc w:val="center"/>
        </w:trPr>
        <w:tc>
          <w:tcPr>
            <w:tcW w:w="2605" w:type="dxa"/>
            <w:shd w:val="clear" w:color="auto" w:fill="auto"/>
            <w:vAlign w:val="center"/>
          </w:tcPr>
          <w:p w:rsidR="00F95EDE" w:rsidRPr="002B3D3F" w:rsidRDefault="00F95EDE" w:rsidP="00F95EDE">
            <w:r>
              <w:t>Бельков Егор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95EDE" w:rsidRPr="002B3D3F" w:rsidRDefault="00F95EDE" w:rsidP="00DB3B21">
            <w:pPr>
              <w:jc w:val="center"/>
            </w:pPr>
            <w:r>
              <w:t>Гимназия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F95EDE" w:rsidRPr="002B3D3F" w:rsidRDefault="00F95EDE" w:rsidP="00F95EDE">
            <w:pPr>
              <w:jc w:val="center"/>
            </w:pPr>
            <w:r>
              <w:t>28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95EDE" w:rsidRPr="007D27D1" w:rsidRDefault="00F95EDE" w:rsidP="00DB3B21">
            <w:pPr>
              <w:jc w:val="center"/>
            </w:pPr>
            <w:r>
              <w:t>87,5</w:t>
            </w:r>
            <w:r w:rsidRPr="007D27D1">
              <w:t>%</w:t>
            </w:r>
          </w:p>
        </w:tc>
        <w:tc>
          <w:tcPr>
            <w:tcW w:w="1837" w:type="dxa"/>
          </w:tcPr>
          <w:p w:rsidR="00F95EDE" w:rsidRPr="00F95EDE" w:rsidRDefault="00D22A4D" w:rsidP="00DB3B21">
            <w:pPr>
              <w:jc w:val="center"/>
              <w:rPr>
                <w:color w:val="FF0000"/>
                <w:sz w:val="20"/>
                <w:szCs w:val="20"/>
              </w:rPr>
            </w:pPr>
            <w:r w:rsidRPr="00D22A4D">
              <w:rPr>
                <w:sz w:val="20"/>
                <w:szCs w:val="20"/>
              </w:rPr>
              <w:t>Сахаровская Т.П.</w:t>
            </w:r>
          </w:p>
        </w:tc>
      </w:tr>
      <w:tr w:rsidR="00F95EDE" w:rsidRPr="002B3D3F" w:rsidTr="00D22A4D">
        <w:trPr>
          <w:trHeight w:val="279"/>
          <w:jc w:val="center"/>
        </w:trPr>
        <w:tc>
          <w:tcPr>
            <w:tcW w:w="2605" w:type="dxa"/>
            <w:shd w:val="clear" w:color="auto" w:fill="auto"/>
            <w:vAlign w:val="center"/>
          </w:tcPr>
          <w:p w:rsidR="00F95EDE" w:rsidRPr="00B47CF0" w:rsidRDefault="00F95EDE" w:rsidP="00F95EDE">
            <w:r>
              <w:t>Шибаева Алина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95EDE" w:rsidRDefault="00F95EDE" w:rsidP="00DB3B21">
            <w:pPr>
              <w:jc w:val="center"/>
            </w:pPr>
            <w:r>
              <w:t>СОШ №4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F95EDE" w:rsidRDefault="00F95EDE" w:rsidP="00DB3B21">
            <w:pPr>
              <w:jc w:val="center"/>
            </w:pPr>
            <w:r>
              <w:t>28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95EDE" w:rsidRDefault="00F95EDE" w:rsidP="00F95EDE">
            <w:pPr>
              <w:jc w:val="center"/>
            </w:pPr>
            <w:r>
              <w:t>87,5%</w:t>
            </w:r>
          </w:p>
        </w:tc>
        <w:tc>
          <w:tcPr>
            <w:tcW w:w="1837" w:type="dxa"/>
          </w:tcPr>
          <w:p w:rsidR="00F95EDE" w:rsidRPr="00F95EDE" w:rsidRDefault="008438DC" w:rsidP="00DB3B21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438DC">
              <w:rPr>
                <w:sz w:val="20"/>
                <w:szCs w:val="20"/>
              </w:rPr>
              <w:t>Плиско</w:t>
            </w:r>
            <w:proofErr w:type="spellEnd"/>
            <w:r w:rsidRPr="008438DC">
              <w:rPr>
                <w:sz w:val="20"/>
                <w:szCs w:val="20"/>
              </w:rPr>
              <w:t xml:space="preserve"> О.В.</w:t>
            </w:r>
          </w:p>
        </w:tc>
      </w:tr>
    </w:tbl>
    <w:p w:rsidR="007523F6" w:rsidRPr="008C4D05" w:rsidRDefault="007523F6" w:rsidP="007523F6">
      <w:pPr>
        <w:jc w:val="center"/>
        <w:rPr>
          <w:sz w:val="28"/>
          <w:szCs w:val="28"/>
        </w:rPr>
      </w:pPr>
    </w:p>
    <w:p w:rsidR="007523F6" w:rsidRPr="008C4D05" w:rsidRDefault="0029056A" w:rsidP="007523F6">
      <w:pPr>
        <w:pStyle w:val="a5"/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D05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  <w:r w:rsidR="007523F6" w:rsidRPr="008C4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ОО, </w:t>
      </w:r>
      <w:proofErr w:type="gramStart"/>
      <w:r w:rsidR="007523F6" w:rsidRPr="008C4D05">
        <w:rPr>
          <w:rFonts w:ascii="Times New Roman" w:eastAsia="Times New Roman" w:hAnsi="Times New Roman"/>
          <w:b/>
          <w:sz w:val="28"/>
          <w:szCs w:val="28"/>
          <w:lang w:eastAsia="ru-RU"/>
        </w:rPr>
        <w:t>продемонстрировавших</w:t>
      </w:r>
      <w:proofErr w:type="gramEnd"/>
      <w:r w:rsidR="007523F6" w:rsidRPr="008C4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низкие результаты ОГЭ по предмету:</w:t>
      </w:r>
    </w:p>
    <w:p w:rsidR="007523F6" w:rsidRPr="008C4D05" w:rsidRDefault="007523F6" w:rsidP="0029056A">
      <w:pPr>
        <w:pStyle w:val="a5"/>
        <w:numPr>
          <w:ilvl w:val="0"/>
          <w:numId w:val="13"/>
        </w:numPr>
        <w:spacing w:after="0" w:line="252" w:lineRule="auto"/>
        <w:ind w:left="284"/>
        <w:contextualSpacing w:val="0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8C4D05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доля</w:t>
      </w:r>
      <w:r w:rsidRPr="008C4D05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участников ОГЭ, </w:t>
      </w:r>
      <w:r w:rsidRPr="008C4D05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получивших отметку «2»</w:t>
      </w:r>
      <w:r w:rsidRPr="008C4D05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, имеет </w:t>
      </w:r>
      <w:r w:rsidRPr="008C4D05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максимальные значения</w:t>
      </w:r>
      <w:r w:rsidRPr="008C4D05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(</w:t>
      </w:r>
      <w:r w:rsidR="008577E2" w:rsidRPr="008C4D05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более </w:t>
      </w:r>
      <w:r w:rsidR="008C4D05" w:rsidRPr="008C4D05">
        <w:rPr>
          <w:rFonts w:ascii="Times New Roman" w:eastAsia="Times New Roman" w:hAnsi="Times New Roman"/>
          <w:i/>
          <w:sz w:val="24"/>
          <w:szCs w:val="28"/>
          <w:lang w:eastAsia="ru-RU"/>
        </w:rPr>
        <w:t>3</w:t>
      </w:r>
      <w:r w:rsidR="008577E2" w:rsidRPr="008C4D05">
        <w:rPr>
          <w:rFonts w:ascii="Times New Roman" w:eastAsia="Times New Roman" w:hAnsi="Times New Roman"/>
          <w:i/>
          <w:sz w:val="24"/>
          <w:szCs w:val="28"/>
          <w:lang w:eastAsia="ru-RU"/>
        </w:rPr>
        <w:t>0%</w:t>
      </w:r>
      <w:r w:rsidRPr="008C4D05">
        <w:rPr>
          <w:rFonts w:ascii="Times New Roman" w:eastAsia="Times New Roman" w:hAnsi="Times New Roman"/>
          <w:i/>
          <w:sz w:val="24"/>
          <w:szCs w:val="28"/>
          <w:lang w:eastAsia="ru-RU"/>
        </w:rPr>
        <w:t>);</w:t>
      </w:r>
    </w:p>
    <w:p w:rsidR="007523F6" w:rsidRPr="008C4D05" w:rsidRDefault="007523F6" w:rsidP="0029056A">
      <w:pPr>
        <w:pStyle w:val="a5"/>
        <w:numPr>
          <w:ilvl w:val="0"/>
          <w:numId w:val="13"/>
        </w:numPr>
        <w:spacing w:after="0" w:line="252" w:lineRule="auto"/>
        <w:ind w:left="284"/>
        <w:contextualSpacing w:val="0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8C4D05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доля</w:t>
      </w:r>
      <w:r w:rsidRPr="008C4D05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участников ОГЭ, </w:t>
      </w:r>
      <w:r w:rsidRPr="008C4D05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получивших отметки «4» и «5»</w:t>
      </w:r>
      <w:r w:rsidRPr="008C4D05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, имеет </w:t>
      </w:r>
      <w:r w:rsidRPr="008C4D05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минимальные значения</w:t>
      </w:r>
      <w:r w:rsidRPr="008C4D05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(</w:t>
      </w:r>
      <w:r w:rsidR="008C4D05" w:rsidRPr="008C4D05">
        <w:rPr>
          <w:rFonts w:ascii="Times New Roman" w:eastAsia="Times New Roman" w:hAnsi="Times New Roman"/>
          <w:i/>
          <w:sz w:val="24"/>
          <w:szCs w:val="28"/>
          <w:lang w:eastAsia="ru-RU"/>
        </w:rPr>
        <w:t>менее 35%</w:t>
      </w:r>
      <w:r w:rsidRPr="008C4D05">
        <w:rPr>
          <w:rFonts w:ascii="Times New Roman" w:eastAsia="Times New Roman" w:hAnsi="Times New Roman"/>
          <w:i/>
          <w:sz w:val="24"/>
          <w:szCs w:val="28"/>
          <w:lang w:eastAsia="ru-RU"/>
        </w:rPr>
        <w:t>).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60"/>
        <w:gridCol w:w="1984"/>
        <w:gridCol w:w="1985"/>
      </w:tblGrid>
      <w:tr w:rsidR="007523F6" w:rsidRPr="008C4D05" w:rsidTr="008C4D05">
        <w:trPr>
          <w:cantSplit/>
          <w:tblHeader/>
        </w:trPr>
        <w:tc>
          <w:tcPr>
            <w:tcW w:w="567" w:type="dxa"/>
            <w:vAlign w:val="center"/>
          </w:tcPr>
          <w:p w:rsidR="007523F6" w:rsidRPr="008C4D05" w:rsidRDefault="007523F6" w:rsidP="007523F6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C4D05">
              <w:rPr>
                <w:rFonts w:ascii="Times New Roman" w:eastAsia="Times New Roman" w:hAnsi="Times New Roman"/>
                <w:szCs w:val="28"/>
                <w:lang w:eastAsia="ru-RU"/>
              </w:rPr>
              <w:t>№ </w:t>
            </w:r>
            <w:proofErr w:type="gramStart"/>
            <w:r w:rsidRPr="008C4D05">
              <w:rPr>
                <w:rFonts w:ascii="Times New Roman" w:eastAsia="Times New Roman" w:hAnsi="Times New Roman"/>
                <w:szCs w:val="28"/>
                <w:lang w:eastAsia="ru-RU"/>
              </w:rPr>
              <w:t>п</w:t>
            </w:r>
            <w:proofErr w:type="gramEnd"/>
            <w:r w:rsidRPr="008C4D05">
              <w:rPr>
                <w:rFonts w:ascii="Times New Roman" w:eastAsia="Times New Roman" w:hAnsi="Times New Roman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523F6" w:rsidRPr="008C4D05" w:rsidRDefault="007523F6" w:rsidP="007523F6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C4D05">
              <w:rPr>
                <w:rFonts w:ascii="Times New Roman" w:eastAsia="Times New Roman" w:hAnsi="Times New Roman"/>
                <w:szCs w:val="28"/>
                <w:lang w:eastAsia="ru-RU"/>
              </w:rPr>
              <w:t>Название ОО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523F6" w:rsidRPr="008C4D05" w:rsidRDefault="007523F6" w:rsidP="007523F6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C4D05">
              <w:rPr>
                <w:rFonts w:ascii="Times New Roman" w:eastAsia="Times New Roman" w:hAnsi="Times New Roman"/>
                <w:szCs w:val="28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523F6" w:rsidRPr="008C4D05" w:rsidRDefault="007523F6" w:rsidP="007523F6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C4D05">
              <w:rPr>
                <w:rFonts w:ascii="Times New Roman" w:eastAsia="Times New Roman" w:hAnsi="Times New Roman"/>
                <w:szCs w:val="28"/>
                <w:lang w:eastAsia="ru-RU"/>
              </w:rPr>
              <w:t>Доля участников, получивших отметки «4» и «5» (качество обучения)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523F6" w:rsidRPr="008C4D05" w:rsidRDefault="007523F6" w:rsidP="007523F6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C4D05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Доля участников, получивших отметки «3», «4» и «5» </w:t>
            </w:r>
            <w:r w:rsidRPr="008C4D05">
              <w:rPr>
                <w:rFonts w:ascii="Times New Roman" w:eastAsia="MS Mincho" w:hAnsi="Times New Roman"/>
                <w:szCs w:val="28"/>
              </w:rPr>
              <w:t>(</w:t>
            </w:r>
            <w:r w:rsidRPr="008C4D05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уровень </w:t>
            </w:r>
            <w:proofErr w:type="spellStart"/>
            <w:r w:rsidRPr="008C4D05">
              <w:rPr>
                <w:rFonts w:ascii="Times New Roman" w:eastAsia="Times New Roman" w:hAnsi="Times New Roman"/>
                <w:szCs w:val="28"/>
                <w:lang w:eastAsia="ru-RU"/>
              </w:rPr>
              <w:t>обученности</w:t>
            </w:r>
            <w:proofErr w:type="spellEnd"/>
            <w:r w:rsidRPr="008C4D05">
              <w:rPr>
                <w:rFonts w:ascii="Times New Roman" w:eastAsia="Times New Roman" w:hAnsi="Times New Roman"/>
                <w:szCs w:val="28"/>
                <w:lang w:eastAsia="ru-RU"/>
              </w:rPr>
              <w:t>)</w:t>
            </w:r>
          </w:p>
        </w:tc>
      </w:tr>
      <w:tr w:rsidR="008C4D05" w:rsidRPr="008C4D05" w:rsidTr="008C4D05">
        <w:tc>
          <w:tcPr>
            <w:tcW w:w="567" w:type="dxa"/>
            <w:vAlign w:val="center"/>
          </w:tcPr>
          <w:p w:rsidR="008C4D05" w:rsidRPr="008C4D05" w:rsidRDefault="008C4D05" w:rsidP="007523F6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C4D05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05" w:rsidRPr="008C4D05" w:rsidRDefault="008C4D05" w:rsidP="007523F6">
            <w:pPr>
              <w:spacing w:line="252" w:lineRule="auto"/>
              <w:rPr>
                <w:bCs/>
                <w:color w:val="000000"/>
                <w:sz w:val="22"/>
                <w:szCs w:val="28"/>
              </w:rPr>
            </w:pPr>
            <w:r w:rsidRPr="008C4D05">
              <w:rPr>
                <w:bCs/>
                <w:color w:val="000000"/>
                <w:sz w:val="22"/>
                <w:szCs w:val="28"/>
              </w:rPr>
              <w:t>МОУ «СОШ №7»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05" w:rsidRPr="008C4D05" w:rsidRDefault="008C4D05" w:rsidP="008C4D05">
            <w:pPr>
              <w:jc w:val="center"/>
              <w:rPr>
                <w:sz w:val="22"/>
                <w:szCs w:val="28"/>
              </w:rPr>
            </w:pPr>
            <w:r w:rsidRPr="008C4D05">
              <w:rPr>
                <w:sz w:val="22"/>
                <w:szCs w:val="28"/>
              </w:rPr>
              <w:t>37,2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05" w:rsidRPr="008C4D05" w:rsidRDefault="008C4D05" w:rsidP="008C4D05">
            <w:pPr>
              <w:jc w:val="center"/>
              <w:rPr>
                <w:sz w:val="22"/>
                <w:szCs w:val="28"/>
              </w:rPr>
            </w:pPr>
            <w:r w:rsidRPr="008C4D05">
              <w:rPr>
                <w:sz w:val="22"/>
                <w:szCs w:val="28"/>
              </w:rPr>
              <w:t>27,9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05" w:rsidRPr="008C4D05" w:rsidRDefault="008C4D05" w:rsidP="008C4D05">
            <w:pPr>
              <w:jc w:val="center"/>
              <w:rPr>
                <w:sz w:val="22"/>
                <w:szCs w:val="28"/>
              </w:rPr>
            </w:pPr>
            <w:r w:rsidRPr="008C4D05">
              <w:rPr>
                <w:sz w:val="22"/>
                <w:szCs w:val="28"/>
              </w:rPr>
              <w:t>62,8</w:t>
            </w:r>
          </w:p>
        </w:tc>
      </w:tr>
      <w:tr w:rsidR="008C4D05" w:rsidRPr="008C4D05" w:rsidTr="008C4D05">
        <w:tc>
          <w:tcPr>
            <w:tcW w:w="567" w:type="dxa"/>
            <w:vAlign w:val="center"/>
          </w:tcPr>
          <w:p w:rsidR="008C4D05" w:rsidRPr="008C4D05" w:rsidRDefault="008C4D05" w:rsidP="007523F6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C4D05">
              <w:rPr>
                <w:rFonts w:ascii="Times New Roman" w:eastAsia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05" w:rsidRPr="008C4D05" w:rsidRDefault="008C4D05" w:rsidP="007523F6">
            <w:pPr>
              <w:spacing w:line="252" w:lineRule="auto"/>
              <w:rPr>
                <w:bCs/>
                <w:color w:val="000000"/>
                <w:sz w:val="22"/>
                <w:szCs w:val="28"/>
              </w:rPr>
            </w:pPr>
            <w:r w:rsidRPr="008C4D05">
              <w:rPr>
                <w:bCs/>
                <w:color w:val="000000"/>
                <w:sz w:val="22"/>
                <w:szCs w:val="28"/>
              </w:rPr>
              <w:t>МОУ «СОШ №8»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05" w:rsidRPr="008C4D05" w:rsidRDefault="008C4D05" w:rsidP="008C4D05">
            <w:pPr>
              <w:jc w:val="center"/>
              <w:rPr>
                <w:sz w:val="22"/>
                <w:szCs w:val="28"/>
              </w:rPr>
            </w:pPr>
            <w:r w:rsidRPr="008C4D05">
              <w:rPr>
                <w:sz w:val="22"/>
                <w:szCs w:val="28"/>
              </w:rPr>
              <w:t>39,1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05" w:rsidRPr="008C4D05" w:rsidRDefault="008C4D05" w:rsidP="008C4D05">
            <w:pPr>
              <w:jc w:val="center"/>
              <w:rPr>
                <w:sz w:val="22"/>
                <w:szCs w:val="28"/>
              </w:rPr>
            </w:pPr>
            <w:r w:rsidRPr="008C4D05">
              <w:rPr>
                <w:sz w:val="22"/>
                <w:szCs w:val="28"/>
              </w:rPr>
              <w:t>30,4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05" w:rsidRPr="008C4D05" w:rsidRDefault="008C4D05" w:rsidP="008C4D05">
            <w:pPr>
              <w:jc w:val="center"/>
              <w:rPr>
                <w:sz w:val="22"/>
                <w:szCs w:val="28"/>
              </w:rPr>
            </w:pPr>
            <w:r w:rsidRPr="008C4D05">
              <w:rPr>
                <w:sz w:val="22"/>
                <w:szCs w:val="28"/>
              </w:rPr>
              <w:t>60,9</w:t>
            </w:r>
          </w:p>
        </w:tc>
      </w:tr>
    </w:tbl>
    <w:p w:rsidR="007523F6" w:rsidRDefault="001E428E" w:rsidP="001E428E">
      <w:pPr>
        <w:pStyle w:val="a5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Низкие результаты ОГЭ по математике отмечаются в МОУ «СОШ №7» и МОУ «СОШ №8». </w:t>
      </w:r>
      <w:r w:rsidRPr="001E428E">
        <w:rPr>
          <w:rFonts w:ascii="Times New Roman" w:hAnsi="Times New Roman"/>
          <w:sz w:val="28"/>
          <w:szCs w:val="24"/>
        </w:rPr>
        <w:t>Данные школы отмечают проблему нехватки педагогических кадров или профессиональных дефицитов в их работе.</w:t>
      </w:r>
    </w:p>
    <w:p w:rsidR="00EB1167" w:rsidRPr="001E428E" w:rsidRDefault="00EB1167" w:rsidP="001E428E">
      <w:pPr>
        <w:pStyle w:val="a5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24"/>
        </w:rPr>
      </w:pPr>
    </w:p>
    <w:p w:rsidR="007523F6" w:rsidRPr="00EC1282" w:rsidRDefault="00461FD3" w:rsidP="00736364">
      <w:pPr>
        <w:pStyle w:val="3"/>
        <w:spacing w:before="0"/>
        <w:rPr>
          <w:rFonts w:ascii="Times New Roman" w:hAnsi="Times New Roman" w:cs="Times New Roman"/>
          <w:sz w:val="28"/>
        </w:rPr>
      </w:pPr>
      <w:bookmarkStart w:id="19" w:name="_Toc114670184"/>
      <w:r w:rsidRPr="00EC1282">
        <w:rPr>
          <w:rFonts w:ascii="Times New Roman" w:hAnsi="Times New Roman" w:cs="Times New Roman"/>
          <w:sz w:val="28"/>
        </w:rPr>
        <w:t>3</w:t>
      </w:r>
      <w:r w:rsidR="007523F6" w:rsidRPr="00EC1282">
        <w:rPr>
          <w:rFonts w:ascii="Times New Roman" w:hAnsi="Times New Roman" w:cs="Times New Roman"/>
          <w:sz w:val="28"/>
        </w:rPr>
        <w:t xml:space="preserve">. </w:t>
      </w:r>
      <w:r w:rsidR="00E514CC" w:rsidRPr="00EC1282">
        <w:rPr>
          <w:rFonts w:ascii="Times New Roman" w:hAnsi="Times New Roman" w:cs="Times New Roman"/>
          <w:sz w:val="28"/>
        </w:rPr>
        <w:t>Анализ результатов выполнения отдельных заданий или групп заданий</w:t>
      </w:r>
      <w:bookmarkEnd w:id="19"/>
    </w:p>
    <w:p w:rsidR="00E514CC" w:rsidRPr="00736364" w:rsidRDefault="00E514CC" w:rsidP="00BC0A71">
      <w:pPr>
        <w:pStyle w:val="a5"/>
        <w:spacing w:after="0" w:line="252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736364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Краткая характеристика КИМ</w:t>
      </w:r>
    </w:p>
    <w:p w:rsidR="00461FD3" w:rsidRDefault="00461FD3" w:rsidP="00461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измерительные материалы (КИМ) состояли из двух частей, включающих в себя 25 заданий. Часть 1 содержала 19 заданий (№1-14 по алгебре, №15-19 по геометрии), часть 2 содержала 6 заданий с развёрнутым ответом (№20-22 по алгебре, №23-25 по геометрии).  </w:t>
      </w:r>
    </w:p>
    <w:p w:rsidR="00461FD3" w:rsidRDefault="00461FD3" w:rsidP="00461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первичный балл за работу – 31. Минимальное количество баллов, свидетельствовавшее о выполнении работы – 8, из них не менее двух по геометрии, подтверждающим освоение выпускником образовательных программ основного общего образования. 1 часть – базовый уровень, 2 часть – повышенный (№20,21,23,24) и высокий уровень (№22,25).</w:t>
      </w:r>
    </w:p>
    <w:p w:rsidR="00461FD3" w:rsidRDefault="00461FD3" w:rsidP="00461FD3">
      <w:pPr>
        <w:pStyle w:val="a5"/>
        <w:spacing w:after="0" w:line="252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заданий – 25; из них по типу заданий: заданий с кратким ответом – 19; заданий с развёрнутым ответом – 6; по уровню сложности: Б – 19;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4; В – 2. Общее время выполнения работы – 3 часа 55 минут.</w:t>
      </w:r>
    </w:p>
    <w:p w:rsidR="00EB1167" w:rsidRDefault="00EB1167" w:rsidP="00E514CC">
      <w:pPr>
        <w:pStyle w:val="a5"/>
        <w:spacing w:before="120" w:after="120" w:line="252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1167" w:rsidRDefault="00EB1167" w:rsidP="00E514CC">
      <w:pPr>
        <w:pStyle w:val="a5"/>
        <w:spacing w:before="120" w:after="120" w:line="252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1167" w:rsidRDefault="00EB1167" w:rsidP="00E514CC">
      <w:pPr>
        <w:pStyle w:val="a5"/>
        <w:spacing w:before="120" w:after="120" w:line="252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14CC" w:rsidRPr="00C03AAF" w:rsidRDefault="00E514CC" w:rsidP="00C03AAF">
      <w:pPr>
        <w:pStyle w:val="a5"/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C03AAF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lastRenderedPageBreak/>
        <w:t>Статистическ</w:t>
      </w:r>
      <w:r w:rsidR="00BC0A71" w:rsidRPr="00C03AAF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ий анализ выполняемости заданий</w:t>
      </w:r>
      <w:r w:rsidRPr="00C03AAF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/групп заданий КИМ ОГЭ </w:t>
      </w:r>
    </w:p>
    <w:tbl>
      <w:tblPr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835"/>
        <w:gridCol w:w="1134"/>
        <w:gridCol w:w="1285"/>
        <w:gridCol w:w="764"/>
        <w:gridCol w:w="764"/>
        <w:gridCol w:w="764"/>
        <w:gridCol w:w="764"/>
      </w:tblGrid>
      <w:tr w:rsidR="00461FD3" w:rsidRPr="00EB1167" w:rsidTr="00EB1167">
        <w:trPr>
          <w:trHeight w:val="317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61FD3" w:rsidRPr="00EB1167" w:rsidRDefault="00461FD3">
            <w:pPr>
              <w:pStyle w:val="ae"/>
              <w:spacing w:line="276" w:lineRule="auto"/>
              <w:ind w:left="113" w:right="113"/>
              <w:rPr>
                <w:rFonts w:ascii="Times New Roman" w:hAnsi="Times New Roman"/>
                <w:bCs/>
                <w:iCs/>
                <w:sz w:val="16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16"/>
                <w:szCs w:val="20"/>
                <w:lang w:eastAsia="ru-RU"/>
              </w:rPr>
              <w:t>№ задания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D3" w:rsidRPr="00EB1167" w:rsidRDefault="00461FD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B1167">
              <w:rPr>
                <w:sz w:val="20"/>
                <w:szCs w:val="20"/>
              </w:rPr>
              <w:t xml:space="preserve">Проверяемые элементы содержания / умения </w:t>
            </w:r>
          </w:p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Уровень сложности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процент выполнения задания</w:t>
            </w:r>
          </w:p>
        </w:tc>
        <w:tc>
          <w:tcPr>
            <w:tcW w:w="3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Default"/>
              <w:spacing w:line="276" w:lineRule="auto"/>
              <w:rPr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sz w:val="20"/>
                <w:szCs w:val="20"/>
              </w:rPr>
              <w:t xml:space="preserve">Процент выполнения по городу в группах, получивших отметку </w:t>
            </w:r>
          </w:p>
        </w:tc>
      </w:tr>
      <w:tr w:rsidR="00461FD3" w:rsidRPr="00EB1167" w:rsidTr="00EB1167">
        <w:trPr>
          <w:trHeight w:val="4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D3" w:rsidRPr="00EB1167" w:rsidRDefault="00461FD3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D3" w:rsidRPr="00EB1167" w:rsidRDefault="00461FD3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D3" w:rsidRPr="00EB1167" w:rsidRDefault="00461FD3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D3" w:rsidRPr="00EB1167" w:rsidRDefault="00461FD3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«5»</w:t>
            </w:r>
          </w:p>
        </w:tc>
      </w:tr>
      <w:tr w:rsidR="00461FD3" w:rsidRPr="00EB1167" w:rsidTr="00EB1167">
        <w:tc>
          <w:tcPr>
            <w:tcW w:w="9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Часть </w:t>
            </w: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val="en-US" w:eastAsia="ru-RU"/>
              </w:rPr>
              <w:t>I</w:t>
            </w: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,  раздел «Алгебра»</w:t>
            </w:r>
          </w:p>
        </w:tc>
      </w:tr>
      <w:tr w:rsidR="00461FD3" w:rsidRPr="00EB1167" w:rsidTr="00EB116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US"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rPr>
                <w:rFonts w:eastAsia="Calibri"/>
                <w:bCs/>
                <w:iCs/>
                <w:sz w:val="18"/>
                <w:szCs w:val="20"/>
              </w:rPr>
            </w:pPr>
            <w:r w:rsidRPr="00EB1167">
              <w:rPr>
                <w:rFonts w:eastAsia="Calibri"/>
                <w:bCs/>
                <w:iCs/>
                <w:sz w:val="18"/>
                <w:szCs w:val="20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461FD3" w:rsidRPr="00EB1167" w:rsidTr="00EB116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US"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rPr>
                <w:rFonts w:eastAsia="Calibri"/>
                <w:bCs/>
                <w:iCs/>
                <w:sz w:val="18"/>
                <w:szCs w:val="20"/>
              </w:rPr>
            </w:pPr>
            <w:r w:rsidRPr="00EB1167">
              <w:rPr>
                <w:rFonts w:eastAsia="Calibri"/>
                <w:bCs/>
                <w:iCs/>
                <w:sz w:val="18"/>
                <w:szCs w:val="20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95</w:t>
            </w:r>
          </w:p>
        </w:tc>
      </w:tr>
      <w:tr w:rsidR="00461FD3" w:rsidRPr="00EB1167" w:rsidTr="00EB116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US"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rPr>
                <w:rFonts w:eastAsia="Calibri"/>
                <w:bCs/>
                <w:iCs/>
                <w:sz w:val="18"/>
                <w:szCs w:val="20"/>
              </w:rPr>
            </w:pPr>
            <w:r w:rsidRPr="00EB1167">
              <w:rPr>
                <w:rFonts w:eastAsia="Calibri"/>
                <w:bCs/>
                <w:iCs/>
                <w:sz w:val="18"/>
                <w:szCs w:val="20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85</w:t>
            </w:r>
          </w:p>
        </w:tc>
      </w:tr>
      <w:tr w:rsidR="00461FD3" w:rsidRPr="00EB1167" w:rsidTr="00EB116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rPr>
                <w:rFonts w:eastAsia="Calibri"/>
                <w:bCs/>
                <w:iCs/>
                <w:sz w:val="18"/>
                <w:szCs w:val="20"/>
              </w:rPr>
            </w:pPr>
            <w:r w:rsidRPr="00EB1167">
              <w:rPr>
                <w:rFonts w:eastAsia="Calibri"/>
                <w:bCs/>
                <w:iCs/>
                <w:sz w:val="18"/>
                <w:szCs w:val="20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95</w:t>
            </w:r>
          </w:p>
        </w:tc>
      </w:tr>
      <w:tr w:rsidR="00461FD3" w:rsidRPr="00EB1167" w:rsidTr="00EB116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rPr>
                <w:rFonts w:eastAsia="Calibri"/>
                <w:bCs/>
                <w:iCs/>
                <w:sz w:val="18"/>
                <w:szCs w:val="20"/>
              </w:rPr>
            </w:pPr>
            <w:r w:rsidRPr="00EB1167">
              <w:rPr>
                <w:rFonts w:eastAsia="Calibri"/>
                <w:bCs/>
                <w:iCs/>
                <w:sz w:val="18"/>
                <w:szCs w:val="20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90</w:t>
            </w:r>
          </w:p>
        </w:tc>
      </w:tr>
      <w:tr w:rsidR="00461FD3" w:rsidRPr="00EB1167" w:rsidTr="00EB116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rPr>
                <w:rFonts w:eastAsia="Calibri"/>
                <w:bCs/>
                <w:iCs/>
                <w:sz w:val="18"/>
                <w:szCs w:val="20"/>
              </w:rPr>
            </w:pPr>
            <w:r w:rsidRPr="00EB1167">
              <w:rPr>
                <w:rFonts w:eastAsia="Calibri"/>
                <w:bCs/>
                <w:iCs/>
                <w:sz w:val="18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461FD3" w:rsidRPr="00EB1167" w:rsidTr="00EB116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rPr>
                <w:rFonts w:eastAsia="Calibri"/>
                <w:bCs/>
                <w:iCs/>
                <w:sz w:val="18"/>
                <w:szCs w:val="20"/>
              </w:rPr>
            </w:pPr>
            <w:r w:rsidRPr="00EB1167">
              <w:rPr>
                <w:rFonts w:eastAsia="Calibri"/>
                <w:bCs/>
                <w:iCs/>
                <w:sz w:val="18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461FD3" w:rsidRPr="00EB1167" w:rsidTr="00EB116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rPr>
                <w:rFonts w:eastAsia="Calibri"/>
                <w:bCs/>
                <w:iCs/>
                <w:sz w:val="18"/>
                <w:szCs w:val="20"/>
              </w:rPr>
            </w:pPr>
            <w:r w:rsidRPr="00EB1167">
              <w:rPr>
                <w:rFonts w:eastAsia="Calibri"/>
                <w:bCs/>
                <w:iCs/>
                <w:sz w:val="18"/>
                <w:szCs w:val="20"/>
              </w:rPr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90</w:t>
            </w:r>
          </w:p>
        </w:tc>
      </w:tr>
      <w:tr w:rsidR="00461FD3" w:rsidRPr="00EB1167" w:rsidTr="00EB116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rPr>
                <w:rFonts w:eastAsia="Calibri"/>
                <w:bCs/>
                <w:iCs/>
                <w:sz w:val="18"/>
                <w:szCs w:val="20"/>
              </w:rPr>
            </w:pPr>
            <w:r w:rsidRPr="00EB1167">
              <w:rPr>
                <w:rFonts w:eastAsia="Calibri"/>
                <w:bCs/>
                <w:iCs/>
                <w:sz w:val="18"/>
                <w:szCs w:val="20"/>
              </w:rPr>
              <w:t>Уметь решать уравнения, неравенства и их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95</w:t>
            </w:r>
          </w:p>
        </w:tc>
      </w:tr>
      <w:tr w:rsidR="00461FD3" w:rsidRPr="00EB1167" w:rsidTr="00EB116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rPr>
                <w:rFonts w:eastAsia="Calibri"/>
                <w:bCs/>
                <w:iCs/>
                <w:sz w:val="18"/>
                <w:szCs w:val="20"/>
              </w:rPr>
            </w:pPr>
            <w:r w:rsidRPr="00EB1167">
              <w:rPr>
                <w:rFonts w:eastAsia="Calibri"/>
                <w:bCs/>
                <w:iCs/>
                <w:sz w:val="18"/>
                <w:szCs w:val="20"/>
              </w:rPr>
              <w:t>Уметь работать со статистической информацией, находить частоту и вероятность случайного события,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461FD3" w:rsidRPr="00EB1167" w:rsidTr="00EB116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rPr>
                <w:rFonts w:eastAsia="Calibri"/>
                <w:bCs/>
                <w:iCs/>
                <w:sz w:val="18"/>
                <w:szCs w:val="20"/>
              </w:rPr>
            </w:pPr>
            <w:r w:rsidRPr="00EB1167">
              <w:rPr>
                <w:rFonts w:eastAsia="Calibri"/>
                <w:bCs/>
                <w:iCs/>
                <w:sz w:val="18"/>
                <w:szCs w:val="20"/>
              </w:rPr>
              <w:t>Уметь строить и читать графики функций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90</w:t>
            </w:r>
          </w:p>
        </w:tc>
      </w:tr>
      <w:tr w:rsidR="00461FD3" w:rsidRPr="00EB1167" w:rsidTr="00EB116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rPr>
                <w:rFonts w:eastAsia="Calibri"/>
                <w:bCs/>
                <w:iCs/>
                <w:sz w:val="18"/>
                <w:szCs w:val="20"/>
              </w:rPr>
            </w:pPr>
            <w:r w:rsidRPr="00EB1167">
              <w:rPr>
                <w:rFonts w:eastAsia="Calibri"/>
                <w:bCs/>
                <w:iCs/>
                <w:sz w:val="18"/>
                <w:szCs w:val="20"/>
              </w:rPr>
              <w:t>Осуществлять практические расчёты по формулам; составлять несложные формулы, выражающие зависимости между величинами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85</w:t>
            </w:r>
          </w:p>
        </w:tc>
      </w:tr>
      <w:tr w:rsidR="00461FD3" w:rsidRPr="00EB1167" w:rsidTr="00EB116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rPr>
                <w:rFonts w:eastAsia="Calibri"/>
                <w:bCs/>
                <w:iCs/>
                <w:sz w:val="18"/>
                <w:szCs w:val="20"/>
              </w:rPr>
            </w:pPr>
            <w:r w:rsidRPr="00EB1167">
              <w:rPr>
                <w:rFonts w:eastAsia="Calibri"/>
                <w:bCs/>
                <w:iCs/>
                <w:sz w:val="18"/>
                <w:szCs w:val="20"/>
              </w:rPr>
              <w:t>Уметь решать уравнения, неравенства и их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461FD3" w:rsidRPr="00EB1167" w:rsidTr="00EB116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rPr>
                <w:rFonts w:eastAsia="Calibri"/>
                <w:bCs/>
                <w:iCs/>
                <w:sz w:val="18"/>
                <w:szCs w:val="20"/>
              </w:rPr>
            </w:pPr>
            <w:r w:rsidRPr="00EB1167">
              <w:rPr>
                <w:rFonts w:eastAsia="Calibri"/>
                <w:bCs/>
                <w:iCs/>
                <w:sz w:val="18"/>
                <w:szCs w:val="20"/>
              </w:rPr>
              <w:t>Уметь строить и читать графики функций,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90</w:t>
            </w:r>
          </w:p>
        </w:tc>
      </w:tr>
      <w:tr w:rsidR="00461FD3" w:rsidRPr="00EB1167" w:rsidTr="00EB116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Часть 1, раздел «Геометрия»</w:t>
            </w:r>
          </w:p>
        </w:tc>
      </w:tr>
      <w:tr w:rsidR="00461FD3" w:rsidRPr="00EB1167" w:rsidTr="00EB116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EB1167">
              <w:rPr>
                <w:rFonts w:eastAsia="Calibri"/>
                <w:bCs/>
                <w:iCs/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461FD3" w:rsidRPr="00EB1167" w:rsidTr="00EB116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EB1167">
              <w:rPr>
                <w:rFonts w:eastAsia="Calibri"/>
                <w:bCs/>
                <w:iCs/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85</w:t>
            </w:r>
          </w:p>
        </w:tc>
      </w:tr>
      <w:tr w:rsidR="00461FD3" w:rsidRPr="00EB1167" w:rsidTr="00EB116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EB1167">
              <w:rPr>
                <w:rFonts w:eastAsia="Calibri"/>
                <w:bCs/>
                <w:iCs/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90</w:t>
            </w:r>
          </w:p>
        </w:tc>
      </w:tr>
      <w:tr w:rsidR="00461FD3" w:rsidRPr="00EB1167" w:rsidTr="00EB116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EB1167">
              <w:rPr>
                <w:rFonts w:eastAsia="Calibri"/>
                <w:bCs/>
                <w:iCs/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461FD3" w:rsidRPr="00EB1167" w:rsidTr="00EB116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EB1167">
              <w:rPr>
                <w:rFonts w:eastAsia="Calibri"/>
                <w:bCs/>
                <w:iCs/>
                <w:sz w:val="20"/>
                <w:szCs w:val="20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95</w:t>
            </w:r>
          </w:p>
        </w:tc>
      </w:tr>
      <w:tr w:rsidR="00461FD3" w:rsidRPr="00EB1167" w:rsidTr="00EB1167">
        <w:tc>
          <w:tcPr>
            <w:tcW w:w="9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Часть </w:t>
            </w: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val="en-US" w:eastAsia="ru-RU"/>
              </w:rPr>
              <w:t>II</w:t>
            </w: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, раздел «Алгебра»</w:t>
            </w:r>
          </w:p>
        </w:tc>
      </w:tr>
      <w:tr w:rsidR="00461FD3" w:rsidRPr="00EB1167" w:rsidTr="00EB116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EB1167">
              <w:rPr>
                <w:rFonts w:eastAsia="Calibri"/>
                <w:bCs/>
                <w:iCs/>
                <w:sz w:val="20"/>
                <w:szCs w:val="20"/>
              </w:rPr>
              <w:t>Уметь выполнять преобразования алгебраических выражений, решать уравнения, неравенства и их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70</w:t>
            </w:r>
          </w:p>
        </w:tc>
      </w:tr>
      <w:tr w:rsidR="00461FD3" w:rsidRPr="00EB1167" w:rsidTr="00EB116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EB1167">
              <w:rPr>
                <w:rFonts w:eastAsia="Calibri"/>
                <w:bCs/>
                <w:iCs/>
                <w:sz w:val="20"/>
                <w:szCs w:val="20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70</w:t>
            </w:r>
          </w:p>
        </w:tc>
      </w:tr>
      <w:tr w:rsidR="00461FD3" w:rsidRPr="00EB1167" w:rsidTr="00EB116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EB1167">
              <w:rPr>
                <w:rFonts w:eastAsia="Calibri"/>
                <w:bCs/>
                <w:iCs/>
                <w:sz w:val="20"/>
                <w:szCs w:val="20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40</w:t>
            </w:r>
          </w:p>
        </w:tc>
      </w:tr>
      <w:tr w:rsidR="00461FD3" w:rsidRPr="00EB1167" w:rsidTr="00EB116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Часть </w:t>
            </w: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val="en-US" w:eastAsia="ru-RU"/>
              </w:rPr>
              <w:t>II</w:t>
            </w: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, раздел «Геометрия»</w:t>
            </w:r>
          </w:p>
        </w:tc>
      </w:tr>
      <w:tr w:rsidR="00461FD3" w:rsidRPr="00EB1167" w:rsidTr="00EB116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EB1167">
              <w:rPr>
                <w:rFonts w:eastAsia="Calibri"/>
                <w:bCs/>
                <w:iCs/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60</w:t>
            </w:r>
          </w:p>
        </w:tc>
      </w:tr>
      <w:tr w:rsidR="00461FD3" w:rsidRPr="00EB1167" w:rsidTr="00EB116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EB1167">
              <w:rPr>
                <w:rFonts w:eastAsia="Calibri"/>
                <w:bCs/>
                <w:iCs/>
                <w:sz w:val="20"/>
                <w:szCs w:val="20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25</w:t>
            </w:r>
          </w:p>
        </w:tc>
      </w:tr>
      <w:tr w:rsidR="00461FD3" w:rsidRPr="00EB1167" w:rsidTr="00EB116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EB1167">
              <w:rPr>
                <w:rFonts w:eastAsia="Calibri"/>
                <w:bCs/>
                <w:iCs/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D3" w:rsidRPr="00EB1167" w:rsidRDefault="00461FD3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B11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</w:tr>
    </w:tbl>
    <w:p w:rsidR="00BC0A71" w:rsidRDefault="00BC0A71" w:rsidP="00BC0A71">
      <w:pPr>
        <w:pStyle w:val="a5"/>
        <w:spacing w:after="0" w:line="252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514CC" w:rsidRPr="00C03AAF" w:rsidRDefault="00E514CC" w:rsidP="00C03AAF">
      <w:pPr>
        <w:spacing w:line="252" w:lineRule="auto"/>
        <w:jc w:val="both"/>
        <w:rPr>
          <w:b/>
          <w:i/>
          <w:sz w:val="28"/>
        </w:rPr>
      </w:pPr>
      <w:r w:rsidRPr="00C03AAF">
        <w:rPr>
          <w:b/>
          <w:i/>
          <w:sz w:val="28"/>
        </w:rPr>
        <w:t>Содержательный анализ выполнения заданий КИМ ОГЭ</w:t>
      </w:r>
    </w:p>
    <w:p w:rsidR="00BC0A71" w:rsidRDefault="00BC0A71" w:rsidP="00BC0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Достаточный (70-100%) уровень выполнения заданий выпускники показали при выполнении №1, 6, 7, 9, 10, 15, 18):</w:t>
      </w:r>
      <w:proofErr w:type="gramEnd"/>
    </w:p>
    <w:p w:rsidR="00BC0A71" w:rsidRDefault="00BC0A71" w:rsidP="00BC0A71">
      <w:pPr>
        <w:jc w:val="both"/>
        <w:rPr>
          <w:sz w:val="28"/>
          <w:szCs w:val="28"/>
        </w:rPr>
      </w:pPr>
      <w:r>
        <w:rPr>
          <w:sz w:val="28"/>
          <w:szCs w:val="28"/>
        </w:rPr>
        <w:t>– умение выполнять вычисления и преобразования, умение использовать приобретённые знания и умения в практической деятельности и повседневной жизни (№1),</w:t>
      </w:r>
    </w:p>
    <w:p w:rsidR="00BC0A71" w:rsidRDefault="00BC0A71" w:rsidP="00BC0A71">
      <w:pPr>
        <w:jc w:val="both"/>
        <w:rPr>
          <w:sz w:val="28"/>
          <w:szCs w:val="28"/>
        </w:rPr>
      </w:pPr>
      <w:r>
        <w:rPr>
          <w:sz w:val="28"/>
          <w:szCs w:val="28"/>
        </w:rPr>
        <w:t>– умение выполнять действия с числами (№6),</w:t>
      </w:r>
    </w:p>
    <w:p w:rsidR="00BC0A71" w:rsidRDefault="00BC0A71" w:rsidP="00BC0A71">
      <w:pPr>
        <w:jc w:val="both"/>
        <w:rPr>
          <w:sz w:val="28"/>
          <w:szCs w:val="28"/>
        </w:rPr>
      </w:pPr>
      <w:r>
        <w:rPr>
          <w:sz w:val="28"/>
          <w:szCs w:val="28"/>
        </w:rPr>
        <w:t>– умение выполнять вычисления и преобразования (№7),</w:t>
      </w:r>
    </w:p>
    <w:p w:rsidR="00BC0A71" w:rsidRDefault="00BC0A71" w:rsidP="00BC0A71">
      <w:pPr>
        <w:jc w:val="both"/>
        <w:rPr>
          <w:sz w:val="28"/>
          <w:szCs w:val="28"/>
        </w:rPr>
      </w:pPr>
      <w:r>
        <w:rPr>
          <w:sz w:val="28"/>
          <w:szCs w:val="28"/>
        </w:rPr>
        <w:t>– умение решать уравнения (№9),</w:t>
      </w:r>
    </w:p>
    <w:p w:rsidR="00BC0A71" w:rsidRDefault="00BC0A71" w:rsidP="00BC0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умение решать практические задачи, требующие систематического перебора вариантов, сравнивать шансы наступления случайных событий, оценивать вероятности случайного события, сопоставлять и исследовать </w:t>
      </w:r>
      <w:r>
        <w:rPr>
          <w:sz w:val="28"/>
          <w:szCs w:val="28"/>
        </w:rPr>
        <w:lastRenderedPageBreak/>
        <w:t>модели реальной ситуацией с использованием аппарата вероятности и статистики (№10),</w:t>
      </w:r>
    </w:p>
    <w:p w:rsidR="00BC0A71" w:rsidRDefault="00BC0A71" w:rsidP="00BC0A71">
      <w:pPr>
        <w:jc w:val="both"/>
        <w:rPr>
          <w:sz w:val="28"/>
          <w:szCs w:val="28"/>
        </w:rPr>
      </w:pPr>
      <w:r>
        <w:rPr>
          <w:sz w:val="28"/>
          <w:szCs w:val="28"/>
        </w:rPr>
        <w:t>– умение выполнять действия с геометрическими фигурами (№15),</w:t>
      </w:r>
    </w:p>
    <w:p w:rsidR="00BC0A71" w:rsidRDefault="00BC0A71" w:rsidP="00BC0A71">
      <w:pPr>
        <w:jc w:val="both"/>
        <w:rPr>
          <w:sz w:val="28"/>
          <w:szCs w:val="28"/>
        </w:rPr>
      </w:pPr>
      <w:r>
        <w:rPr>
          <w:sz w:val="28"/>
          <w:szCs w:val="28"/>
        </w:rPr>
        <w:t>– умение выполнять действия с геометрическими фигурами (№18).</w:t>
      </w:r>
    </w:p>
    <w:p w:rsidR="00BC0A71" w:rsidRDefault="00BC0A71" w:rsidP="00BC0A7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A71" w:rsidRDefault="00BC0A71" w:rsidP="00BC0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Средний (50-69%) уровень выполнения заданий выпускники показали (задания № 2, 3, 5, 8, 11, 13,14,16, 17,19): </w:t>
      </w:r>
    </w:p>
    <w:p w:rsidR="00BC0A71" w:rsidRDefault="00BC0A71" w:rsidP="00BC0A71">
      <w:pPr>
        <w:jc w:val="both"/>
        <w:rPr>
          <w:sz w:val="28"/>
          <w:szCs w:val="28"/>
        </w:rPr>
      </w:pPr>
      <w:r>
        <w:rPr>
          <w:sz w:val="28"/>
          <w:szCs w:val="28"/>
        </w:rPr>
        <w:t>– уметь строить и исследовать простейшие математические модели (№2, 3, 5),</w:t>
      </w:r>
    </w:p>
    <w:p w:rsidR="00BC0A71" w:rsidRDefault="00BC0A71" w:rsidP="00BC0A71">
      <w:pPr>
        <w:jc w:val="both"/>
        <w:rPr>
          <w:sz w:val="28"/>
          <w:szCs w:val="28"/>
        </w:rPr>
      </w:pPr>
      <w:r>
        <w:rPr>
          <w:sz w:val="28"/>
          <w:szCs w:val="28"/>
        </w:rPr>
        <w:t>– умение выполнять преобразования алгебраических выражений (№8),</w:t>
      </w:r>
    </w:p>
    <w:p w:rsidR="00BC0A71" w:rsidRDefault="00BC0A71" w:rsidP="00BC0A71">
      <w:pPr>
        <w:jc w:val="both"/>
        <w:rPr>
          <w:sz w:val="28"/>
          <w:szCs w:val="28"/>
        </w:rPr>
      </w:pPr>
      <w:r>
        <w:rPr>
          <w:sz w:val="28"/>
          <w:szCs w:val="28"/>
        </w:rPr>
        <w:t>– умение читать графики функций и находить соответствие (№11),</w:t>
      </w:r>
    </w:p>
    <w:p w:rsidR="00BC0A71" w:rsidRDefault="00BC0A71" w:rsidP="00BC0A71">
      <w:pPr>
        <w:jc w:val="both"/>
        <w:rPr>
          <w:sz w:val="28"/>
          <w:szCs w:val="28"/>
        </w:rPr>
      </w:pPr>
      <w:r>
        <w:rPr>
          <w:sz w:val="28"/>
          <w:szCs w:val="28"/>
        </w:rPr>
        <w:t>– умение выполнять преобразования алгебраических выражений (№13),</w:t>
      </w:r>
    </w:p>
    <w:p w:rsidR="00BC0A71" w:rsidRDefault="00BC0A71" w:rsidP="00BC0A71">
      <w:pPr>
        <w:jc w:val="both"/>
        <w:rPr>
          <w:sz w:val="28"/>
          <w:szCs w:val="28"/>
        </w:rPr>
      </w:pPr>
      <w:r>
        <w:rPr>
          <w:sz w:val="28"/>
          <w:szCs w:val="28"/>
        </w:rPr>
        <w:t>– умение осуществлять практические расчёты по формулам; составлять несложные формулы, выражающие зависимости между величинами (№14),</w:t>
      </w:r>
    </w:p>
    <w:p w:rsidR="00BC0A71" w:rsidRDefault="00BC0A71" w:rsidP="00BC0A71">
      <w:pPr>
        <w:jc w:val="both"/>
        <w:rPr>
          <w:sz w:val="28"/>
          <w:szCs w:val="28"/>
        </w:rPr>
      </w:pPr>
      <w:r>
        <w:rPr>
          <w:sz w:val="28"/>
          <w:szCs w:val="28"/>
        </w:rPr>
        <w:t>– умение выполнять действия с геометрическими фигурами (№16, 17),</w:t>
      </w:r>
    </w:p>
    <w:p w:rsidR="00BC0A71" w:rsidRDefault="00BC0A71" w:rsidP="00BC0A71">
      <w:pPr>
        <w:jc w:val="both"/>
        <w:rPr>
          <w:sz w:val="28"/>
          <w:szCs w:val="28"/>
        </w:rPr>
      </w:pPr>
      <w:r>
        <w:rPr>
          <w:sz w:val="28"/>
          <w:szCs w:val="28"/>
        </w:rPr>
        <w:t>–  умение проводить доказательные рассуждения при решении задач, оценивать логическую правильность рассуждений, распознавать ошибочные (№19).</w:t>
      </w:r>
    </w:p>
    <w:p w:rsidR="00BC0A71" w:rsidRDefault="00BC0A71" w:rsidP="00BC0A71">
      <w:pPr>
        <w:jc w:val="both"/>
        <w:rPr>
          <w:sz w:val="28"/>
          <w:szCs w:val="28"/>
        </w:rPr>
      </w:pPr>
      <w:r>
        <w:rPr>
          <w:sz w:val="28"/>
          <w:szCs w:val="28"/>
        </w:rPr>
        <w:t>3. Низкий (0-49%)  уровень выполнения заданий выпускники показали (задания №  4,12):</w:t>
      </w:r>
    </w:p>
    <w:p w:rsidR="00BC0A71" w:rsidRDefault="00BC0A71" w:rsidP="00BC0A71">
      <w:pPr>
        <w:jc w:val="both"/>
        <w:rPr>
          <w:sz w:val="28"/>
          <w:szCs w:val="28"/>
        </w:rPr>
      </w:pPr>
      <w:r>
        <w:rPr>
          <w:sz w:val="28"/>
          <w:szCs w:val="28"/>
        </w:rPr>
        <w:t>– уметь строить и исследовать простейшие математические модели (№4),</w:t>
      </w:r>
    </w:p>
    <w:p w:rsidR="00BC0A71" w:rsidRPr="00BC0A71" w:rsidRDefault="00BC0A71" w:rsidP="00BC0A71">
      <w:pPr>
        <w:spacing w:line="252" w:lineRule="auto"/>
        <w:jc w:val="both"/>
        <w:rPr>
          <w:sz w:val="28"/>
          <w:szCs w:val="28"/>
        </w:rPr>
      </w:pPr>
      <w:r w:rsidRPr="00BC0A71">
        <w:rPr>
          <w:sz w:val="28"/>
          <w:szCs w:val="28"/>
        </w:rPr>
        <w:t>– умение находить значение по формуле (№12).</w:t>
      </w:r>
    </w:p>
    <w:p w:rsidR="00BC0A71" w:rsidRDefault="00BC0A71" w:rsidP="00BC0A71">
      <w:pPr>
        <w:pStyle w:val="a5"/>
        <w:spacing w:after="0" w:line="252" w:lineRule="auto"/>
        <w:ind w:left="0" w:firstLine="567"/>
        <w:contextualSpacing w:val="0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E514CC" w:rsidRPr="00C03AAF" w:rsidRDefault="00E514CC" w:rsidP="00736364">
      <w:pPr>
        <w:spacing w:line="252" w:lineRule="auto"/>
        <w:jc w:val="both"/>
        <w:rPr>
          <w:b/>
          <w:i/>
          <w:sz w:val="28"/>
        </w:rPr>
      </w:pPr>
      <w:r w:rsidRPr="00C03AAF">
        <w:rPr>
          <w:b/>
          <w:i/>
          <w:sz w:val="28"/>
        </w:rPr>
        <w:t>Выводы об итогах анализа выполнения заданий, групп заданий:</w:t>
      </w:r>
    </w:p>
    <w:p w:rsidR="00BC0A71" w:rsidRPr="00BC0A71" w:rsidRDefault="00BC0A71" w:rsidP="00C03AAF">
      <w:pPr>
        <w:spacing w:line="252" w:lineRule="auto"/>
        <w:ind w:firstLine="708"/>
        <w:jc w:val="both"/>
        <w:rPr>
          <w:sz w:val="28"/>
          <w:szCs w:val="28"/>
        </w:rPr>
      </w:pPr>
      <w:r w:rsidRPr="00BC0A71">
        <w:rPr>
          <w:sz w:val="28"/>
          <w:szCs w:val="28"/>
        </w:rPr>
        <w:t xml:space="preserve">Предполагаемые основные проблемы при выполнении заданий заключаются в отсутствии умений работать с текстом, невнимательности при вычислениях,  неумение применять свои знания в незнакомых ситуациях. Особого внимания требует проблема формирования вычислительных навыков. </w:t>
      </w:r>
    </w:p>
    <w:p w:rsidR="007523F6" w:rsidRPr="00EC1282" w:rsidRDefault="00A1656D" w:rsidP="00A431E2">
      <w:pPr>
        <w:pStyle w:val="3"/>
        <w:jc w:val="both"/>
        <w:rPr>
          <w:rFonts w:ascii="Times New Roman" w:hAnsi="Times New Roman" w:cs="Times New Roman"/>
          <w:sz w:val="28"/>
        </w:rPr>
      </w:pPr>
      <w:bookmarkStart w:id="20" w:name="_Toc114670185"/>
      <w:r w:rsidRPr="00EC1282">
        <w:rPr>
          <w:rFonts w:ascii="Times New Roman" w:hAnsi="Times New Roman" w:cs="Times New Roman"/>
          <w:sz w:val="28"/>
        </w:rPr>
        <w:t>4</w:t>
      </w:r>
      <w:r w:rsidR="007523F6" w:rsidRPr="00EC1282">
        <w:rPr>
          <w:rFonts w:ascii="Times New Roman" w:hAnsi="Times New Roman" w:cs="Times New Roman"/>
          <w:sz w:val="28"/>
        </w:rPr>
        <w:t xml:space="preserve">. </w:t>
      </w:r>
      <w:r w:rsidR="00E514CC" w:rsidRPr="00EC1282">
        <w:rPr>
          <w:rFonts w:ascii="Times New Roman" w:hAnsi="Times New Roman" w:cs="Times New Roman"/>
          <w:sz w:val="28"/>
        </w:rPr>
        <w:t>Меры методической поддержки изучения учебного предмета на муниципальном уровне</w:t>
      </w:r>
      <w:bookmarkEnd w:id="20"/>
    </w:p>
    <w:p w:rsidR="00E514CC" w:rsidRDefault="00E514CC" w:rsidP="00E514CC">
      <w:pPr>
        <w:spacing w:before="120" w:after="120"/>
        <w:jc w:val="center"/>
        <w:rPr>
          <w:b/>
        </w:rPr>
      </w:pPr>
      <w:r w:rsidRPr="00291DCC">
        <w:rPr>
          <w:b/>
        </w:rPr>
        <w:t>Мероприятия, проведенные в 202</w:t>
      </w:r>
      <w:r>
        <w:rPr>
          <w:b/>
        </w:rPr>
        <w:t>1</w:t>
      </w:r>
      <w:r w:rsidRPr="00291DCC">
        <w:rPr>
          <w:b/>
        </w:rPr>
        <w:t xml:space="preserve"> -202</w:t>
      </w:r>
      <w:r>
        <w:rPr>
          <w:b/>
        </w:rPr>
        <w:t>2</w:t>
      </w:r>
      <w:r w:rsidRPr="00291DCC">
        <w:rPr>
          <w:b/>
        </w:rPr>
        <w:t xml:space="preserve"> году</w:t>
      </w:r>
    </w:p>
    <w:p w:rsidR="00A431E2" w:rsidRDefault="00A431E2" w:rsidP="00A431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методическая работа ГППО учителей математики была направлена на непрерывное совершенствование уровня педагогического мастерства и обеспечение высокого методического уровня преподавания </w:t>
      </w:r>
      <w:proofErr w:type="gramStart"/>
      <w:r>
        <w:rPr>
          <w:sz w:val="28"/>
          <w:szCs w:val="28"/>
        </w:rPr>
        <w:t>через</w:t>
      </w:r>
      <w:proofErr w:type="gramEnd"/>
    </w:p>
    <w:p w:rsidR="00A431E2" w:rsidRDefault="00A431E2" w:rsidP="00A431E2">
      <w:pPr>
        <w:jc w:val="both"/>
        <w:rPr>
          <w:sz w:val="28"/>
          <w:szCs w:val="28"/>
        </w:rPr>
      </w:pPr>
      <w:r>
        <w:rPr>
          <w:sz w:val="28"/>
          <w:szCs w:val="28"/>
        </w:rPr>
        <w:t>– Повышение качества математического образования в соответствии с основным положением Концепции развития математического образования в РФ через обновление методики преподавания.</w:t>
      </w:r>
    </w:p>
    <w:p w:rsidR="00A431E2" w:rsidRDefault="00A431E2" w:rsidP="00A431E2">
      <w:pPr>
        <w:jc w:val="both"/>
        <w:rPr>
          <w:sz w:val="28"/>
          <w:szCs w:val="28"/>
        </w:rPr>
      </w:pPr>
      <w:r>
        <w:rPr>
          <w:sz w:val="28"/>
          <w:szCs w:val="28"/>
        </w:rPr>
        <w:t>–   Внедрение новых образовательных технологий, в том числе методик формирования функциональной грамотности школьников как компетенции, необходимой обучающимся для жизни в мире будущего.</w:t>
      </w:r>
    </w:p>
    <w:p w:rsidR="00A431E2" w:rsidRDefault="00A431E2" w:rsidP="00A431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  Развитие профессионально-личностной позиции учителей математики в развитии личности современного ребенка через совершенствование их методической, предметной, оценочной компетентностей.</w:t>
      </w:r>
    </w:p>
    <w:p w:rsidR="00E514CC" w:rsidRPr="00DC352D" w:rsidRDefault="00E514CC" w:rsidP="00E514CC">
      <w:pPr>
        <w:rPr>
          <w:i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876"/>
      </w:tblGrid>
      <w:tr w:rsidR="00A431E2" w:rsidRPr="00A431E2" w:rsidTr="00736364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431E2">
              <w:rPr>
                <w:rFonts w:eastAsia="Calibri"/>
                <w:szCs w:val="28"/>
              </w:rPr>
              <w:t xml:space="preserve">№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431E2">
              <w:rPr>
                <w:rFonts w:eastAsia="Calibri"/>
                <w:szCs w:val="28"/>
              </w:rPr>
              <w:t>Дата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431E2">
              <w:rPr>
                <w:rFonts w:eastAsia="Calibri"/>
                <w:szCs w:val="28"/>
              </w:rPr>
              <w:t>Мероприятие</w:t>
            </w:r>
          </w:p>
        </w:tc>
      </w:tr>
      <w:tr w:rsidR="00A431E2" w:rsidRPr="00A431E2" w:rsidTr="0073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431E2">
              <w:rPr>
                <w:rFonts w:eastAsia="Calibri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431E2">
              <w:rPr>
                <w:rFonts w:eastAsia="Calibri"/>
                <w:szCs w:val="28"/>
              </w:rPr>
              <w:t>21.10.2021 (протокол №2)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rPr>
                <w:rFonts w:eastAsia="Calibri"/>
                <w:szCs w:val="28"/>
                <w:lang w:eastAsia="en-US"/>
              </w:rPr>
            </w:pPr>
            <w:r w:rsidRPr="00A431E2">
              <w:rPr>
                <w:szCs w:val="28"/>
              </w:rPr>
              <w:t>Мастер-класс «Приемы смыслового чтения при работе с геометрической задачей»</w:t>
            </w:r>
          </w:p>
        </w:tc>
      </w:tr>
      <w:tr w:rsidR="00A431E2" w:rsidRPr="00A431E2" w:rsidTr="0073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431E2">
              <w:rPr>
                <w:rFonts w:eastAsia="Calibri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jc w:val="center"/>
              <w:rPr>
                <w:rFonts w:eastAsia="Calibri"/>
                <w:szCs w:val="28"/>
              </w:rPr>
            </w:pPr>
            <w:r w:rsidRPr="00A431E2">
              <w:rPr>
                <w:rFonts w:eastAsia="Calibri"/>
                <w:szCs w:val="28"/>
              </w:rPr>
              <w:t>16.12.2021</w:t>
            </w:r>
          </w:p>
          <w:p w:rsidR="00A431E2" w:rsidRPr="00A431E2" w:rsidRDefault="00A431E2" w:rsidP="00A431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431E2">
              <w:rPr>
                <w:rFonts w:eastAsia="Calibri"/>
                <w:szCs w:val="28"/>
              </w:rPr>
              <w:t>(протокол №3)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rPr>
                <w:szCs w:val="28"/>
              </w:rPr>
            </w:pPr>
            <w:r w:rsidRPr="00A431E2">
              <w:rPr>
                <w:szCs w:val="28"/>
              </w:rPr>
              <w:t>Методическая панорама «Современные IT-технологии и технологические приемы на уроках математики»</w:t>
            </w:r>
          </w:p>
        </w:tc>
      </w:tr>
      <w:tr w:rsidR="00A431E2" w:rsidRPr="00A431E2" w:rsidTr="0073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431E2">
              <w:rPr>
                <w:rFonts w:eastAsia="Calibri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jc w:val="center"/>
              <w:rPr>
                <w:rFonts w:eastAsia="Calibri"/>
                <w:szCs w:val="28"/>
              </w:rPr>
            </w:pPr>
            <w:r w:rsidRPr="00A431E2">
              <w:rPr>
                <w:rFonts w:eastAsia="Calibri"/>
                <w:szCs w:val="28"/>
              </w:rPr>
              <w:t>17.02.2022</w:t>
            </w:r>
          </w:p>
          <w:p w:rsidR="00A431E2" w:rsidRPr="00A431E2" w:rsidRDefault="00A431E2" w:rsidP="00A431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431E2">
              <w:rPr>
                <w:rFonts w:eastAsia="Calibri"/>
                <w:szCs w:val="28"/>
              </w:rPr>
              <w:t>(протокол №4)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rPr>
                <w:szCs w:val="28"/>
              </w:rPr>
            </w:pPr>
            <w:r w:rsidRPr="00A431E2">
              <w:rPr>
                <w:szCs w:val="28"/>
              </w:rPr>
              <w:t>Интерактивный семинар «Формирование функциональной грамотности на уроках математики»</w:t>
            </w:r>
          </w:p>
        </w:tc>
      </w:tr>
      <w:tr w:rsidR="00A431E2" w:rsidRPr="00A431E2" w:rsidTr="0073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431E2">
              <w:rPr>
                <w:rFonts w:eastAsia="Calibri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jc w:val="center"/>
              <w:rPr>
                <w:rFonts w:eastAsia="Calibri"/>
                <w:szCs w:val="28"/>
              </w:rPr>
            </w:pPr>
            <w:r w:rsidRPr="00A431E2">
              <w:rPr>
                <w:rFonts w:eastAsia="Calibri"/>
                <w:szCs w:val="28"/>
              </w:rPr>
              <w:t>21.04.2022</w:t>
            </w:r>
          </w:p>
          <w:p w:rsidR="00A431E2" w:rsidRPr="00A431E2" w:rsidRDefault="00A431E2" w:rsidP="00A431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431E2">
              <w:rPr>
                <w:rFonts w:eastAsia="Calibri"/>
                <w:szCs w:val="28"/>
              </w:rPr>
              <w:t>(протокол №5)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rPr>
                <w:szCs w:val="28"/>
              </w:rPr>
            </w:pPr>
            <w:r w:rsidRPr="00A431E2">
              <w:rPr>
                <w:szCs w:val="28"/>
              </w:rPr>
              <w:t>Интерактивный семинар «Технология формирующего оценивания как средство обеспечения качества индивидуальных учебных достижений школьников»</w:t>
            </w:r>
          </w:p>
        </w:tc>
      </w:tr>
      <w:tr w:rsidR="00A431E2" w:rsidRPr="00A431E2" w:rsidTr="0073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431E2">
              <w:rPr>
                <w:rFonts w:eastAsia="Calibri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431E2">
              <w:rPr>
                <w:rFonts w:eastAsia="Calibri"/>
                <w:szCs w:val="28"/>
              </w:rPr>
              <w:t>На каждом заседании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rPr>
                <w:szCs w:val="28"/>
              </w:rPr>
            </w:pPr>
            <w:r w:rsidRPr="00A431E2">
              <w:rPr>
                <w:szCs w:val="28"/>
              </w:rPr>
              <w:t>Разбор новинок ОГЭ</w:t>
            </w:r>
          </w:p>
        </w:tc>
      </w:tr>
    </w:tbl>
    <w:p w:rsidR="00E514CC" w:rsidRDefault="00E514CC" w:rsidP="00E514CC"/>
    <w:p w:rsidR="00E514CC" w:rsidRDefault="00E514CC" w:rsidP="00E514CC">
      <w:pPr>
        <w:spacing w:before="120" w:after="120"/>
        <w:jc w:val="center"/>
        <w:rPr>
          <w:b/>
        </w:rPr>
      </w:pPr>
      <w:r w:rsidRPr="00291DCC">
        <w:rPr>
          <w:b/>
        </w:rPr>
        <w:t>Мероприятия, запланированные на 202</w:t>
      </w:r>
      <w:r>
        <w:rPr>
          <w:b/>
        </w:rPr>
        <w:t>2</w:t>
      </w:r>
      <w:r w:rsidRPr="00291DCC">
        <w:rPr>
          <w:b/>
        </w:rPr>
        <w:t xml:space="preserve"> -202</w:t>
      </w:r>
      <w:r>
        <w:rPr>
          <w:b/>
        </w:rPr>
        <w:t>3</w:t>
      </w:r>
      <w:r w:rsidRPr="00291DCC">
        <w:rPr>
          <w:b/>
        </w:rPr>
        <w:t xml:space="preserve"> год</w:t>
      </w:r>
    </w:p>
    <w:p w:rsidR="00E514CC" w:rsidRPr="00DC352D" w:rsidRDefault="00E514CC" w:rsidP="00E514CC">
      <w:pPr>
        <w:rPr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A431E2" w:rsidRPr="00A431E2" w:rsidTr="0073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spacing w:line="252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431E2">
              <w:rPr>
                <w:rFonts w:eastAsia="Calibri"/>
                <w:szCs w:val="28"/>
              </w:rPr>
              <w:t>№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spacing w:line="252" w:lineRule="auto"/>
              <w:jc w:val="center"/>
              <w:rPr>
                <w:rFonts w:eastAsia="Calibri"/>
                <w:szCs w:val="28"/>
              </w:rPr>
            </w:pPr>
            <w:r w:rsidRPr="00A431E2">
              <w:rPr>
                <w:rFonts w:eastAsia="Calibri"/>
                <w:szCs w:val="28"/>
              </w:rPr>
              <w:t>Дата</w:t>
            </w:r>
          </w:p>
          <w:p w:rsidR="00A431E2" w:rsidRPr="00A431E2" w:rsidRDefault="00A431E2" w:rsidP="00A431E2">
            <w:pPr>
              <w:spacing w:line="252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431E2">
              <w:rPr>
                <w:rFonts w:eastAsia="Calibri"/>
                <w:i/>
                <w:szCs w:val="28"/>
              </w:rPr>
              <w:t>(месяц)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spacing w:line="252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431E2">
              <w:rPr>
                <w:rFonts w:eastAsia="Calibri"/>
                <w:szCs w:val="28"/>
              </w:rPr>
              <w:t>Мероприятие</w:t>
            </w:r>
          </w:p>
        </w:tc>
      </w:tr>
      <w:tr w:rsidR="00A431E2" w:rsidRPr="00A431E2" w:rsidTr="0073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spacing w:line="252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431E2">
              <w:rPr>
                <w:rFonts w:eastAsia="Calibri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rPr>
                <w:rFonts w:eastAsia="Calibri"/>
                <w:szCs w:val="28"/>
                <w:lang w:eastAsia="en-US"/>
              </w:rPr>
            </w:pPr>
            <w:r w:rsidRPr="00A431E2">
              <w:rPr>
                <w:rFonts w:eastAsia="Calibri"/>
                <w:szCs w:val="28"/>
              </w:rPr>
              <w:t>октябрь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rPr>
                <w:szCs w:val="28"/>
              </w:rPr>
            </w:pPr>
            <w:r w:rsidRPr="00A431E2">
              <w:rPr>
                <w:szCs w:val="28"/>
              </w:rPr>
              <w:t>Мастерская «Организация системы повторения на уроке как эффективный способ подготовки школьников к ВПР и ГИА»</w:t>
            </w:r>
          </w:p>
        </w:tc>
      </w:tr>
      <w:tr w:rsidR="00A431E2" w:rsidRPr="00A431E2" w:rsidTr="0073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spacing w:line="252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431E2">
              <w:rPr>
                <w:rFonts w:eastAsia="Calibri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rPr>
                <w:rFonts w:eastAsia="Calibri"/>
                <w:szCs w:val="28"/>
                <w:lang w:eastAsia="en-US"/>
              </w:rPr>
            </w:pPr>
            <w:r w:rsidRPr="00A431E2">
              <w:rPr>
                <w:rFonts w:eastAsia="Calibri"/>
                <w:szCs w:val="28"/>
              </w:rPr>
              <w:t>декабрь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rPr>
                <w:szCs w:val="28"/>
              </w:rPr>
            </w:pPr>
            <w:r w:rsidRPr="00A431E2">
              <w:rPr>
                <w:szCs w:val="28"/>
              </w:rPr>
              <w:t>Методический диалог «Роль учителя и его профессиональная компетентность в обеспечении эффективности образовательного процесса»</w:t>
            </w:r>
          </w:p>
        </w:tc>
      </w:tr>
      <w:tr w:rsidR="00A431E2" w:rsidRPr="00A431E2" w:rsidTr="0073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spacing w:line="252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431E2">
              <w:rPr>
                <w:rFonts w:eastAsia="Calibri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rPr>
                <w:rFonts w:eastAsia="Calibri"/>
                <w:szCs w:val="28"/>
                <w:lang w:eastAsia="en-US"/>
              </w:rPr>
            </w:pPr>
            <w:r w:rsidRPr="00A431E2">
              <w:rPr>
                <w:rFonts w:eastAsia="Calibri"/>
                <w:szCs w:val="28"/>
              </w:rPr>
              <w:t>февраль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rPr>
                <w:szCs w:val="28"/>
              </w:rPr>
            </w:pPr>
            <w:r w:rsidRPr="00A431E2">
              <w:rPr>
                <w:szCs w:val="28"/>
              </w:rPr>
              <w:t>Практикум «Организация активной самостоятельной деятельности учащихся средствами проблемного обучения»</w:t>
            </w:r>
          </w:p>
        </w:tc>
      </w:tr>
      <w:tr w:rsidR="00A431E2" w:rsidRPr="00A431E2" w:rsidTr="0073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spacing w:line="252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431E2">
              <w:rPr>
                <w:rFonts w:eastAsia="Calibri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rPr>
                <w:rFonts w:eastAsia="Calibri"/>
                <w:szCs w:val="28"/>
                <w:lang w:eastAsia="en-US"/>
              </w:rPr>
            </w:pPr>
            <w:r w:rsidRPr="00A431E2">
              <w:rPr>
                <w:rFonts w:eastAsia="Calibri"/>
                <w:szCs w:val="28"/>
              </w:rPr>
              <w:t>апрель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rPr>
                <w:szCs w:val="28"/>
              </w:rPr>
            </w:pPr>
            <w:r w:rsidRPr="00A431E2">
              <w:rPr>
                <w:szCs w:val="28"/>
              </w:rPr>
              <w:t>Открытый микрофон «Состояние и проблемы современного школьного математического образования в контексте обновленных ФГОС ООО»</w:t>
            </w:r>
          </w:p>
        </w:tc>
      </w:tr>
      <w:tr w:rsidR="00A431E2" w:rsidRPr="00A431E2" w:rsidTr="00736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spacing w:line="252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431E2">
              <w:rPr>
                <w:rFonts w:eastAsia="Calibri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rPr>
                <w:rFonts w:eastAsia="Calibri"/>
                <w:szCs w:val="28"/>
                <w:lang w:eastAsia="en-US"/>
              </w:rPr>
            </w:pPr>
            <w:r w:rsidRPr="00A431E2">
              <w:rPr>
                <w:rFonts w:eastAsia="Calibri"/>
                <w:szCs w:val="28"/>
              </w:rPr>
              <w:t>На каждом заседании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A431E2" w:rsidRDefault="00A431E2" w:rsidP="00A431E2">
            <w:pPr>
              <w:rPr>
                <w:szCs w:val="28"/>
              </w:rPr>
            </w:pPr>
            <w:r w:rsidRPr="00A431E2">
              <w:rPr>
                <w:szCs w:val="28"/>
              </w:rPr>
              <w:t>Разбор новинок ОГЭ</w:t>
            </w:r>
          </w:p>
        </w:tc>
      </w:tr>
    </w:tbl>
    <w:p w:rsidR="00E514CC" w:rsidRDefault="00E514CC" w:rsidP="00E514CC"/>
    <w:p w:rsidR="007523F6" w:rsidRPr="00EC1282" w:rsidRDefault="00A1656D" w:rsidP="00E514CC">
      <w:pPr>
        <w:pStyle w:val="3"/>
        <w:rPr>
          <w:rFonts w:ascii="Times New Roman" w:hAnsi="Times New Roman" w:cs="Times New Roman"/>
        </w:rPr>
      </w:pPr>
      <w:bookmarkStart w:id="21" w:name="_Toc114670186"/>
      <w:r w:rsidRPr="00EC1282">
        <w:rPr>
          <w:rFonts w:ascii="Times New Roman" w:hAnsi="Times New Roman" w:cs="Times New Roman"/>
          <w:sz w:val="28"/>
        </w:rPr>
        <w:t>5</w:t>
      </w:r>
      <w:r w:rsidR="007523F6" w:rsidRPr="00EC1282">
        <w:rPr>
          <w:rFonts w:ascii="Times New Roman" w:hAnsi="Times New Roman" w:cs="Times New Roman"/>
          <w:sz w:val="28"/>
        </w:rPr>
        <w:t xml:space="preserve">. </w:t>
      </w:r>
      <w:r w:rsidR="00E514CC" w:rsidRPr="00EC1282">
        <w:rPr>
          <w:rFonts w:ascii="Times New Roman" w:hAnsi="Times New Roman" w:cs="Times New Roman"/>
          <w:sz w:val="28"/>
        </w:rPr>
        <w:t>Рекомендации для учителей по совершенствованию организации и методики преподавания учебного предмета</w:t>
      </w:r>
      <w:bookmarkEnd w:id="21"/>
    </w:p>
    <w:p w:rsidR="007523F6" w:rsidRPr="00291DCC" w:rsidRDefault="007523F6" w:rsidP="007523F6">
      <w:pPr>
        <w:spacing w:line="252" w:lineRule="auto"/>
      </w:pPr>
    </w:p>
    <w:p w:rsidR="00A431E2" w:rsidRDefault="00A431E2" w:rsidP="00A431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совершенствования организации и методики преподавания учебного предмета самому учителю нужно быть готовым к ОГЭ содержательно, методически и организационно. </w:t>
      </w:r>
    </w:p>
    <w:p w:rsidR="00A431E2" w:rsidRDefault="00A431E2" w:rsidP="00A431E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этого необходимо:</w:t>
      </w:r>
    </w:p>
    <w:p w:rsidR="00A431E2" w:rsidRDefault="00A431E2" w:rsidP="00A431E2">
      <w:pPr>
        <w:jc w:val="both"/>
        <w:rPr>
          <w:sz w:val="28"/>
          <w:szCs w:val="28"/>
        </w:rPr>
      </w:pPr>
      <w:r>
        <w:rPr>
          <w:sz w:val="28"/>
          <w:szCs w:val="28"/>
        </w:rPr>
        <w:t>– повысить свою квалификацию на всевозможных курсах, семинарах, различных дистанционных курсах, форумах учителей;</w:t>
      </w:r>
    </w:p>
    <w:p w:rsidR="00A431E2" w:rsidRDefault="00A431E2" w:rsidP="00A431E2">
      <w:pPr>
        <w:jc w:val="both"/>
        <w:rPr>
          <w:sz w:val="28"/>
          <w:szCs w:val="28"/>
        </w:rPr>
      </w:pPr>
      <w:r>
        <w:rPr>
          <w:sz w:val="28"/>
          <w:szCs w:val="28"/>
        </w:rPr>
        <w:t>–  активно обмениваться опытом с педагогами, как в своей школе, так и в сети Интернет по проблемам подготовки к ОГЭ;</w:t>
      </w:r>
    </w:p>
    <w:p w:rsidR="00A431E2" w:rsidRDefault="00A431E2" w:rsidP="00A43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использовать задачи из Открытого банка заданий ОГЭ, размещённого на официальном сайте ФГБНУ «ФИПИ». </w:t>
      </w:r>
    </w:p>
    <w:p w:rsidR="00A431E2" w:rsidRDefault="00A431E2" w:rsidP="00A431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 создать собственную рабочую коллекцию полезных ссылок на основные Интернет – источники с материалами для пополнения своей методической и дидактической копилки;</w:t>
      </w:r>
    </w:p>
    <w:p w:rsidR="00A431E2" w:rsidRDefault="00A431E2" w:rsidP="00A431E2">
      <w:pPr>
        <w:jc w:val="both"/>
        <w:rPr>
          <w:sz w:val="28"/>
          <w:szCs w:val="28"/>
        </w:rPr>
      </w:pPr>
      <w:r>
        <w:rPr>
          <w:sz w:val="28"/>
          <w:szCs w:val="28"/>
        </w:rPr>
        <w:t>– познакомиться с имеющимися методическими пособиями, рекомендованными ФИПИ для подготовки к экзамену;</w:t>
      </w:r>
    </w:p>
    <w:p w:rsidR="00A431E2" w:rsidRDefault="00A431E2" w:rsidP="00A431E2">
      <w:pPr>
        <w:jc w:val="both"/>
        <w:rPr>
          <w:sz w:val="28"/>
          <w:szCs w:val="28"/>
        </w:rPr>
      </w:pPr>
      <w:r>
        <w:rPr>
          <w:sz w:val="28"/>
          <w:szCs w:val="28"/>
        </w:rPr>
        <w:t>– систематизировать материал разных лет по разделам экзаменационной работы и подготовить возможные способы объяснения ученикам основных методов выполнения заданий;</w:t>
      </w:r>
    </w:p>
    <w:p w:rsidR="00A431E2" w:rsidRDefault="00A431E2" w:rsidP="00A431E2">
      <w:pPr>
        <w:jc w:val="both"/>
        <w:rPr>
          <w:sz w:val="28"/>
          <w:szCs w:val="28"/>
        </w:rPr>
      </w:pPr>
      <w:r>
        <w:rPr>
          <w:sz w:val="28"/>
          <w:szCs w:val="28"/>
        </w:rPr>
        <w:t>– продумать систему работы, что можно дать на этапе повторения, обобщения и систематизации тематического материала, что дать учащимся для повторения и подготовки дома.</w:t>
      </w:r>
    </w:p>
    <w:p w:rsidR="00A431E2" w:rsidRDefault="00A431E2" w:rsidP="00A431E2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учителю необходимо:</w:t>
      </w:r>
    </w:p>
    <w:p w:rsidR="00A431E2" w:rsidRDefault="00A431E2" w:rsidP="00A43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выявить </w:t>
      </w:r>
      <w:proofErr w:type="gramStart"/>
      <w:r>
        <w:rPr>
          <w:sz w:val="28"/>
          <w:szCs w:val="28"/>
        </w:rPr>
        <w:t>общие</w:t>
      </w:r>
      <w:proofErr w:type="gramEnd"/>
      <w:r>
        <w:rPr>
          <w:sz w:val="28"/>
          <w:szCs w:val="28"/>
        </w:rPr>
        <w:t xml:space="preserve"> и индивидуальные затруднений обучающихся;</w:t>
      </w:r>
    </w:p>
    <w:p w:rsidR="00A431E2" w:rsidRDefault="00A431E2" w:rsidP="00A431E2">
      <w:pPr>
        <w:jc w:val="both"/>
        <w:rPr>
          <w:sz w:val="28"/>
          <w:szCs w:val="28"/>
        </w:rPr>
      </w:pPr>
      <w:r>
        <w:rPr>
          <w:sz w:val="28"/>
          <w:szCs w:val="28"/>
        </w:rPr>
        <w:t>–  использовать образовательные технологии в процессе подготовки к ОГЭ;</w:t>
      </w:r>
    </w:p>
    <w:p w:rsidR="00A431E2" w:rsidRDefault="00A431E2" w:rsidP="00A431E2">
      <w:pPr>
        <w:jc w:val="both"/>
        <w:rPr>
          <w:sz w:val="28"/>
          <w:szCs w:val="28"/>
        </w:rPr>
      </w:pPr>
      <w:r>
        <w:rPr>
          <w:sz w:val="28"/>
          <w:szCs w:val="28"/>
        </w:rPr>
        <w:t>–  совершенствовать формы и методы обучения;</w:t>
      </w:r>
    </w:p>
    <w:p w:rsidR="00A431E2" w:rsidRDefault="00A431E2" w:rsidP="00A43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работу на уроке направить на формирование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навыков и ключевых компетенций;</w:t>
      </w:r>
    </w:p>
    <w:p w:rsidR="00A431E2" w:rsidRDefault="00A431E2" w:rsidP="00A431E2">
      <w:pPr>
        <w:jc w:val="both"/>
        <w:rPr>
          <w:sz w:val="28"/>
          <w:szCs w:val="28"/>
        </w:rPr>
      </w:pPr>
      <w:r>
        <w:rPr>
          <w:sz w:val="28"/>
          <w:szCs w:val="28"/>
        </w:rPr>
        <w:t>– работать над формированием целевых групп, определение «групп риска»;</w:t>
      </w:r>
    </w:p>
    <w:p w:rsidR="00A431E2" w:rsidRDefault="00A431E2" w:rsidP="00A43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разработать индивидуальные образовательные траектории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A431E2" w:rsidRDefault="00A431E2" w:rsidP="00A431E2">
      <w:pPr>
        <w:jc w:val="both"/>
        <w:rPr>
          <w:sz w:val="28"/>
          <w:szCs w:val="28"/>
        </w:rPr>
      </w:pPr>
      <w:r>
        <w:rPr>
          <w:sz w:val="28"/>
          <w:szCs w:val="28"/>
        </w:rPr>
        <w:t>–  проводить консультации по предмету, как для учащихся, так и для родителей.</w:t>
      </w:r>
    </w:p>
    <w:p w:rsidR="00A431E2" w:rsidRDefault="00A431E2" w:rsidP="00A431E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36364" w:rsidRDefault="00736364" w:rsidP="00A431E2">
      <w:pPr>
        <w:jc w:val="center"/>
        <w:rPr>
          <w:sz w:val="28"/>
          <w:szCs w:val="28"/>
        </w:rPr>
      </w:pPr>
    </w:p>
    <w:p w:rsidR="00A431E2" w:rsidRDefault="00A431E2" w:rsidP="00A431E2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подготовил:</w:t>
      </w:r>
    </w:p>
    <w:p w:rsidR="00736364" w:rsidRDefault="00736364" w:rsidP="00A431E2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31E2" w:rsidTr="00A431E2">
        <w:tc>
          <w:tcPr>
            <w:tcW w:w="4785" w:type="dxa"/>
          </w:tcPr>
          <w:p w:rsidR="00A431E2" w:rsidRDefault="00A431E2" w:rsidP="00A4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ГППО учителей математики и физики</w:t>
            </w:r>
          </w:p>
        </w:tc>
        <w:tc>
          <w:tcPr>
            <w:tcW w:w="4786" w:type="dxa"/>
          </w:tcPr>
          <w:p w:rsidR="00A431E2" w:rsidRDefault="00A431E2" w:rsidP="00A4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Лаптева </w:t>
            </w:r>
            <w:r w:rsidR="005D2DBA">
              <w:rPr>
                <w:sz w:val="28"/>
                <w:szCs w:val="28"/>
              </w:rPr>
              <w:t>Ольга Тихоновна</w:t>
            </w:r>
          </w:p>
        </w:tc>
      </w:tr>
    </w:tbl>
    <w:p w:rsidR="00A431E2" w:rsidRDefault="00A431E2" w:rsidP="00A431E2">
      <w:pPr>
        <w:jc w:val="center"/>
        <w:rPr>
          <w:sz w:val="28"/>
          <w:szCs w:val="28"/>
        </w:rPr>
      </w:pPr>
    </w:p>
    <w:p w:rsidR="00A431E2" w:rsidRDefault="00A431E2" w:rsidP="00A431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E514CC" w:rsidRDefault="00E514CC" w:rsidP="00E514CC">
      <w:pPr>
        <w:pStyle w:val="a5"/>
        <w:spacing w:after="0" w:line="252" w:lineRule="auto"/>
        <w:ind w:left="0"/>
        <w:contextualSpacing w:val="0"/>
        <w:jc w:val="both"/>
        <w:rPr>
          <w:sz w:val="28"/>
        </w:rPr>
      </w:pPr>
    </w:p>
    <w:p w:rsidR="00736364" w:rsidRDefault="00736364">
      <w:pPr>
        <w:spacing w:after="200" w:line="276" w:lineRule="auto"/>
        <w:rPr>
          <w:rStyle w:val="20"/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Style w:val="20"/>
          <w:rFonts w:ascii="Times New Roman" w:hAnsi="Times New Roman" w:cs="Times New Roman"/>
          <w:color w:val="FF0000"/>
          <w:sz w:val="28"/>
          <w:szCs w:val="28"/>
          <w:u w:val="single"/>
        </w:rPr>
        <w:br w:type="page"/>
      </w:r>
    </w:p>
    <w:p w:rsidR="00E514CC" w:rsidRPr="00E86844" w:rsidRDefault="00E514CC" w:rsidP="00E514CC">
      <w:pPr>
        <w:rPr>
          <w:rStyle w:val="20"/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86844">
        <w:rPr>
          <w:rStyle w:val="20"/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 </w:t>
      </w:r>
      <w:bookmarkStart w:id="22" w:name="_Toc114670187"/>
      <w:r w:rsidRPr="00E86844">
        <w:rPr>
          <w:rStyle w:val="20"/>
          <w:rFonts w:ascii="Times New Roman" w:hAnsi="Times New Roman" w:cs="Times New Roman"/>
          <w:color w:val="auto"/>
          <w:sz w:val="28"/>
          <w:szCs w:val="28"/>
          <w:u w:val="single"/>
        </w:rPr>
        <w:t>«Русский язык»</w:t>
      </w:r>
      <w:bookmarkEnd w:id="22"/>
    </w:p>
    <w:p w:rsidR="005F6E47" w:rsidRPr="00EC1282" w:rsidRDefault="005F6E47" w:rsidP="005F6E47">
      <w:pPr>
        <w:pStyle w:val="3"/>
        <w:rPr>
          <w:rFonts w:ascii="Times New Roman" w:hAnsi="Times New Roman" w:cs="Times New Roman"/>
          <w:sz w:val="28"/>
        </w:rPr>
      </w:pPr>
      <w:bookmarkStart w:id="23" w:name="_Toc114670188"/>
      <w:r w:rsidRPr="00EC1282">
        <w:rPr>
          <w:rStyle w:val="30"/>
          <w:rFonts w:ascii="Times New Roman" w:hAnsi="Times New Roman" w:cs="Times New Roman"/>
          <w:b/>
          <w:bCs/>
          <w:sz w:val="28"/>
        </w:rPr>
        <w:t>1.Количество участников ОГЭ</w:t>
      </w:r>
      <w:bookmarkEnd w:id="23"/>
      <w:r w:rsidRPr="00EC1282">
        <w:rPr>
          <w:rFonts w:ascii="Times New Roman" w:hAnsi="Times New Roman" w:cs="Times New Roman"/>
          <w:sz w:val="28"/>
        </w:rPr>
        <w:t xml:space="preserve"> </w:t>
      </w:r>
    </w:p>
    <w:tbl>
      <w:tblPr>
        <w:tblW w:w="49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951"/>
        <w:gridCol w:w="952"/>
        <w:gridCol w:w="952"/>
        <w:gridCol w:w="951"/>
        <w:gridCol w:w="952"/>
        <w:gridCol w:w="952"/>
      </w:tblGrid>
      <w:tr w:rsidR="00DB3B21" w:rsidRPr="00DB3B21" w:rsidTr="00DB3B21">
        <w:trPr>
          <w:cantSplit/>
          <w:tblHeader/>
        </w:trPr>
        <w:tc>
          <w:tcPr>
            <w:tcW w:w="3828" w:type="dxa"/>
            <w:vMerge w:val="restart"/>
            <w:vAlign w:val="center"/>
          </w:tcPr>
          <w:p w:rsidR="005F6E47" w:rsidRPr="00DB3B21" w:rsidRDefault="005F6E47" w:rsidP="00DB3B21">
            <w:pPr>
              <w:tabs>
                <w:tab w:val="left" w:pos="10320"/>
              </w:tabs>
              <w:spacing w:line="252" w:lineRule="auto"/>
              <w:jc w:val="center"/>
              <w:rPr>
                <w:b/>
                <w:noProof/>
              </w:rPr>
            </w:pPr>
            <w:r w:rsidRPr="00DB3B21">
              <w:rPr>
                <w:b/>
                <w:noProof/>
              </w:rPr>
              <w:t>Участники ОГЭ</w:t>
            </w:r>
          </w:p>
        </w:tc>
        <w:tc>
          <w:tcPr>
            <w:tcW w:w="1903" w:type="dxa"/>
            <w:gridSpan w:val="2"/>
            <w:vAlign w:val="center"/>
          </w:tcPr>
          <w:p w:rsidR="005F6E47" w:rsidRPr="00DB3B21" w:rsidRDefault="005F6E47" w:rsidP="00DB3B21">
            <w:pPr>
              <w:tabs>
                <w:tab w:val="left" w:pos="10320"/>
              </w:tabs>
              <w:spacing w:line="252" w:lineRule="auto"/>
              <w:jc w:val="center"/>
              <w:rPr>
                <w:b/>
                <w:noProof/>
              </w:rPr>
            </w:pPr>
            <w:r w:rsidRPr="00DB3B21">
              <w:rPr>
                <w:b/>
                <w:noProof/>
              </w:rPr>
              <w:t>2019</w:t>
            </w:r>
          </w:p>
        </w:tc>
        <w:tc>
          <w:tcPr>
            <w:tcW w:w="1903" w:type="dxa"/>
            <w:gridSpan w:val="2"/>
            <w:vAlign w:val="center"/>
          </w:tcPr>
          <w:p w:rsidR="005F6E47" w:rsidRPr="00DB3B21" w:rsidRDefault="005F6E47" w:rsidP="00DB3B21">
            <w:pPr>
              <w:tabs>
                <w:tab w:val="left" w:pos="10320"/>
              </w:tabs>
              <w:spacing w:line="252" w:lineRule="auto"/>
              <w:jc w:val="center"/>
              <w:rPr>
                <w:b/>
                <w:noProof/>
              </w:rPr>
            </w:pPr>
            <w:r w:rsidRPr="00DB3B21">
              <w:rPr>
                <w:b/>
                <w:noProof/>
              </w:rPr>
              <w:t>2021</w:t>
            </w:r>
          </w:p>
        </w:tc>
        <w:tc>
          <w:tcPr>
            <w:tcW w:w="1904" w:type="dxa"/>
            <w:gridSpan w:val="2"/>
            <w:vAlign w:val="center"/>
          </w:tcPr>
          <w:p w:rsidR="005F6E47" w:rsidRPr="00DB3B21" w:rsidRDefault="005F6E47" w:rsidP="00DB3B21">
            <w:pPr>
              <w:tabs>
                <w:tab w:val="left" w:pos="10320"/>
              </w:tabs>
              <w:spacing w:line="252" w:lineRule="auto"/>
              <w:jc w:val="center"/>
              <w:rPr>
                <w:b/>
                <w:noProof/>
              </w:rPr>
            </w:pPr>
            <w:r w:rsidRPr="00DB3B21">
              <w:rPr>
                <w:b/>
                <w:noProof/>
              </w:rPr>
              <w:t>2022</w:t>
            </w:r>
          </w:p>
        </w:tc>
      </w:tr>
      <w:tr w:rsidR="00DB3B21" w:rsidRPr="00DB3B21" w:rsidTr="00DB3B21">
        <w:trPr>
          <w:cantSplit/>
          <w:tblHeader/>
        </w:trPr>
        <w:tc>
          <w:tcPr>
            <w:tcW w:w="3828" w:type="dxa"/>
            <w:vMerge/>
          </w:tcPr>
          <w:p w:rsidR="005F6E47" w:rsidRPr="00DB3B21" w:rsidRDefault="005F6E47" w:rsidP="00DB3B21">
            <w:pPr>
              <w:tabs>
                <w:tab w:val="left" w:pos="10320"/>
              </w:tabs>
              <w:spacing w:line="252" w:lineRule="auto"/>
              <w:rPr>
                <w:b/>
                <w:noProof/>
              </w:rPr>
            </w:pPr>
          </w:p>
        </w:tc>
        <w:tc>
          <w:tcPr>
            <w:tcW w:w="951" w:type="dxa"/>
            <w:vAlign w:val="center"/>
          </w:tcPr>
          <w:p w:rsidR="005F6E47" w:rsidRPr="00DB3B21" w:rsidRDefault="005F6E47" w:rsidP="00DB3B21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DB3B21">
              <w:rPr>
                <w:noProof/>
              </w:rPr>
              <w:t>чел.</w:t>
            </w:r>
          </w:p>
        </w:tc>
        <w:tc>
          <w:tcPr>
            <w:tcW w:w="952" w:type="dxa"/>
            <w:vAlign w:val="center"/>
          </w:tcPr>
          <w:p w:rsidR="005F6E47" w:rsidRPr="00DB3B21" w:rsidRDefault="005F6E47" w:rsidP="00DB3B21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DB3B21">
              <w:rPr>
                <w:noProof/>
              </w:rPr>
              <w:t xml:space="preserve">% </w:t>
            </w:r>
          </w:p>
        </w:tc>
        <w:tc>
          <w:tcPr>
            <w:tcW w:w="952" w:type="dxa"/>
            <w:vAlign w:val="center"/>
          </w:tcPr>
          <w:p w:rsidR="005F6E47" w:rsidRPr="00DB3B21" w:rsidRDefault="005F6E47" w:rsidP="00DB3B21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DB3B21">
              <w:rPr>
                <w:noProof/>
              </w:rPr>
              <w:t>чел.</w:t>
            </w:r>
          </w:p>
        </w:tc>
        <w:tc>
          <w:tcPr>
            <w:tcW w:w="951" w:type="dxa"/>
            <w:vAlign w:val="center"/>
          </w:tcPr>
          <w:p w:rsidR="005F6E47" w:rsidRPr="00DB3B21" w:rsidRDefault="005F6E47" w:rsidP="00DB3B21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DB3B21">
              <w:rPr>
                <w:noProof/>
              </w:rPr>
              <w:t>%</w:t>
            </w:r>
          </w:p>
        </w:tc>
        <w:tc>
          <w:tcPr>
            <w:tcW w:w="952" w:type="dxa"/>
            <w:vAlign w:val="center"/>
          </w:tcPr>
          <w:p w:rsidR="005F6E47" w:rsidRPr="00DB3B21" w:rsidRDefault="005F6E47" w:rsidP="00DB3B21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DB3B21">
              <w:rPr>
                <w:noProof/>
              </w:rPr>
              <w:t>чел.</w:t>
            </w:r>
          </w:p>
        </w:tc>
        <w:tc>
          <w:tcPr>
            <w:tcW w:w="952" w:type="dxa"/>
            <w:vAlign w:val="center"/>
          </w:tcPr>
          <w:p w:rsidR="005F6E47" w:rsidRPr="00DB3B21" w:rsidRDefault="005F6E47" w:rsidP="00DB3B21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DB3B21">
              <w:rPr>
                <w:noProof/>
              </w:rPr>
              <w:t>%</w:t>
            </w:r>
          </w:p>
        </w:tc>
      </w:tr>
      <w:tr w:rsidR="00DB3B21" w:rsidRPr="00DB3B21" w:rsidTr="00DB3B21">
        <w:tc>
          <w:tcPr>
            <w:tcW w:w="3828" w:type="dxa"/>
            <w:vAlign w:val="center"/>
          </w:tcPr>
          <w:p w:rsidR="005F6E47" w:rsidRPr="00DB3B21" w:rsidRDefault="005F6E47" w:rsidP="00DB3B21">
            <w:pPr>
              <w:tabs>
                <w:tab w:val="left" w:pos="10320"/>
              </w:tabs>
              <w:spacing w:line="252" w:lineRule="auto"/>
            </w:pPr>
            <w:r w:rsidRPr="00DB3B21">
              <w:t>Выпускники текущего года</w:t>
            </w:r>
          </w:p>
        </w:tc>
        <w:tc>
          <w:tcPr>
            <w:tcW w:w="951" w:type="dxa"/>
            <w:vAlign w:val="center"/>
          </w:tcPr>
          <w:p w:rsidR="005F6E47" w:rsidRPr="00DB3B21" w:rsidRDefault="005F6E47" w:rsidP="00DB3B21">
            <w:pPr>
              <w:spacing w:line="252" w:lineRule="auto"/>
              <w:jc w:val="center"/>
            </w:pPr>
            <w:r w:rsidRPr="00DB3B21">
              <w:t>352</w:t>
            </w:r>
          </w:p>
        </w:tc>
        <w:tc>
          <w:tcPr>
            <w:tcW w:w="952" w:type="dxa"/>
            <w:vAlign w:val="center"/>
          </w:tcPr>
          <w:p w:rsidR="005F6E47" w:rsidRPr="00DB3B21" w:rsidRDefault="005F6E47" w:rsidP="00DB3B21">
            <w:pPr>
              <w:spacing w:line="252" w:lineRule="auto"/>
              <w:jc w:val="center"/>
            </w:pPr>
          </w:p>
        </w:tc>
        <w:tc>
          <w:tcPr>
            <w:tcW w:w="952" w:type="dxa"/>
            <w:vAlign w:val="center"/>
          </w:tcPr>
          <w:p w:rsidR="005F6E47" w:rsidRPr="00DB3B21" w:rsidRDefault="005F6E47" w:rsidP="00DB3B21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DB3B21">
              <w:rPr>
                <w:noProof/>
              </w:rPr>
              <w:t>369</w:t>
            </w:r>
          </w:p>
        </w:tc>
        <w:tc>
          <w:tcPr>
            <w:tcW w:w="951" w:type="dxa"/>
            <w:vAlign w:val="center"/>
          </w:tcPr>
          <w:p w:rsidR="005F6E47" w:rsidRPr="00DB3B21" w:rsidRDefault="005F6E47" w:rsidP="00DB3B21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</w:p>
        </w:tc>
        <w:tc>
          <w:tcPr>
            <w:tcW w:w="952" w:type="dxa"/>
            <w:vAlign w:val="center"/>
          </w:tcPr>
          <w:p w:rsidR="005F6E47" w:rsidRPr="00DB3B21" w:rsidRDefault="00DB3B21" w:rsidP="00DB3B21">
            <w:pPr>
              <w:spacing w:line="252" w:lineRule="auto"/>
              <w:jc w:val="center"/>
            </w:pPr>
            <w:r w:rsidRPr="00DB3B21">
              <w:t>366</w:t>
            </w:r>
          </w:p>
        </w:tc>
        <w:tc>
          <w:tcPr>
            <w:tcW w:w="952" w:type="dxa"/>
            <w:vAlign w:val="center"/>
          </w:tcPr>
          <w:p w:rsidR="005F6E47" w:rsidRPr="00DB3B21" w:rsidRDefault="005F6E47" w:rsidP="00DB3B21">
            <w:pPr>
              <w:spacing w:line="252" w:lineRule="auto"/>
              <w:jc w:val="center"/>
            </w:pPr>
          </w:p>
        </w:tc>
      </w:tr>
      <w:tr w:rsidR="00DB3B21" w:rsidRPr="00DB3B21" w:rsidTr="00DB3B21">
        <w:tc>
          <w:tcPr>
            <w:tcW w:w="3828" w:type="dxa"/>
            <w:vAlign w:val="center"/>
          </w:tcPr>
          <w:p w:rsidR="005F6E47" w:rsidRPr="00DB3B21" w:rsidRDefault="005F6E47" w:rsidP="00DB3B21">
            <w:pPr>
              <w:tabs>
                <w:tab w:val="left" w:pos="10320"/>
              </w:tabs>
              <w:spacing w:line="252" w:lineRule="auto"/>
            </w:pPr>
            <w:r w:rsidRPr="00DB3B21">
              <w:t>Выпускники гимназии</w:t>
            </w:r>
          </w:p>
        </w:tc>
        <w:tc>
          <w:tcPr>
            <w:tcW w:w="951" w:type="dxa"/>
            <w:vAlign w:val="center"/>
          </w:tcPr>
          <w:p w:rsidR="005F6E47" w:rsidRPr="00DB3B21" w:rsidRDefault="005F6E47" w:rsidP="00DB3B21">
            <w:pPr>
              <w:spacing w:line="252" w:lineRule="auto"/>
              <w:jc w:val="center"/>
            </w:pPr>
            <w:r w:rsidRPr="00DB3B21">
              <w:t>56</w:t>
            </w:r>
          </w:p>
        </w:tc>
        <w:tc>
          <w:tcPr>
            <w:tcW w:w="952" w:type="dxa"/>
            <w:vAlign w:val="center"/>
          </w:tcPr>
          <w:p w:rsidR="005F6E47" w:rsidRPr="00DB3B21" w:rsidRDefault="005F6E47" w:rsidP="00DB3B21">
            <w:pPr>
              <w:spacing w:line="252" w:lineRule="auto"/>
              <w:jc w:val="center"/>
            </w:pPr>
            <w:r w:rsidRPr="00DB3B21">
              <w:t>15,9</w:t>
            </w:r>
          </w:p>
        </w:tc>
        <w:tc>
          <w:tcPr>
            <w:tcW w:w="952" w:type="dxa"/>
            <w:vAlign w:val="center"/>
          </w:tcPr>
          <w:p w:rsidR="005F6E47" w:rsidRPr="00DB3B21" w:rsidRDefault="005F6E47" w:rsidP="00DB3B21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DB3B21">
              <w:rPr>
                <w:noProof/>
              </w:rPr>
              <w:t>56</w:t>
            </w:r>
          </w:p>
        </w:tc>
        <w:tc>
          <w:tcPr>
            <w:tcW w:w="951" w:type="dxa"/>
            <w:vAlign w:val="center"/>
          </w:tcPr>
          <w:p w:rsidR="005F6E47" w:rsidRPr="00DB3B21" w:rsidRDefault="005F6E47" w:rsidP="00DB3B21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DB3B21">
              <w:rPr>
                <w:noProof/>
              </w:rPr>
              <w:t>15,2</w:t>
            </w:r>
          </w:p>
        </w:tc>
        <w:tc>
          <w:tcPr>
            <w:tcW w:w="952" w:type="dxa"/>
            <w:vAlign w:val="center"/>
          </w:tcPr>
          <w:p w:rsidR="005F6E47" w:rsidRPr="00DB3B21" w:rsidRDefault="005F6E47" w:rsidP="00DB3B21">
            <w:pPr>
              <w:spacing w:line="252" w:lineRule="auto"/>
              <w:jc w:val="center"/>
            </w:pPr>
            <w:r w:rsidRPr="00DB3B21">
              <w:t>32</w:t>
            </w:r>
          </w:p>
        </w:tc>
        <w:tc>
          <w:tcPr>
            <w:tcW w:w="952" w:type="dxa"/>
            <w:vAlign w:val="center"/>
          </w:tcPr>
          <w:p w:rsidR="005F6E47" w:rsidRPr="00DB3B21" w:rsidRDefault="005F6E47" w:rsidP="00DB3B21">
            <w:pPr>
              <w:spacing w:line="252" w:lineRule="auto"/>
              <w:jc w:val="center"/>
            </w:pPr>
            <w:r w:rsidRPr="00DB3B21">
              <w:t>8,7</w:t>
            </w:r>
          </w:p>
        </w:tc>
      </w:tr>
      <w:tr w:rsidR="00DB3B21" w:rsidRPr="00DB3B21" w:rsidTr="00DB3B21">
        <w:tc>
          <w:tcPr>
            <w:tcW w:w="3828" w:type="dxa"/>
            <w:vAlign w:val="center"/>
          </w:tcPr>
          <w:p w:rsidR="005F6E47" w:rsidRPr="00DB3B21" w:rsidRDefault="005F6E47" w:rsidP="00DB3B21">
            <w:pPr>
              <w:tabs>
                <w:tab w:val="left" w:pos="10320"/>
              </w:tabs>
              <w:spacing w:line="252" w:lineRule="auto"/>
            </w:pPr>
            <w:r w:rsidRPr="00DB3B21">
              <w:t>Выпускники СОШ</w:t>
            </w:r>
          </w:p>
        </w:tc>
        <w:tc>
          <w:tcPr>
            <w:tcW w:w="951" w:type="dxa"/>
            <w:vAlign w:val="center"/>
          </w:tcPr>
          <w:p w:rsidR="005F6E47" w:rsidRPr="00DB3B21" w:rsidRDefault="005F6E47" w:rsidP="00DB3B21">
            <w:pPr>
              <w:spacing w:line="252" w:lineRule="auto"/>
              <w:jc w:val="center"/>
            </w:pPr>
            <w:r w:rsidRPr="00DB3B21">
              <w:t>296</w:t>
            </w:r>
          </w:p>
        </w:tc>
        <w:tc>
          <w:tcPr>
            <w:tcW w:w="952" w:type="dxa"/>
            <w:vAlign w:val="center"/>
          </w:tcPr>
          <w:p w:rsidR="005F6E47" w:rsidRPr="00DB3B21" w:rsidRDefault="005F6E47" w:rsidP="00DB3B21">
            <w:pPr>
              <w:spacing w:line="252" w:lineRule="auto"/>
              <w:jc w:val="center"/>
            </w:pPr>
            <w:r w:rsidRPr="00DB3B21">
              <w:t>84,1</w:t>
            </w:r>
          </w:p>
        </w:tc>
        <w:tc>
          <w:tcPr>
            <w:tcW w:w="952" w:type="dxa"/>
            <w:vAlign w:val="center"/>
          </w:tcPr>
          <w:p w:rsidR="005F6E47" w:rsidRPr="00DB3B21" w:rsidRDefault="005F6E47" w:rsidP="00DB3B21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DB3B21">
              <w:rPr>
                <w:noProof/>
              </w:rPr>
              <w:t>313</w:t>
            </w:r>
          </w:p>
        </w:tc>
        <w:tc>
          <w:tcPr>
            <w:tcW w:w="951" w:type="dxa"/>
            <w:vAlign w:val="center"/>
          </w:tcPr>
          <w:p w:rsidR="005F6E47" w:rsidRPr="00DB3B21" w:rsidRDefault="005F6E47" w:rsidP="00DB3B21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DB3B21">
              <w:rPr>
                <w:noProof/>
              </w:rPr>
              <w:t>84,8</w:t>
            </w:r>
          </w:p>
        </w:tc>
        <w:tc>
          <w:tcPr>
            <w:tcW w:w="952" w:type="dxa"/>
            <w:vAlign w:val="center"/>
          </w:tcPr>
          <w:p w:rsidR="005F6E47" w:rsidRPr="00DB3B21" w:rsidRDefault="005F6E47" w:rsidP="00DB3B21">
            <w:pPr>
              <w:spacing w:line="252" w:lineRule="auto"/>
              <w:jc w:val="center"/>
            </w:pPr>
            <w:r w:rsidRPr="00DB3B21">
              <w:t>335</w:t>
            </w:r>
          </w:p>
        </w:tc>
        <w:tc>
          <w:tcPr>
            <w:tcW w:w="952" w:type="dxa"/>
            <w:vAlign w:val="center"/>
          </w:tcPr>
          <w:p w:rsidR="005F6E47" w:rsidRPr="00DB3B21" w:rsidRDefault="005F6E47" w:rsidP="00DB3B21">
            <w:pPr>
              <w:spacing w:line="252" w:lineRule="auto"/>
              <w:jc w:val="center"/>
            </w:pPr>
            <w:r w:rsidRPr="00DB3B21">
              <w:t>91,3</w:t>
            </w:r>
          </w:p>
        </w:tc>
      </w:tr>
      <w:tr w:rsidR="00DB3B21" w:rsidRPr="00DB3B21" w:rsidTr="00DB3B21">
        <w:tc>
          <w:tcPr>
            <w:tcW w:w="3828" w:type="dxa"/>
            <w:shd w:val="clear" w:color="auto" w:fill="auto"/>
            <w:vAlign w:val="center"/>
          </w:tcPr>
          <w:p w:rsidR="005F6E47" w:rsidRPr="00DB3B21" w:rsidRDefault="005F6E47" w:rsidP="00DB3B21">
            <w:pPr>
              <w:tabs>
                <w:tab w:val="left" w:pos="10320"/>
              </w:tabs>
              <w:spacing w:line="252" w:lineRule="auto"/>
            </w:pPr>
            <w:proofErr w:type="gramStart"/>
            <w:r w:rsidRPr="00DB3B21">
              <w:t>Обучающиеся</w:t>
            </w:r>
            <w:proofErr w:type="gramEnd"/>
            <w:r w:rsidRPr="00DB3B21">
              <w:t xml:space="preserve"> на дому</w:t>
            </w:r>
          </w:p>
        </w:tc>
        <w:tc>
          <w:tcPr>
            <w:tcW w:w="951" w:type="dxa"/>
            <w:vAlign w:val="center"/>
          </w:tcPr>
          <w:p w:rsidR="005F6E47" w:rsidRPr="00DB3B21" w:rsidRDefault="005F6E47" w:rsidP="00DB3B21">
            <w:pPr>
              <w:spacing w:line="252" w:lineRule="auto"/>
              <w:jc w:val="center"/>
            </w:pPr>
            <w:r w:rsidRPr="00DB3B21">
              <w:t>1</w:t>
            </w:r>
          </w:p>
        </w:tc>
        <w:tc>
          <w:tcPr>
            <w:tcW w:w="952" w:type="dxa"/>
            <w:vAlign w:val="center"/>
          </w:tcPr>
          <w:p w:rsidR="005F6E47" w:rsidRPr="00DB3B21" w:rsidRDefault="005F6E47" w:rsidP="00DB3B21">
            <w:pPr>
              <w:spacing w:line="252" w:lineRule="auto"/>
              <w:jc w:val="center"/>
            </w:pPr>
            <w:r w:rsidRPr="00DB3B21">
              <w:t>0,28</w:t>
            </w:r>
          </w:p>
        </w:tc>
        <w:tc>
          <w:tcPr>
            <w:tcW w:w="952" w:type="dxa"/>
            <w:vAlign w:val="center"/>
          </w:tcPr>
          <w:p w:rsidR="005F6E47" w:rsidRPr="00DB3B21" w:rsidRDefault="005F6E47" w:rsidP="00DB3B21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DB3B21">
              <w:rPr>
                <w:noProof/>
              </w:rPr>
              <w:t>1</w:t>
            </w:r>
          </w:p>
        </w:tc>
        <w:tc>
          <w:tcPr>
            <w:tcW w:w="951" w:type="dxa"/>
            <w:vAlign w:val="center"/>
          </w:tcPr>
          <w:p w:rsidR="005F6E47" w:rsidRPr="00DB3B21" w:rsidRDefault="005F6E47" w:rsidP="00DB3B21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DB3B21">
              <w:rPr>
                <w:noProof/>
              </w:rPr>
              <w:t>0,27</w:t>
            </w:r>
          </w:p>
        </w:tc>
        <w:tc>
          <w:tcPr>
            <w:tcW w:w="952" w:type="dxa"/>
            <w:vAlign w:val="center"/>
          </w:tcPr>
          <w:p w:rsidR="005F6E47" w:rsidRPr="00DB3B21" w:rsidRDefault="005F6E47" w:rsidP="00DB3B21">
            <w:pPr>
              <w:spacing w:line="252" w:lineRule="auto"/>
              <w:jc w:val="center"/>
            </w:pPr>
            <w:r w:rsidRPr="00DB3B21">
              <w:t>1</w:t>
            </w:r>
          </w:p>
        </w:tc>
        <w:tc>
          <w:tcPr>
            <w:tcW w:w="952" w:type="dxa"/>
            <w:vAlign w:val="center"/>
          </w:tcPr>
          <w:p w:rsidR="005F6E47" w:rsidRPr="00DB3B21" w:rsidRDefault="005F6E47" w:rsidP="00DB3B21">
            <w:pPr>
              <w:spacing w:line="252" w:lineRule="auto"/>
              <w:jc w:val="center"/>
            </w:pPr>
            <w:r w:rsidRPr="00DB3B21">
              <w:t>0,27</w:t>
            </w:r>
          </w:p>
        </w:tc>
      </w:tr>
    </w:tbl>
    <w:p w:rsidR="005F6E47" w:rsidRPr="00DB3B21" w:rsidRDefault="005F6E47" w:rsidP="005F6E47">
      <w:pPr>
        <w:ind w:firstLine="567"/>
        <w:jc w:val="both"/>
        <w:rPr>
          <w:sz w:val="28"/>
        </w:rPr>
      </w:pPr>
      <w:r w:rsidRPr="00DB3B21">
        <w:rPr>
          <w:sz w:val="28"/>
        </w:rPr>
        <w:t xml:space="preserve">В 2022 году количество участников ОГЭ по </w:t>
      </w:r>
      <w:r w:rsidR="00DB3B21" w:rsidRPr="00DB3B21">
        <w:rPr>
          <w:sz w:val="28"/>
        </w:rPr>
        <w:t>русскому языку</w:t>
      </w:r>
      <w:r w:rsidRPr="00DB3B21">
        <w:rPr>
          <w:sz w:val="28"/>
        </w:rPr>
        <w:t xml:space="preserve"> незнач</w:t>
      </w:r>
      <w:r w:rsidR="00DB3B21" w:rsidRPr="00DB3B21">
        <w:rPr>
          <w:sz w:val="28"/>
        </w:rPr>
        <w:t>ительно уменьшилось - на 0,5% (3</w:t>
      </w:r>
      <w:r w:rsidRPr="00DB3B21">
        <w:rPr>
          <w:sz w:val="28"/>
        </w:rPr>
        <w:t xml:space="preserve"> чел.) по сравнению с 2021 годом, но превосходит данный показатель 2019 года на 4,3% (1</w:t>
      </w:r>
      <w:r w:rsidR="00DB3B21" w:rsidRPr="00DB3B21">
        <w:rPr>
          <w:sz w:val="28"/>
        </w:rPr>
        <w:t>4</w:t>
      </w:r>
      <w:r w:rsidRPr="00DB3B21">
        <w:rPr>
          <w:sz w:val="28"/>
        </w:rPr>
        <w:t xml:space="preserve"> чел.). </w:t>
      </w:r>
    </w:p>
    <w:p w:rsidR="005F6E47" w:rsidRPr="00DB3B21" w:rsidRDefault="005F6E47" w:rsidP="005F6E47">
      <w:pPr>
        <w:ind w:firstLine="567"/>
        <w:jc w:val="both"/>
        <w:rPr>
          <w:sz w:val="28"/>
        </w:rPr>
      </w:pPr>
      <w:r w:rsidRPr="00DB3B21">
        <w:rPr>
          <w:sz w:val="28"/>
        </w:rPr>
        <w:t>Отмечено уменьшение числа выпускников гимназии.</w:t>
      </w:r>
    </w:p>
    <w:p w:rsidR="005F6E47" w:rsidRPr="00DB3B21" w:rsidRDefault="005F6E47" w:rsidP="005F6E47">
      <w:pPr>
        <w:ind w:firstLine="567"/>
        <w:jc w:val="both"/>
        <w:rPr>
          <w:sz w:val="28"/>
        </w:rPr>
      </w:pPr>
      <w:r w:rsidRPr="00DB3B21">
        <w:rPr>
          <w:sz w:val="28"/>
        </w:rPr>
        <w:t xml:space="preserve">Отсутствуют участники ОГЭ с ограниченными возможностями здоровья. Данный факт связан с направленной работой школ, верно сориентировавших этих выпускников выбрать государственный выпускной экзамен как форму ГИА, которая позволяет максимально учесть индивидуальные потребности и возможности указанных лиц при проведении экзамена и при оценивании его результатов. </w:t>
      </w:r>
    </w:p>
    <w:p w:rsidR="005F6E47" w:rsidRPr="00E514CC" w:rsidRDefault="00EC1282" w:rsidP="005F6E47">
      <w:pPr>
        <w:pStyle w:val="3"/>
        <w:rPr>
          <w:rFonts w:ascii="Times New Roman" w:hAnsi="Times New Roman" w:cs="Times New Roman"/>
          <w:sz w:val="28"/>
        </w:rPr>
      </w:pPr>
      <w:bookmarkStart w:id="24" w:name="_Toc114670189"/>
      <w:r>
        <w:rPr>
          <w:rFonts w:ascii="Times New Roman" w:hAnsi="Times New Roman" w:cs="Times New Roman"/>
          <w:sz w:val="28"/>
        </w:rPr>
        <w:t>2</w:t>
      </w:r>
      <w:r w:rsidR="005F6E47" w:rsidRPr="00E514CC">
        <w:rPr>
          <w:rFonts w:ascii="Times New Roman" w:hAnsi="Times New Roman" w:cs="Times New Roman"/>
          <w:sz w:val="28"/>
        </w:rPr>
        <w:t>. Основные результаты ОГЭ</w:t>
      </w:r>
      <w:bookmarkEnd w:id="24"/>
      <w:r w:rsidR="005F6E47" w:rsidRPr="00E514CC">
        <w:rPr>
          <w:rFonts w:ascii="Times New Roman" w:hAnsi="Times New Roman" w:cs="Times New Roman"/>
          <w:sz w:val="28"/>
        </w:rPr>
        <w:t xml:space="preserve"> </w:t>
      </w:r>
    </w:p>
    <w:p w:rsidR="005F6E47" w:rsidRPr="008C4D05" w:rsidRDefault="005F6E47" w:rsidP="005F6E47">
      <w:pPr>
        <w:spacing w:line="252" w:lineRule="auto"/>
        <w:jc w:val="both"/>
        <w:rPr>
          <w:b/>
          <w:sz w:val="28"/>
          <w:szCs w:val="28"/>
        </w:rPr>
      </w:pPr>
      <w:r w:rsidRPr="008C4D05">
        <w:rPr>
          <w:b/>
          <w:sz w:val="28"/>
          <w:szCs w:val="28"/>
        </w:rPr>
        <w:t xml:space="preserve">Диаграмма распределения первичных баллов участников ОГЭ по </w:t>
      </w:r>
      <w:r w:rsidR="00DB3B21">
        <w:rPr>
          <w:b/>
          <w:sz w:val="28"/>
          <w:szCs w:val="28"/>
        </w:rPr>
        <w:t>русскому языку</w:t>
      </w:r>
      <w:r w:rsidRPr="008C4D05">
        <w:rPr>
          <w:b/>
          <w:sz w:val="28"/>
          <w:szCs w:val="28"/>
        </w:rPr>
        <w:t xml:space="preserve"> в 2022 г. </w:t>
      </w:r>
    </w:p>
    <w:p w:rsidR="005F6E47" w:rsidRPr="008C4D05" w:rsidRDefault="005F6E47" w:rsidP="005F6E47">
      <w:pPr>
        <w:spacing w:line="252" w:lineRule="auto"/>
        <w:rPr>
          <w:i/>
          <w:sz w:val="28"/>
          <w:szCs w:val="28"/>
        </w:rPr>
      </w:pPr>
      <w:r w:rsidRPr="008C4D05">
        <w:rPr>
          <w:i/>
          <w:sz w:val="28"/>
          <w:szCs w:val="28"/>
        </w:rPr>
        <w:t>(количество участников, получивших тот или иной балл)</w:t>
      </w:r>
    </w:p>
    <w:p w:rsidR="005F6E47" w:rsidRPr="008C4D05" w:rsidRDefault="005F6E47" w:rsidP="005F6E47">
      <w:pPr>
        <w:tabs>
          <w:tab w:val="left" w:pos="2010"/>
        </w:tabs>
        <w:spacing w:line="252" w:lineRule="auto"/>
        <w:jc w:val="both"/>
        <w:rPr>
          <w:b/>
          <w:sz w:val="28"/>
          <w:szCs w:val="28"/>
        </w:rPr>
      </w:pPr>
      <w:r w:rsidRPr="008C4D05">
        <w:rPr>
          <w:b/>
          <w:noProof/>
          <w:sz w:val="28"/>
          <w:szCs w:val="28"/>
        </w:rPr>
        <w:drawing>
          <wp:inline distT="0" distB="0" distL="0" distR="0" wp14:anchorId="30F433CE" wp14:editId="23744080">
            <wp:extent cx="6225540" cy="2522220"/>
            <wp:effectExtent l="0" t="0" r="381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6E47" w:rsidRPr="00DB3B21" w:rsidRDefault="005F6E47" w:rsidP="005F6E47">
      <w:pPr>
        <w:tabs>
          <w:tab w:val="left" w:pos="567"/>
        </w:tabs>
        <w:ind w:firstLine="567"/>
        <w:jc w:val="both"/>
        <w:rPr>
          <w:sz w:val="28"/>
        </w:rPr>
      </w:pPr>
      <w:r w:rsidRPr="00DB3B21">
        <w:rPr>
          <w:sz w:val="28"/>
        </w:rPr>
        <w:t xml:space="preserve">Из диаграммы распределения первичных тестовых баллов участников ОГЭ по </w:t>
      </w:r>
      <w:r w:rsidR="00DB3B21" w:rsidRPr="00DB3B21">
        <w:rPr>
          <w:sz w:val="28"/>
        </w:rPr>
        <w:t>русскому языку</w:t>
      </w:r>
      <w:r w:rsidRPr="00DB3B21">
        <w:rPr>
          <w:sz w:val="28"/>
        </w:rPr>
        <w:t xml:space="preserve"> в 2022 году видно, что наибольший первичный балл (3</w:t>
      </w:r>
      <w:r w:rsidR="00DB3B21" w:rsidRPr="00DB3B21">
        <w:rPr>
          <w:sz w:val="28"/>
        </w:rPr>
        <w:t>3 балла</w:t>
      </w:r>
      <w:r w:rsidRPr="00DB3B21">
        <w:rPr>
          <w:sz w:val="28"/>
        </w:rPr>
        <w:t xml:space="preserve">) </w:t>
      </w:r>
      <w:r w:rsidR="00DB3B21" w:rsidRPr="00DB3B21">
        <w:rPr>
          <w:sz w:val="28"/>
        </w:rPr>
        <w:t>набрали 23</w:t>
      </w:r>
      <w:r w:rsidR="00DB3B21">
        <w:rPr>
          <w:sz w:val="28"/>
        </w:rPr>
        <w:t xml:space="preserve"> человека</w:t>
      </w:r>
      <w:r w:rsidRPr="00DB3B21">
        <w:rPr>
          <w:sz w:val="28"/>
        </w:rPr>
        <w:t xml:space="preserve">. </w:t>
      </w:r>
    </w:p>
    <w:p w:rsidR="005F6E47" w:rsidRPr="005F6E47" w:rsidRDefault="005F6E47" w:rsidP="00EC1282">
      <w:pPr>
        <w:tabs>
          <w:tab w:val="left" w:pos="567"/>
        </w:tabs>
        <w:ind w:firstLine="567"/>
        <w:jc w:val="both"/>
        <w:rPr>
          <w:color w:val="FF0000"/>
          <w:sz w:val="28"/>
        </w:rPr>
      </w:pPr>
      <w:r w:rsidRPr="005F6E47">
        <w:rPr>
          <w:color w:val="FF0000"/>
          <w:sz w:val="28"/>
        </w:rPr>
        <w:tab/>
      </w:r>
      <w:r w:rsidRPr="00EC1282">
        <w:rPr>
          <w:sz w:val="28"/>
        </w:rPr>
        <w:t>При этом 0 баллов набрал</w:t>
      </w:r>
      <w:r w:rsidR="00EC1282" w:rsidRPr="00EC1282">
        <w:rPr>
          <w:sz w:val="28"/>
        </w:rPr>
        <w:t xml:space="preserve"> 1</w:t>
      </w:r>
      <w:r w:rsidRPr="00EC1282">
        <w:rPr>
          <w:sz w:val="28"/>
        </w:rPr>
        <w:t xml:space="preserve"> выпускник, а от 1 до </w:t>
      </w:r>
      <w:r w:rsidR="00EC1282" w:rsidRPr="00EC1282">
        <w:rPr>
          <w:sz w:val="28"/>
        </w:rPr>
        <w:t>13 – 0 выпускников</w:t>
      </w:r>
      <w:r w:rsidRPr="00EC1282">
        <w:t xml:space="preserve">. </w:t>
      </w:r>
      <w:r w:rsidRPr="00EC1282">
        <w:rPr>
          <w:sz w:val="28"/>
        </w:rPr>
        <w:t>Наибольшее количество выпускников распределилось в д</w:t>
      </w:r>
      <w:r w:rsidR="00EC1282" w:rsidRPr="00EC1282">
        <w:rPr>
          <w:sz w:val="28"/>
        </w:rPr>
        <w:t>иапазоне от 26 до 32 баллов – 26-49</w:t>
      </w:r>
      <w:r w:rsidRPr="00EC1282">
        <w:rPr>
          <w:sz w:val="28"/>
        </w:rPr>
        <w:t xml:space="preserve"> выпускников на каждый балл. Пик приходится на с</w:t>
      </w:r>
      <w:r w:rsidR="00EC1282" w:rsidRPr="00EC1282">
        <w:rPr>
          <w:sz w:val="28"/>
        </w:rPr>
        <w:t>умму 30 первичных баллов – 49</w:t>
      </w:r>
      <w:r w:rsidRPr="00EC1282">
        <w:rPr>
          <w:sz w:val="28"/>
        </w:rPr>
        <w:t xml:space="preserve"> выпускников, что составляет </w:t>
      </w:r>
      <w:r w:rsidR="00EC1282" w:rsidRPr="00EC1282">
        <w:rPr>
          <w:sz w:val="28"/>
        </w:rPr>
        <w:t>13,4</w:t>
      </w:r>
      <w:r w:rsidRPr="00EC1282">
        <w:rPr>
          <w:sz w:val="28"/>
        </w:rPr>
        <w:t xml:space="preserve">% от всех участников ОГЭ по </w:t>
      </w:r>
      <w:r w:rsidR="00EC1282" w:rsidRPr="00EC1282">
        <w:rPr>
          <w:sz w:val="28"/>
        </w:rPr>
        <w:t>русскому языку</w:t>
      </w:r>
      <w:r w:rsidRPr="00EC1282">
        <w:rPr>
          <w:sz w:val="28"/>
        </w:rPr>
        <w:t xml:space="preserve"> в 2022 г. Отметка «5» выставлялась за </w:t>
      </w:r>
      <w:r w:rsidRPr="00EC1282">
        <w:rPr>
          <w:sz w:val="28"/>
        </w:rPr>
        <w:lastRenderedPageBreak/>
        <w:t>2</w:t>
      </w:r>
      <w:r w:rsidR="00EC1282" w:rsidRPr="00EC1282">
        <w:rPr>
          <w:sz w:val="28"/>
        </w:rPr>
        <w:t>9</w:t>
      </w:r>
      <w:r w:rsidRPr="00EC1282">
        <w:rPr>
          <w:sz w:val="28"/>
        </w:rPr>
        <w:t>-3</w:t>
      </w:r>
      <w:r w:rsidR="00EC1282" w:rsidRPr="00EC1282">
        <w:rPr>
          <w:sz w:val="28"/>
        </w:rPr>
        <w:t>3</w:t>
      </w:r>
      <w:r w:rsidRPr="00EC1282">
        <w:rPr>
          <w:sz w:val="28"/>
        </w:rPr>
        <w:t xml:space="preserve"> первичны</w:t>
      </w:r>
      <w:r w:rsidR="00EC1282" w:rsidRPr="00EC1282">
        <w:rPr>
          <w:sz w:val="28"/>
        </w:rPr>
        <w:t>х</w:t>
      </w:r>
      <w:r w:rsidRPr="00EC1282">
        <w:rPr>
          <w:sz w:val="28"/>
        </w:rPr>
        <w:t xml:space="preserve"> балл</w:t>
      </w:r>
      <w:r w:rsidR="00EC1282" w:rsidRPr="00EC1282">
        <w:rPr>
          <w:sz w:val="28"/>
        </w:rPr>
        <w:t>а, при наличии</w:t>
      </w:r>
      <w:r w:rsidR="00EC1282" w:rsidRPr="00EC1282">
        <w:t xml:space="preserve"> </w:t>
      </w:r>
      <w:r w:rsidR="00EC1282" w:rsidRPr="00EC1282">
        <w:rPr>
          <w:sz w:val="28"/>
        </w:rPr>
        <w:t>не менее 6 баллов за грамотность (по критериям ГК1-ГК4)</w:t>
      </w:r>
      <w:r w:rsidRPr="00EC1282">
        <w:rPr>
          <w:sz w:val="28"/>
        </w:rPr>
        <w:t xml:space="preserve">. </w:t>
      </w:r>
    </w:p>
    <w:p w:rsidR="005F6E47" w:rsidRPr="008C4D05" w:rsidRDefault="005F6E47" w:rsidP="005F6E47">
      <w:pPr>
        <w:tabs>
          <w:tab w:val="left" w:pos="2010"/>
        </w:tabs>
        <w:spacing w:line="252" w:lineRule="auto"/>
        <w:jc w:val="both"/>
        <w:rPr>
          <w:b/>
          <w:sz w:val="28"/>
          <w:szCs w:val="28"/>
        </w:rPr>
      </w:pPr>
    </w:p>
    <w:p w:rsidR="005F6E47" w:rsidRPr="008C4D05" w:rsidRDefault="005F6E47" w:rsidP="005F6E47">
      <w:pPr>
        <w:tabs>
          <w:tab w:val="left" w:pos="2010"/>
        </w:tabs>
        <w:spacing w:line="252" w:lineRule="auto"/>
        <w:jc w:val="both"/>
        <w:rPr>
          <w:sz w:val="28"/>
          <w:szCs w:val="28"/>
        </w:rPr>
      </w:pPr>
      <w:r w:rsidRPr="008C4D05">
        <w:rPr>
          <w:b/>
          <w:sz w:val="28"/>
          <w:szCs w:val="28"/>
        </w:rPr>
        <w:t xml:space="preserve">Динамика результатов ОГЭ по </w:t>
      </w:r>
      <w:r w:rsidR="00DB3B21">
        <w:rPr>
          <w:b/>
          <w:sz w:val="28"/>
          <w:szCs w:val="28"/>
        </w:rPr>
        <w:t>русскому языку</w:t>
      </w:r>
      <w:r w:rsidRPr="008C4D05">
        <w:rPr>
          <w:b/>
          <w:sz w:val="28"/>
          <w:szCs w:val="28"/>
        </w:rPr>
        <w:t xml:space="preserve">* </w:t>
      </w:r>
    </w:p>
    <w:tbl>
      <w:tblPr>
        <w:tblW w:w="864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991"/>
        <w:gridCol w:w="1134"/>
        <w:gridCol w:w="1134"/>
        <w:gridCol w:w="1134"/>
        <w:gridCol w:w="1134"/>
        <w:gridCol w:w="1134"/>
      </w:tblGrid>
      <w:tr w:rsidR="00492764" w:rsidRPr="00492764" w:rsidTr="00DB3B21">
        <w:trPr>
          <w:cantSplit/>
          <w:trHeight w:val="338"/>
          <w:tblHeader/>
          <w:jc w:val="center"/>
        </w:trPr>
        <w:tc>
          <w:tcPr>
            <w:tcW w:w="1986" w:type="dxa"/>
            <w:vMerge w:val="restart"/>
            <w:vAlign w:val="center"/>
          </w:tcPr>
          <w:p w:rsidR="005F6E47" w:rsidRPr="00492764" w:rsidRDefault="005F6E47" w:rsidP="00DB3B21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  <w:vAlign w:val="center"/>
          </w:tcPr>
          <w:p w:rsidR="005F6E47" w:rsidRPr="00492764" w:rsidRDefault="005F6E47" w:rsidP="00DB3B21">
            <w:pPr>
              <w:spacing w:line="252" w:lineRule="auto"/>
              <w:jc w:val="center"/>
              <w:rPr>
                <w:rFonts w:eastAsia="MS Mincho"/>
                <w:b/>
                <w:szCs w:val="28"/>
              </w:rPr>
            </w:pPr>
            <w:r w:rsidRPr="00492764">
              <w:rPr>
                <w:rFonts w:eastAsia="MS Mincho"/>
                <w:b/>
                <w:szCs w:val="28"/>
              </w:rPr>
              <w:t>2019 г. 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E47" w:rsidRPr="00492764" w:rsidRDefault="005F6E47" w:rsidP="00DB3B21">
            <w:pPr>
              <w:spacing w:line="252" w:lineRule="auto"/>
              <w:jc w:val="center"/>
              <w:rPr>
                <w:rFonts w:eastAsia="MS Mincho"/>
                <w:b/>
                <w:szCs w:val="28"/>
              </w:rPr>
            </w:pPr>
            <w:r w:rsidRPr="00492764">
              <w:rPr>
                <w:rFonts w:eastAsia="MS Mincho"/>
                <w:b/>
                <w:szCs w:val="28"/>
              </w:rPr>
              <w:t>2021 г. 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5F6E47" w:rsidRPr="00492764" w:rsidRDefault="005F6E47" w:rsidP="00DB3B21">
            <w:pPr>
              <w:spacing w:line="252" w:lineRule="auto"/>
              <w:jc w:val="center"/>
              <w:rPr>
                <w:rFonts w:eastAsia="MS Mincho"/>
                <w:b/>
                <w:szCs w:val="28"/>
              </w:rPr>
            </w:pPr>
            <w:r w:rsidRPr="00492764">
              <w:rPr>
                <w:rFonts w:eastAsia="MS Mincho"/>
                <w:b/>
                <w:szCs w:val="28"/>
              </w:rPr>
              <w:t>2022 г. </w:t>
            </w:r>
          </w:p>
        </w:tc>
      </w:tr>
      <w:tr w:rsidR="00492764" w:rsidRPr="00492764" w:rsidTr="00DB3B21">
        <w:trPr>
          <w:cantSplit/>
          <w:trHeight w:val="155"/>
          <w:tblHeader/>
          <w:jc w:val="center"/>
        </w:trPr>
        <w:tc>
          <w:tcPr>
            <w:tcW w:w="1986" w:type="dxa"/>
            <w:vMerge/>
            <w:vAlign w:val="center"/>
          </w:tcPr>
          <w:p w:rsidR="005F6E47" w:rsidRPr="00492764" w:rsidRDefault="005F6E47" w:rsidP="00DB3B21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5F6E47" w:rsidRPr="00492764" w:rsidRDefault="005F6E47" w:rsidP="00DB3B21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92764">
              <w:rPr>
                <w:rFonts w:eastAsia="MS Mincho"/>
                <w:szCs w:val="28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F6E47" w:rsidRPr="00492764" w:rsidRDefault="005F6E47" w:rsidP="00DB3B21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92764">
              <w:rPr>
                <w:rFonts w:eastAsia="MS Mincho"/>
                <w:szCs w:val="28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F6E47" w:rsidRPr="00492764" w:rsidRDefault="005F6E47" w:rsidP="00DB3B21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92764">
              <w:rPr>
                <w:rFonts w:eastAsia="MS Mincho"/>
                <w:szCs w:val="28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F6E47" w:rsidRPr="00492764" w:rsidRDefault="005F6E47" w:rsidP="00DB3B21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92764">
              <w:rPr>
                <w:rFonts w:eastAsia="MS Mincho"/>
                <w:szCs w:val="28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F6E47" w:rsidRPr="00492764" w:rsidRDefault="005F6E47" w:rsidP="00DB3B21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92764">
              <w:rPr>
                <w:rFonts w:eastAsia="MS Mincho"/>
                <w:szCs w:val="28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F6E47" w:rsidRPr="00492764" w:rsidRDefault="005F6E47" w:rsidP="00DB3B21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92764">
              <w:rPr>
                <w:rFonts w:eastAsia="MS Mincho"/>
                <w:szCs w:val="28"/>
              </w:rPr>
              <w:t>%</w:t>
            </w:r>
          </w:p>
        </w:tc>
      </w:tr>
      <w:tr w:rsidR="00492764" w:rsidRPr="005F6E47" w:rsidTr="00DB3B21">
        <w:trPr>
          <w:trHeight w:val="349"/>
          <w:jc w:val="center"/>
        </w:trPr>
        <w:tc>
          <w:tcPr>
            <w:tcW w:w="1986" w:type="dxa"/>
            <w:vAlign w:val="center"/>
          </w:tcPr>
          <w:p w:rsidR="00492764" w:rsidRPr="00492764" w:rsidRDefault="00492764" w:rsidP="00DB3B21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92764">
              <w:rPr>
                <w:szCs w:val="28"/>
              </w:rPr>
              <w:t>Получили «2»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492764" w:rsidRPr="00492764" w:rsidRDefault="00492764" w:rsidP="00E56AA3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92764">
              <w:rPr>
                <w:rFonts w:eastAsia="MS Mincho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2764" w:rsidRPr="00492764" w:rsidRDefault="00492764" w:rsidP="00E56AA3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92764">
              <w:rPr>
                <w:rFonts w:eastAsia="MS Mincho"/>
                <w:szCs w:val="28"/>
              </w:rPr>
              <w:t>3,4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2764" w:rsidRPr="00492764" w:rsidRDefault="00492764" w:rsidP="00DB3B21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2764" w:rsidRPr="00492764" w:rsidRDefault="00492764" w:rsidP="00DB3B21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5,15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2764" w:rsidRPr="00492764" w:rsidRDefault="00492764" w:rsidP="00DB3B21">
            <w:pPr>
              <w:spacing w:line="252" w:lineRule="auto"/>
              <w:jc w:val="center"/>
              <w:rPr>
                <w:bCs/>
                <w:szCs w:val="28"/>
              </w:rPr>
            </w:pPr>
            <w:r w:rsidRPr="00492764">
              <w:rPr>
                <w:bCs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2764" w:rsidRPr="00492764" w:rsidRDefault="00492764" w:rsidP="00DB3B21">
            <w:pPr>
              <w:spacing w:line="252" w:lineRule="auto"/>
              <w:jc w:val="center"/>
              <w:rPr>
                <w:bCs/>
                <w:szCs w:val="28"/>
              </w:rPr>
            </w:pPr>
            <w:r w:rsidRPr="00492764">
              <w:rPr>
                <w:bCs/>
                <w:szCs w:val="28"/>
              </w:rPr>
              <w:t>1,37</w:t>
            </w:r>
          </w:p>
        </w:tc>
      </w:tr>
      <w:tr w:rsidR="00492764" w:rsidRPr="005F6E47" w:rsidTr="00DB3B21">
        <w:trPr>
          <w:trHeight w:val="338"/>
          <w:jc w:val="center"/>
        </w:trPr>
        <w:tc>
          <w:tcPr>
            <w:tcW w:w="1986" w:type="dxa"/>
            <w:vAlign w:val="center"/>
          </w:tcPr>
          <w:p w:rsidR="00492764" w:rsidRPr="00492764" w:rsidRDefault="00492764" w:rsidP="00DB3B21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92764">
              <w:rPr>
                <w:rFonts w:eastAsia="MS Mincho"/>
                <w:szCs w:val="28"/>
              </w:rPr>
              <w:t>Получили «3»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492764" w:rsidRPr="00492764" w:rsidRDefault="00492764" w:rsidP="00E56AA3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92764">
              <w:rPr>
                <w:rFonts w:eastAsia="MS Mincho"/>
                <w:szCs w:val="28"/>
              </w:rPr>
              <w:t>131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2764" w:rsidRPr="00492764" w:rsidRDefault="00492764" w:rsidP="00E56AA3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92764">
              <w:rPr>
                <w:rFonts w:eastAsia="MS Mincho"/>
                <w:szCs w:val="28"/>
              </w:rPr>
              <w:t>37,2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2764" w:rsidRPr="00492764" w:rsidRDefault="00492764" w:rsidP="00DB3B21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147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2764" w:rsidRPr="00492764" w:rsidRDefault="00492764" w:rsidP="00DB3B21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39,8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2764" w:rsidRPr="00492764" w:rsidRDefault="00492764" w:rsidP="00DB3B21">
            <w:pPr>
              <w:spacing w:line="252" w:lineRule="auto"/>
              <w:jc w:val="center"/>
              <w:rPr>
                <w:bCs/>
                <w:szCs w:val="28"/>
              </w:rPr>
            </w:pPr>
            <w:r w:rsidRPr="00492764">
              <w:rPr>
                <w:bCs/>
                <w:szCs w:val="28"/>
              </w:rPr>
              <w:t>103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2764" w:rsidRPr="00492764" w:rsidRDefault="00492764" w:rsidP="00DB3B21">
            <w:pPr>
              <w:spacing w:line="252" w:lineRule="auto"/>
              <w:jc w:val="center"/>
              <w:rPr>
                <w:bCs/>
                <w:szCs w:val="28"/>
              </w:rPr>
            </w:pPr>
            <w:r w:rsidRPr="00492764">
              <w:rPr>
                <w:bCs/>
                <w:szCs w:val="28"/>
              </w:rPr>
              <w:t>28,22</w:t>
            </w:r>
          </w:p>
        </w:tc>
      </w:tr>
      <w:tr w:rsidR="00492764" w:rsidRPr="005F6E47" w:rsidTr="00DB3B21">
        <w:trPr>
          <w:trHeight w:val="338"/>
          <w:jc w:val="center"/>
        </w:trPr>
        <w:tc>
          <w:tcPr>
            <w:tcW w:w="1986" w:type="dxa"/>
            <w:vAlign w:val="center"/>
          </w:tcPr>
          <w:p w:rsidR="00492764" w:rsidRPr="00492764" w:rsidRDefault="00492764" w:rsidP="00DB3B21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92764">
              <w:rPr>
                <w:rFonts w:eastAsia="MS Mincho"/>
                <w:szCs w:val="28"/>
              </w:rPr>
              <w:t>Получили «4»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492764" w:rsidRPr="00492764" w:rsidRDefault="00492764" w:rsidP="00E56AA3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92764">
              <w:rPr>
                <w:rFonts w:eastAsia="MS Mincho"/>
                <w:szCs w:val="28"/>
              </w:rPr>
              <w:t>121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2764" w:rsidRPr="00492764" w:rsidRDefault="00492764" w:rsidP="00E56AA3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92764">
              <w:rPr>
                <w:rFonts w:eastAsia="MS Mincho"/>
                <w:szCs w:val="28"/>
              </w:rPr>
              <w:t>34,4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2764" w:rsidRPr="00492764" w:rsidRDefault="00492764" w:rsidP="00DB3B21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135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2764" w:rsidRPr="00492764" w:rsidRDefault="00492764" w:rsidP="00DB3B21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36,6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2764" w:rsidRPr="00492764" w:rsidRDefault="00492764" w:rsidP="00DB3B21">
            <w:pPr>
              <w:spacing w:line="252" w:lineRule="auto"/>
              <w:jc w:val="center"/>
              <w:rPr>
                <w:bCs/>
                <w:szCs w:val="28"/>
              </w:rPr>
            </w:pPr>
            <w:r w:rsidRPr="00492764">
              <w:rPr>
                <w:bCs/>
                <w:szCs w:val="28"/>
              </w:rPr>
              <w:t>132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2764" w:rsidRPr="00492764" w:rsidRDefault="00492764" w:rsidP="00DB3B21">
            <w:pPr>
              <w:spacing w:line="252" w:lineRule="auto"/>
              <w:jc w:val="center"/>
              <w:rPr>
                <w:bCs/>
                <w:szCs w:val="28"/>
              </w:rPr>
            </w:pPr>
            <w:r w:rsidRPr="00492764">
              <w:rPr>
                <w:bCs/>
                <w:szCs w:val="28"/>
              </w:rPr>
              <w:t>36,16</w:t>
            </w:r>
          </w:p>
        </w:tc>
      </w:tr>
      <w:tr w:rsidR="00492764" w:rsidRPr="005F6E47" w:rsidTr="00DB3B21">
        <w:trPr>
          <w:trHeight w:val="338"/>
          <w:jc w:val="center"/>
        </w:trPr>
        <w:tc>
          <w:tcPr>
            <w:tcW w:w="1986" w:type="dxa"/>
            <w:vAlign w:val="center"/>
          </w:tcPr>
          <w:p w:rsidR="00492764" w:rsidRPr="00492764" w:rsidRDefault="00492764" w:rsidP="00DB3B21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92764">
              <w:rPr>
                <w:rFonts w:eastAsia="MS Mincho"/>
                <w:szCs w:val="28"/>
              </w:rPr>
              <w:t>Получили «5»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492764" w:rsidRPr="00492764" w:rsidRDefault="00492764" w:rsidP="00E56AA3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92764">
              <w:rPr>
                <w:rFonts w:eastAsia="MS Mincho"/>
                <w:szCs w:val="28"/>
              </w:rPr>
              <w:t>88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2764" w:rsidRPr="00492764" w:rsidRDefault="00492764" w:rsidP="00E56AA3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92764">
              <w:rPr>
                <w:rFonts w:eastAsia="MS Mincho"/>
                <w:szCs w:val="28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2764" w:rsidRPr="00492764" w:rsidRDefault="00492764" w:rsidP="00DB3B21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2764" w:rsidRPr="00492764" w:rsidRDefault="00492764" w:rsidP="00DB3B21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18,4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2764" w:rsidRPr="00492764" w:rsidRDefault="00492764" w:rsidP="00DB3B21">
            <w:pPr>
              <w:spacing w:line="252" w:lineRule="auto"/>
              <w:jc w:val="center"/>
              <w:rPr>
                <w:bCs/>
                <w:szCs w:val="28"/>
              </w:rPr>
            </w:pPr>
            <w:r w:rsidRPr="00492764">
              <w:rPr>
                <w:bCs/>
                <w:szCs w:val="28"/>
              </w:rPr>
              <w:t>125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2764" w:rsidRPr="00492764" w:rsidRDefault="00492764" w:rsidP="00DB3B21">
            <w:pPr>
              <w:spacing w:line="252" w:lineRule="auto"/>
              <w:jc w:val="center"/>
              <w:rPr>
                <w:bCs/>
                <w:szCs w:val="28"/>
              </w:rPr>
            </w:pPr>
            <w:r w:rsidRPr="00492764">
              <w:rPr>
                <w:bCs/>
                <w:szCs w:val="28"/>
              </w:rPr>
              <w:t>34,25</w:t>
            </w:r>
          </w:p>
        </w:tc>
      </w:tr>
    </w:tbl>
    <w:p w:rsidR="005F6E47" w:rsidRPr="00DB3B21" w:rsidRDefault="005F6E47" w:rsidP="005F6E47">
      <w:pPr>
        <w:spacing w:line="252" w:lineRule="auto"/>
        <w:jc w:val="both"/>
        <w:rPr>
          <w:bCs/>
          <w:szCs w:val="28"/>
        </w:rPr>
      </w:pPr>
      <w:r w:rsidRPr="00DB3B21">
        <w:rPr>
          <w:bCs/>
          <w:szCs w:val="28"/>
        </w:rPr>
        <w:t>*Результаты ОГЭ указаны по итогам основного периода (без учета пересдачи).</w:t>
      </w:r>
    </w:p>
    <w:p w:rsidR="005F6E47" w:rsidRPr="00837C25" w:rsidRDefault="005F6E47" w:rsidP="005F6E47">
      <w:pPr>
        <w:ind w:firstLine="709"/>
        <w:jc w:val="both"/>
        <w:rPr>
          <w:sz w:val="28"/>
          <w:szCs w:val="28"/>
          <w:highlight w:val="yellow"/>
        </w:rPr>
      </w:pPr>
      <w:r w:rsidRPr="00837C25">
        <w:rPr>
          <w:sz w:val="28"/>
          <w:szCs w:val="28"/>
        </w:rPr>
        <w:t xml:space="preserve">При сравнении результатов ГИА-9 по </w:t>
      </w:r>
      <w:r w:rsidR="00492764" w:rsidRPr="00837C25">
        <w:rPr>
          <w:sz w:val="28"/>
          <w:szCs w:val="28"/>
        </w:rPr>
        <w:t>русскому языку</w:t>
      </w:r>
      <w:r w:rsidRPr="00837C25">
        <w:rPr>
          <w:sz w:val="28"/>
          <w:szCs w:val="28"/>
        </w:rPr>
        <w:t xml:space="preserve"> в основной день, результаты города </w:t>
      </w:r>
      <w:r w:rsidR="00837C25" w:rsidRPr="00837C25">
        <w:rPr>
          <w:sz w:val="28"/>
          <w:szCs w:val="28"/>
        </w:rPr>
        <w:t>выше</w:t>
      </w:r>
      <w:r w:rsidRPr="00837C25">
        <w:rPr>
          <w:sz w:val="28"/>
          <w:szCs w:val="28"/>
        </w:rPr>
        <w:t xml:space="preserve"> результатов области по всем показателям.</w:t>
      </w:r>
    </w:p>
    <w:tbl>
      <w:tblPr>
        <w:tblStyle w:val="a9"/>
        <w:tblW w:w="9642" w:type="dxa"/>
        <w:tblLook w:val="04A0" w:firstRow="1" w:lastRow="0" w:firstColumn="1" w:lastColumn="0" w:noHBand="0" w:noVBand="1"/>
      </w:tblPr>
      <w:tblGrid>
        <w:gridCol w:w="4644"/>
        <w:gridCol w:w="1313"/>
        <w:gridCol w:w="1276"/>
        <w:gridCol w:w="1275"/>
        <w:gridCol w:w="1134"/>
      </w:tblGrid>
      <w:tr w:rsidR="00492764" w:rsidRPr="00686433" w:rsidTr="00E56AA3">
        <w:tc>
          <w:tcPr>
            <w:tcW w:w="4644" w:type="dxa"/>
            <w:vMerge w:val="restart"/>
          </w:tcPr>
          <w:p w:rsidR="00492764" w:rsidRPr="00686433" w:rsidRDefault="00492764" w:rsidP="00E56AA3">
            <w:pPr>
              <w:jc w:val="both"/>
            </w:pPr>
            <w:r w:rsidRPr="00686433">
              <w:t>Показатели</w:t>
            </w:r>
          </w:p>
        </w:tc>
        <w:tc>
          <w:tcPr>
            <w:tcW w:w="2589" w:type="dxa"/>
            <w:gridSpan w:val="2"/>
            <w:vAlign w:val="center"/>
          </w:tcPr>
          <w:p w:rsidR="00492764" w:rsidRPr="00686433" w:rsidRDefault="00492764" w:rsidP="00E56AA3">
            <w:pPr>
              <w:jc w:val="center"/>
            </w:pPr>
            <w:r>
              <w:t>2021</w:t>
            </w:r>
          </w:p>
        </w:tc>
        <w:tc>
          <w:tcPr>
            <w:tcW w:w="2409" w:type="dxa"/>
            <w:gridSpan w:val="2"/>
            <w:vAlign w:val="center"/>
          </w:tcPr>
          <w:p w:rsidR="00492764" w:rsidRPr="00686433" w:rsidRDefault="00492764" w:rsidP="00E56AA3">
            <w:pPr>
              <w:jc w:val="center"/>
            </w:pPr>
            <w:r>
              <w:t>2022</w:t>
            </w:r>
          </w:p>
        </w:tc>
      </w:tr>
      <w:tr w:rsidR="00492764" w:rsidRPr="00686433" w:rsidTr="00E56AA3">
        <w:tc>
          <w:tcPr>
            <w:tcW w:w="4644" w:type="dxa"/>
            <w:vMerge/>
          </w:tcPr>
          <w:p w:rsidR="00492764" w:rsidRPr="00686433" w:rsidRDefault="00492764" w:rsidP="00E56AA3">
            <w:pPr>
              <w:jc w:val="both"/>
            </w:pPr>
          </w:p>
        </w:tc>
        <w:tc>
          <w:tcPr>
            <w:tcW w:w="1313" w:type="dxa"/>
          </w:tcPr>
          <w:p w:rsidR="00492764" w:rsidRPr="00686433" w:rsidRDefault="00492764" w:rsidP="00E56AA3">
            <w:pPr>
              <w:jc w:val="both"/>
            </w:pPr>
            <w:r w:rsidRPr="00686433">
              <w:t>область</w:t>
            </w:r>
          </w:p>
        </w:tc>
        <w:tc>
          <w:tcPr>
            <w:tcW w:w="1276" w:type="dxa"/>
          </w:tcPr>
          <w:p w:rsidR="00492764" w:rsidRPr="00686433" w:rsidRDefault="00492764" w:rsidP="00E56AA3">
            <w:pPr>
              <w:jc w:val="both"/>
            </w:pPr>
            <w:r w:rsidRPr="00686433">
              <w:t>Саянск</w:t>
            </w:r>
          </w:p>
        </w:tc>
        <w:tc>
          <w:tcPr>
            <w:tcW w:w="1275" w:type="dxa"/>
          </w:tcPr>
          <w:p w:rsidR="00492764" w:rsidRPr="00686433" w:rsidRDefault="00492764" w:rsidP="00E56AA3">
            <w:pPr>
              <w:jc w:val="both"/>
            </w:pPr>
            <w:r w:rsidRPr="00686433">
              <w:t>область</w:t>
            </w:r>
          </w:p>
        </w:tc>
        <w:tc>
          <w:tcPr>
            <w:tcW w:w="1134" w:type="dxa"/>
          </w:tcPr>
          <w:p w:rsidR="00492764" w:rsidRPr="00686433" w:rsidRDefault="00492764" w:rsidP="00E56AA3">
            <w:pPr>
              <w:jc w:val="both"/>
            </w:pPr>
            <w:r w:rsidRPr="00686433">
              <w:t>Саянск</w:t>
            </w:r>
          </w:p>
        </w:tc>
      </w:tr>
      <w:tr w:rsidR="00492764" w:rsidRPr="00686433" w:rsidTr="00E56AA3">
        <w:tc>
          <w:tcPr>
            <w:tcW w:w="4644" w:type="dxa"/>
          </w:tcPr>
          <w:p w:rsidR="00492764" w:rsidRPr="00686433" w:rsidRDefault="00492764" w:rsidP="00E56AA3">
            <w:pPr>
              <w:jc w:val="both"/>
            </w:pPr>
            <w:r w:rsidRPr="00686433">
              <w:t>Количество участников</w:t>
            </w:r>
          </w:p>
        </w:tc>
        <w:tc>
          <w:tcPr>
            <w:tcW w:w="1313" w:type="dxa"/>
          </w:tcPr>
          <w:p w:rsidR="00492764" w:rsidRPr="00686433" w:rsidRDefault="00492764" w:rsidP="00E56AA3">
            <w:pPr>
              <w:jc w:val="both"/>
            </w:pPr>
            <w:r>
              <w:t>25200</w:t>
            </w:r>
          </w:p>
        </w:tc>
        <w:tc>
          <w:tcPr>
            <w:tcW w:w="1276" w:type="dxa"/>
          </w:tcPr>
          <w:p w:rsidR="00492764" w:rsidRPr="00686433" w:rsidRDefault="00492764" w:rsidP="00E56AA3">
            <w:pPr>
              <w:jc w:val="both"/>
            </w:pPr>
            <w:r>
              <w:t>369</w:t>
            </w:r>
          </w:p>
        </w:tc>
        <w:tc>
          <w:tcPr>
            <w:tcW w:w="1275" w:type="dxa"/>
          </w:tcPr>
          <w:p w:rsidR="00492764" w:rsidRPr="00686433" w:rsidRDefault="00492764" w:rsidP="00E56AA3">
            <w:pPr>
              <w:jc w:val="both"/>
            </w:pPr>
            <w:r>
              <w:t>19189</w:t>
            </w:r>
          </w:p>
        </w:tc>
        <w:tc>
          <w:tcPr>
            <w:tcW w:w="1134" w:type="dxa"/>
          </w:tcPr>
          <w:p w:rsidR="00492764" w:rsidRPr="00686433" w:rsidRDefault="00492764" w:rsidP="00E56AA3">
            <w:pPr>
              <w:jc w:val="both"/>
            </w:pPr>
            <w:r>
              <w:t>365</w:t>
            </w:r>
          </w:p>
        </w:tc>
      </w:tr>
      <w:tr w:rsidR="00492764" w:rsidRPr="00686433" w:rsidTr="00E56AA3">
        <w:tc>
          <w:tcPr>
            <w:tcW w:w="4644" w:type="dxa"/>
          </w:tcPr>
          <w:p w:rsidR="00492764" w:rsidRPr="00686433" w:rsidRDefault="00492764" w:rsidP="00E56AA3">
            <w:pPr>
              <w:jc w:val="both"/>
            </w:pPr>
            <w:r w:rsidRPr="00686433">
              <w:t>% участников, получивших оценку «5»</w:t>
            </w:r>
          </w:p>
        </w:tc>
        <w:tc>
          <w:tcPr>
            <w:tcW w:w="1313" w:type="dxa"/>
          </w:tcPr>
          <w:p w:rsidR="00492764" w:rsidRPr="00686433" w:rsidRDefault="00492764" w:rsidP="00E56AA3">
            <w:pPr>
              <w:jc w:val="both"/>
            </w:pPr>
            <w:r>
              <w:t>15,43%</w:t>
            </w:r>
          </w:p>
        </w:tc>
        <w:tc>
          <w:tcPr>
            <w:tcW w:w="1276" w:type="dxa"/>
          </w:tcPr>
          <w:p w:rsidR="00492764" w:rsidRPr="00686433" w:rsidRDefault="00492764" w:rsidP="00E56AA3">
            <w:pPr>
              <w:jc w:val="both"/>
            </w:pPr>
            <w:r>
              <w:t>18,43%</w:t>
            </w:r>
          </w:p>
        </w:tc>
        <w:tc>
          <w:tcPr>
            <w:tcW w:w="1275" w:type="dxa"/>
          </w:tcPr>
          <w:p w:rsidR="00492764" w:rsidRPr="00686433" w:rsidRDefault="00492764" w:rsidP="00E56AA3">
            <w:pPr>
              <w:jc w:val="both"/>
            </w:pPr>
            <w:r>
              <w:t>30,55</w:t>
            </w:r>
          </w:p>
        </w:tc>
        <w:tc>
          <w:tcPr>
            <w:tcW w:w="1134" w:type="dxa"/>
          </w:tcPr>
          <w:p w:rsidR="00492764" w:rsidRPr="00686433" w:rsidRDefault="00492764" w:rsidP="00E56AA3">
            <w:pPr>
              <w:jc w:val="both"/>
            </w:pPr>
            <w:r>
              <w:t>34,25</w:t>
            </w:r>
          </w:p>
        </w:tc>
      </w:tr>
      <w:tr w:rsidR="00492764" w:rsidRPr="00686433" w:rsidTr="00E56AA3">
        <w:tc>
          <w:tcPr>
            <w:tcW w:w="4644" w:type="dxa"/>
          </w:tcPr>
          <w:p w:rsidR="00492764" w:rsidRPr="00686433" w:rsidRDefault="00492764" w:rsidP="00E56AA3">
            <w:pPr>
              <w:jc w:val="both"/>
            </w:pPr>
            <w:r w:rsidRPr="00686433">
              <w:t>% участников, получивших оценку «4»</w:t>
            </w:r>
          </w:p>
        </w:tc>
        <w:tc>
          <w:tcPr>
            <w:tcW w:w="1313" w:type="dxa"/>
          </w:tcPr>
          <w:p w:rsidR="00492764" w:rsidRPr="00686433" w:rsidRDefault="00492764" w:rsidP="00E56AA3">
            <w:pPr>
              <w:jc w:val="both"/>
            </w:pPr>
            <w:r>
              <w:t>34,01%</w:t>
            </w:r>
          </w:p>
        </w:tc>
        <w:tc>
          <w:tcPr>
            <w:tcW w:w="1276" w:type="dxa"/>
          </w:tcPr>
          <w:p w:rsidR="00492764" w:rsidRPr="00686433" w:rsidRDefault="00492764" w:rsidP="00E56AA3">
            <w:pPr>
              <w:jc w:val="both"/>
            </w:pPr>
            <w:r>
              <w:t>36,59%</w:t>
            </w:r>
          </w:p>
        </w:tc>
        <w:tc>
          <w:tcPr>
            <w:tcW w:w="1275" w:type="dxa"/>
          </w:tcPr>
          <w:p w:rsidR="00492764" w:rsidRPr="00686433" w:rsidRDefault="00492764" w:rsidP="00E56AA3">
            <w:pPr>
              <w:jc w:val="both"/>
            </w:pPr>
            <w:r>
              <w:t>32,76</w:t>
            </w:r>
          </w:p>
        </w:tc>
        <w:tc>
          <w:tcPr>
            <w:tcW w:w="1134" w:type="dxa"/>
          </w:tcPr>
          <w:p w:rsidR="00492764" w:rsidRPr="00686433" w:rsidRDefault="00492764" w:rsidP="00E56AA3">
            <w:pPr>
              <w:jc w:val="both"/>
            </w:pPr>
            <w:r>
              <w:t>36,16</w:t>
            </w:r>
          </w:p>
        </w:tc>
      </w:tr>
      <w:tr w:rsidR="00492764" w:rsidRPr="00686433" w:rsidTr="00E56AA3">
        <w:tc>
          <w:tcPr>
            <w:tcW w:w="4644" w:type="dxa"/>
          </w:tcPr>
          <w:p w:rsidR="00492764" w:rsidRPr="00686433" w:rsidRDefault="00492764" w:rsidP="00E56AA3">
            <w:pPr>
              <w:jc w:val="both"/>
            </w:pPr>
            <w:r w:rsidRPr="00686433">
              <w:t>% участников, получивших оценку «3»</w:t>
            </w:r>
          </w:p>
        </w:tc>
        <w:tc>
          <w:tcPr>
            <w:tcW w:w="1313" w:type="dxa"/>
          </w:tcPr>
          <w:p w:rsidR="00492764" w:rsidRPr="00686433" w:rsidRDefault="00492764" w:rsidP="00E56AA3">
            <w:pPr>
              <w:jc w:val="both"/>
            </w:pPr>
            <w:r>
              <w:t>44,03%</w:t>
            </w:r>
          </w:p>
        </w:tc>
        <w:tc>
          <w:tcPr>
            <w:tcW w:w="1276" w:type="dxa"/>
          </w:tcPr>
          <w:p w:rsidR="00492764" w:rsidRPr="00686433" w:rsidRDefault="00492764" w:rsidP="00E56AA3">
            <w:pPr>
              <w:jc w:val="both"/>
            </w:pPr>
            <w:r>
              <w:t>39,84%</w:t>
            </w:r>
          </w:p>
        </w:tc>
        <w:tc>
          <w:tcPr>
            <w:tcW w:w="1275" w:type="dxa"/>
          </w:tcPr>
          <w:p w:rsidR="00492764" w:rsidRPr="00686433" w:rsidRDefault="00492764" w:rsidP="00E56AA3">
            <w:pPr>
              <w:jc w:val="both"/>
            </w:pPr>
            <w:r>
              <w:t>33,69</w:t>
            </w:r>
          </w:p>
        </w:tc>
        <w:tc>
          <w:tcPr>
            <w:tcW w:w="1134" w:type="dxa"/>
          </w:tcPr>
          <w:p w:rsidR="00492764" w:rsidRPr="00686433" w:rsidRDefault="00492764" w:rsidP="00E56AA3">
            <w:pPr>
              <w:jc w:val="both"/>
            </w:pPr>
            <w:r>
              <w:t>28,22</w:t>
            </w:r>
          </w:p>
        </w:tc>
      </w:tr>
      <w:tr w:rsidR="00492764" w:rsidRPr="00686433" w:rsidTr="00E56AA3">
        <w:tc>
          <w:tcPr>
            <w:tcW w:w="4644" w:type="dxa"/>
          </w:tcPr>
          <w:p w:rsidR="00492764" w:rsidRPr="00686433" w:rsidRDefault="00492764" w:rsidP="00E56AA3">
            <w:pPr>
              <w:jc w:val="both"/>
            </w:pPr>
            <w:r w:rsidRPr="00686433">
              <w:t>% участников, получивших оценку «2»</w:t>
            </w:r>
          </w:p>
        </w:tc>
        <w:tc>
          <w:tcPr>
            <w:tcW w:w="1313" w:type="dxa"/>
          </w:tcPr>
          <w:p w:rsidR="00492764" w:rsidRPr="00686433" w:rsidRDefault="00492764" w:rsidP="00E56AA3">
            <w:pPr>
              <w:jc w:val="both"/>
            </w:pPr>
            <w:r>
              <w:t>6,52%</w:t>
            </w:r>
          </w:p>
        </w:tc>
        <w:tc>
          <w:tcPr>
            <w:tcW w:w="1276" w:type="dxa"/>
          </w:tcPr>
          <w:p w:rsidR="00492764" w:rsidRPr="00686433" w:rsidRDefault="00492764" w:rsidP="00E56AA3">
            <w:pPr>
              <w:jc w:val="both"/>
            </w:pPr>
            <w:r>
              <w:t>5,15%</w:t>
            </w:r>
          </w:p>
        </w:tc>
        <w:tc>
          <w:tcPr>
            <w:tcW w:w="1275" w:type="dxa"/>
          </w:tcPr>
          <w:p w:rsidR="00492764" w:rsidRPr="00686433" w:rsidRDefault="00492764" w:rsidP="00E56AA3">
            <w:pPr>
              <w:jc w:val="both"/>
            </w:pPr>
            <w:r>
              <w:t>2,94</w:t>
            </w:r>
          </w:p>
        </w:tc>
        <w:tc>
          <w:tcPr>
            <w:tcW w:w="1134" w:type="dxa"/>
          </w:tcPr>
          <w:p w:rsidR="00492764" w:rsidRPr="00686433" w:rsidRDefault="00492764" w:rsidP="00E56AA3">
            <w:pPr>
              <w:jc w:val="both"/>
            </w:pPr>
            <w:r>
              <w:t>1,37</w:t>
            </w:r>
          </w:p>
        </w:tc>
      </w:tr>
      <w:tr w:rsidR="00492764" w:rsidRPr="00686433" w:rsidTr="00E56AA3">
        <w:tc>
          <w:tcPr>
            <w:tcW w:w="4644" w:type="dxa"/>
          </w:tcPr>
          <w:p w:rsidR="00492764" w:rsidRPr="00686433" w:rsidRDefault="00492764" w:rsidP="00E56AA3">
            <w:pPr>
              <w:jc w:val="both"/>
            </w:pPr>
            <w:r w:rsidRPr="00686433">
              <w:t>Средняя оценка</w:t>
            </w:r>
          </w:p>
        </w:tc>
        <w:tc>
          <w:tcPr>
            <w:tcW w:w="1313" w:type="dxa"/>
          </w:tcPr>
          <w:p w:rsidR="00492764" w:rsidRPr="002C0BDE" w:rsidRDefault="00492764" w:rsidP="00E56AA3">
            <w:pPr>
              <w:jc w:val="both"/>
            </w:pPr>
            <w:r>
              <w:t>3,6</w:t>
            </w:r>
          </w:p>
        </w:tc>
        <w:tc>
          <w:tcPr>
            <w:tcW w:w="1276" w:type="dxa"/>
          </w:tcPr>
          <w:p w:rsidR="00492764" w:rsidRPr="00686433" w:rsidRDefault="00492764" w:rsidP="00E56AA3">
            <w:pPr>
              <w:jc w:val="both"/>
            </w:pPr>
            <w:r>
              <w:t>3,7</w:t>
            </w:r>
          </w:p>
        </w:tc>
        <w:tc>
          <w:tcPr>
            <w:tcW w:w="1275" w:type="dxa"/>
          </w:tcPr>
          <w:p w:rsidR="00492764" w:rsidRPr="002C0BDE" w:rsidRDefault="00492764" w:rsidP="00E56AA3">
            <w:pPr>
              <w:jc w:val="both"/>
            </w:pPr>
            <w:r>
              <w:t>3,95</w:t>
            </w:r>
          </w:p>
        </w:tc>
        <w:tc>
          <w:tcPr>
            <w:tcW w:w="1134" w:type="dxa"/>
          </w:tcPr>
          <w:p w:rsidR="00492764" w:rsidRPr="00686433" w:rsidRDefault="00492764" w:rsidP="00E56AA3">
            <w:pPr>
              <w:jc w:val="both"/>
            </w:pPr>
            <w:r>
              <w:t>3,99</w:t>
            </w:r>
          </w:p>
        </w:tc>
      </w:tr>
      <w:tr w:rsidR="00492764" w:rsidRPr="00686433" w:rsidTr="00E56AA3">
        <w:tc>
          <w:tcPr>
            <w:tcW w:w="4644" w:type="dxa"/>
          </w:tcPr>
          <w:p w:rsidR="00492764" w:rsidRPr="00686433" w:rsidRDefault="00492764" w:rsidP="00E56AA3">
            <w:pPr>
              <w:jc w:val="both"/>
            </w:pPr>
            <w:r w:rsidRPr="00686433">
              <w:t>% успеваемости</w:t>
            </w:r>
          </w:p>
        </w:tc>
        <w:tc>
          <w:tcPr>
            <w:tcW w:w="1313" w:type="dxa"/>
          </w:tcPr>
          <w:p w:rsidR="00492764" w:rsidRPr="00686433" w:rsidRDefault="00492764" w:rsidP="00E56AA3">
            <w:pPr>
              <w:jc w:val="both"/>
            </w:pPr>
            <w:r>
              <w:t>93,48%</w:t>
            </w:r>
          </w:p>
        </w:tc>
        <w:tc>
          <w:tcPr>
            <w:tcW w:w="1276" w:type="dxa"/>
          </w:tcPr>
          <w:p w:rsidR="00492764" w:rsidRPr="00686433" w:rsidRDefault="00492764" w:rsidP="00E56AA3">
            <w:pPr>
              <w:jc w:val="both"/>
            </w:pPr>
            <w:r>
              <w:t>94,85%</w:t>
            </w:r>
          </w:p>
        </w:tc>
        <w:tc>
          <w:tcPr>
            <w:tcW w:w="1275" w:type="dxa"/>
          </w:tcPr>
          <w:p w:rsidR="00492764" w:rsidRPr="00686433" w:rsidRDefault="00492764" w:rsidP="00E56AA3">
            <w:pPr>
              <w:jc w:val="both"/>
            </w:pPr>
            <w:r>
              <w:t>97,06</w:t>
            </w:r>
          </w:p>
        </w:tc>
        <w:tc>
          <w:tcPr>
            <w:tcW w:w="1134" w:type="dxa"/>
          </w:tcPr>
          <w:p w:rsidR="00492764" w:rsidRPr="00686433" w:rsidRDefault="00492764" w:rsidP="00E56AA3">
            <w:pPr>
              <w:jc w:val="both"/>
            </w:pPr>
            <w:r>
              <w:t>98,63</w:t>
            </w:r>
          </w:p>
        </w:tc>
      </w:tr>
      <w:tr w:rsidR="00492764" w:rsidRPr="00686433" w:rsidTr="00E56AA3">
        <w:tc>
          <w:tcPr>
            <w:tcW w:w="4644" w:type="dxa"/>
          </w:tcPr>
          <w:p w:rsidR="00492764" w:rsidRPr="00686433" w:rsidRDefault="00492764" w:rsidP="00E56AA3">
            <w:pPr>
              <w:jc w:val="both"/>
            </w:pPr>
            <w:r w:rsidRPr="00686433">
              <w:t>% качества</w:t>
            </w:r>
          </w:p>
        </w:tc>
        <w:tc>
          <w:tcPr>
            <w:tcW w:w="1313" w:type="dxa"/>
          </w:tcPr>
          <w:p w:rsidR="00492764" w:rsidRPr="00686433" w:rsidRDefault="00492764" w:rsidP="00E56AA3">
            <w:pPr>
              <w:tabs>
                <w:tab w:val="left" w:pos="939"/>
              </w:tabs>
            </w:pPr>
            <w:r>
              <w:t>49,4%</w:t>
            </w:r>
          </w:p>
        </w:tc>
        <w:tc>
          <w:tcPr>
            <w:tcW w:w="1276" w:type="dxa"/>
          </w:tcPr>
          <w:p w:rsidR="00492764" w:rsidRPr="00686433" w:rsidRDefault="00492764" w:rsidP="00E56AA3">
            <w:pPr>
              <w:jc w:val="both"/>
            </w:pPr>
            <w:r>
              <w:t>55,0%</w:t>
            </w:r>
          </w:p>
        </w:tc>
        <w:tc>
          <w:tcPr>
            <w:tcW w:w="1275" w:type="dxa"/>
          </w:tcPr>
          <w:p w:rsidR="00492764" w:rsidRPr="00686433" w:rsidRDefault="00492764" w:rsidP="00E56AA3">
            <w:pPr>
              <w:tabs>
                <w:tab w:val="left" w:pos="939"/>
              </w:tabs>
            </w:pPr>
            <w:r>
              <w:t>63,31</w:t>
            </w:r>
          </w:p>
        </w:tc>
        <w:tc>
          <w:tcPr>
            <w:tcW w:w="1134" w:type="dxa"/>
          </w:tcPr>
          <w:p w:rsidR="00492764" w:rsidRPr="00686433" w:rsidRDefault="00492764" w:rsidP="00E56AA3">
            <w:pPr>
              <w:jc w:val="both"/>
            </w:pPr>
            <w:r>
              <w:t>70,41</w:t>
            </w:r>
          </w:p>
        </w:tc>
      </w:tr>
    </w:tbl>
    <w:p w:rsidR="005F6E47" w:rsidRPr="00837C25" w:rsidRDefault="00492764" w:rsidP="005F6E47">
      <w:pPr>
        <w:tabs>
          <w:tab w:val="left" w:pos="567"/>
        </w:tabs>
        <w:ind w:firstLine="567"/>
        <w:jc w:val="both"/>
        <w:rPr>
          <w:sz w:val="28"/>
        </w:rPr>
      </w:pPr>
      <w:r w:rsidRPr="00492764">
        <w:rPr>
          <w:sz w:val="28"/>
        </w:rPr>
        <w:t>Сравнительный анализ результатов ОГЭ по русскому языку показал значительное увеличение качества  и увеличение успеваемости.</w:t>
      </w:r>
      <w:r w:rsidR="005F6E47" w:rsidRPr="00492764">
        <w:rPr>
          <w:sz w:val="28"/>
        </w:rPr>
        <w:t xml:space="preserve"> </w:t>
      </w:r>
      <w:r w:rsidR="005F6E47" w:rsidRPr="00837C25">
        <w:rPr>
          <w:sz w:val="28"/>
        </w:rPr>
        <w:t>В сравнении с 2021 годом отмечается увеличение колич</w:t>
      </w:r>
      <w:r w:rsidR="00837C25" w:rsidRPr="00837C25">
        <w:rPr>
          <w:sz w:val="28"/>
        </w:rPr>
        <w:t>ества выпускников, получивших «5</w:t>
      </w:r>
      <w:r w:rsidR="005F6E47" w:rsidRPr="00837C25">
        <w:rPr>
          <w:sz w:val="28"/>
        </w:rPr>
        <w:t xml:space="preserve">», при этом снизилось количество  выпускников, получивших «3» и </w:t>
      </w:r>
      <w:r w:rsidR="00837C25" w:rsidRPr="00837C25">
        <w:rPr>
          <w:sz w:val="28"/>
        </w:rPr>
        <w:t>«2</w:t>
      </w:r>
      <w:r w:rsidR="005F6E47" w:rsidRPr="00837C25">
        <w:rPr>
          <w:sz w:val="28"/>
        </w:rPr>
        <w:t>».</w:t>
      </w:r>
    </w:p>
    <w:p w:rsidR="005F6E47" w:rsidRPr="005F6E47" w:rsidRDefault="005F6E47" w:rsidP="005F6E47">
      <w:pPr>
        <w:spacing w:line="252" w:lineRule="auto"/>
        <w:jc w:val="both"/>
        <w:rPr>
          <w:b/>
          <w:bCs/>
          <w:color w:val="FF0000"/>
          <w:sz w:val="28"/>
          <w:szCs w:val="28"/>
        </w:rPr>
      </w:pPr>
    </w:p>
    <w:p w:rsidR="005F6E47" w:rsidRPr="00837C25" w:rsidRDefault="005F6E47" w:rsidP="005F6E47">
      <w:pPr>
        <w:spacing w:line="252" w:lineRule="auto"/>
        <w:jc w:val="both"/>
        <w:rPr>
          <w:b/>
          <w:bCs/>
          <w:sz w:val="28"/>
          <w:szCs w:val="28"/>
        </w:rPr>
      </w:pPr>
      <w:r w:rsidRPr="00837C25">
        <w:rPr>
          <w:b/>
          <w:bCs/>
          <w:sz w:val="28"/>
          <w:szCs w:val="28"/>
        </w:rPr>
        <w:t>Результаты ОГЭ по ОО</w:t>
      </w:r>
    </w:p>
    <w:tbl>
      <w:tblPr>
        <w:tblStyle w:val="a9"/>
        <w:tblW w:w="9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</w:tblGrid>
      <w:tr w:rsidR="00837C25" w:rsidRPr="00837C25" w:rsidTr="00DB3B21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5F6E47" w:rsidRPr="00837C25" w:rsidRDefault="005F6E47" w:rsidP="00DB3B21">
            <w:pPr>
              <w:spacing w:line="252" w:lineRule="auto"/>
              <w:jc w:val="center"/>
              <w:rPr>
                <w:bCs/>
              </w:rPr>
            </w:pPr>
            <w:r w:rsidRPr="00837C25">
              <w:rPr>
                <w:bCs/>
              </w:rPr>
              <w:t>№ </w:t>
            </w:r>
            <w:proofErr w:type="gramStart"/>
            <w:r w:rsidRPr="00837C25">
              <w:rPr>
                <w:bCs/>
              </w:rPr>
              <w:t>п</w:t>
            </w:r>
            <w:proofErr w:type="gramEnd"/>
            <w:r w:rsidRPr="00837C25">
              <w:rPr>
                <w:bCs/>
              </w:rPr>
              <w:t>/п</w:t>
            </w:r>
          </w:p>
        </w:tc>
        <w:tc>
          <w:tcPr>
            <w:tcW w:w="1276" w:type="dxa"/>
            <w:vMerge w:val="restart"/>
          </w:tcPr>
          <w:p w:rsidR="005F6E47" w:rsidRPr="00837C25" w:rsidRDefault="005F6E47" w:rsidP="00DB3B21">
            <w:pPr>
              <w:spacing w:line="252" w:lineRule="auto"/>
              <w:jc w:val="center"/>
              <w:rPr>
                <w:bCs/>
              </w:rPr>
            </w:pPr>
            <w:r w:rsidRPr="00837C25">
              <w:rPr>
                <w:bCs/>
              </w:rPr>
              <w:t>ОО</w:t>
            </w:r>
          </w:p>
        </w:tc>
        <w:tc>
          <w:tcPr>
            <w:tcW w:w="992" w:type="dxa"/>
            <w:vMerge w:val="restart"/>
            <w:vAlign w:val="center"/>
          </w:tcPr>
          <w:p w:rsidR="005F6E47" w:rsidRPr="00837C25" w:rsidRDefault="005F6E47" w:rsidP="00DB3B21">
            <w:pPr>
              <w:spacing w:line="252" w:lineRule="auto"/>
              <w:jc w:val="center"/>
              <w:rPr>
                <w:bCs/>
              </w:rPr>
            </w:pPr>
            <w:r w:rsidRPr="00837C25">
              <w:rPr>
                <w:bCs/>
              </w:rPr>
              <w:t>Всего участников</w:t>
            </w:r>
          </w:p>
        </w:tc>
        <w:tc>
          <w:tcPr>
            <w:tcW w:w="1418" w:type="dxa"/>
            <w:gridSpan w:val="2"/>
          </w:tcPr>
          <w:p w:rsidR="005F6E47" w:rsidRPr="00837C25" w:rsidRDefault="005F6E47" w:rsidP="00DB3B21">
            <w:pPr>
              <w:spacing w:line="252" w:lineRule="auto"/>
              <w:jc w:val="center"/>
              <w:rPr>
                <w:bCs/>
              </w:rPr>
            </w:pPr>
            <w:r w:rsidRPr="00837C25">
              <w:rPr>
                <w:bCs/>
              </w:rPr>
              <w:t>«2»</w:t>
            </w:r>
          </w:p>
        </w:tc>
        <w:tc>
          <w:tcPr>
            <w:tcW w:w="1417" w:type="dxa"/>
            <w:gridSpan w:val="2"/>
          </w:tcPr>
          <w:p w:rsidR="005F6E47" w:rsidRPr="00837C25" w:rsidRDefault="005F6E47" w:rsidP="00DB3B21">
            <w:pPr>
              <w:spacing w:line="252" w:lineRule="auto"/>
              <w:jc w:val="center"/>
              <w:rPr>
                <w:bCs/>
              </w:rPr>
            </w:pPr>
            <w:r w:rsidRPr="00837C25">
              <w:rPr>
                <w:bCs/>
              </w:rPr>
              <w:t>«3»</w:t>
            </w:r>
          </w:p>
        </w:tc>
        <w:tc>
          <w:tcPr>
            <w:tcW w:w="1418" w:type="dxa"/>
            <w:gridSpan w:val="2"/>
          </w:tcPr>
          <w:p w:rsidR="005F6E47" w:rsidRPr="00837C25" w:rsidRDefault="005F6E47" w:rsidP="00DB3B21">
            <w:pPr>
              <w:spacing w:line="252" w:lineRule="auto"/>
              <w:jc w:val="center"/>
              <w:rPr>
                <w:bCs/>
              </w:rPr>
            </w:pPr>
            <w:r w:rsidRPr="00837C25">
              <w:rPr>
                <w:bCs/>
              </w:rPr>
              <w:t>«4»</w:t>
            </w:r>
          </w:p>
        </w:tc>
        <w:tc>
          <w:tcPr>
            <w:tcW w:w="1417" w:type="dxa"/>
            <w:gridSpan w:val="2"/>
          </w:tcPr>
          <w:p w:rsidR="005F6E47" w:rsidRPr="00837C25" w:rsidRDefault="005F6E47" w:rsidP="00DB3B21">
            <w:pPr>
              <w:spacing w:line="252" w:lineRule="auto"/>
              <w:jc w:val="center"/>
              <w:rPr>
                <w:bCs/>
              </w:rPr>
            </w:pPr>
            <w:r w:rsidRPr="00837C25">
              <w:rPr>
                <w:bCs/>
              </w:rPr>
              <w:t>«5»</w:t>
            </w:r>
          </w:p>
        </w:tc>
        <w:tc>
          <w:tcPr>
            <w:tcW w:w="708" w:type="dxa"/>
            <w:vMerge w:val="restart"/>
          </w:tcPr>
          <w:p w:rsidR="005F6E47" w:rsidRPr="00837C25" w:rsidRDefault="005F6E47" w:rsidP="00DB3B21">
            <w:pPr>
              <w:spacing w:line="252" w:lineRule="auto"/>
              <w:jc w:val="center"/>
              <w:rPr>
                <w:bCs/>
              </w:rPr>
            </w:pPr>
            <w:r w:rsidRPr="00837C25">
              <w:rPr>
                <w:bCs/>
              </w:rPr>
              <w:t>успеваемость</w:t>
            </w:r>
          </w:p>
        </w:tc>
        <w:tc>
          <w:tcPr>
            <w:tcW w:w="708" w:type="dxa"/>
            <w:vMerge w:val="restart"/>
          </w:tcPr>
          <w:p w:rsidR="005F6E47" w:rsidRPr="00837C25" w:rsidRDefault="005F6E47" w:rsidP="00DB3B21">
            <w:pPr>
              <w:spacing w:line="252" w:lineRule="auto"/>
              <w:jc w:val="center"/>
              <w:rPr>
                <w:bCs/>
              </w:rPr>
            </w:pPr>
            <w:r w:rsidRPr="00837C25">
              <w:rPr>
                <w:bCs/>
              </w:rPr>
              <w:t>качество</w:t>
            </w:r>
          </w:p>
        </w:tc>
      </w:tr>
      <w:tr w:rsidR="00837C25" w:rsidRPr="00837C25" w:rsidTr="00DB3B21">
        <w:trPr>
          <w:cantSplit/>
          <w:tblHeader/>
        </w:trPr>
        <w:tc>
          <w:tcPr>
            <w:tcW w:w="567" w:type="dxa"/>
            <w:vMerge/>
          </w:tcPr>
          <w:p w:rsidR="005F6E47" w:rsidRPr="00837C25" w:rsidRDefault="005F6E47" w:rsidP="00DB3B21">
            <w:pPr>
              <w:spacing w:line="252" w:lineRule="auto"/>
              <w:jc w:val="both"/>
              <w:rPr>
                <w:bCs/>
              </w:rPr>
            </w:pPr>
          </w:p>
        </w:tc>
        <w:tc>
          <w:tcPr>
            <w:tcW w:w="1276" w:type="dxa"/>
            <w:vMerge/>
          </w:tcPr>
          <w:p w:rsidR="005F6E47" w:rsidRPr="00837C25" w:rsidRDefault="005F6E47" w:rsidP="00DB3B21">
            <w:pPr>
              <w:spacing w:line="252" w:lineRule="auto"/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5F6E47" w:rsidRPr="00837C25" w:rsidRDefault="005F6E47" w:rsidP="00DB3B21">
            <w:pPr>
              <w:spacing w:line="252" w:lineRule="auto"/>
              <w:jc w:val="both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5F6E47" w:rsidRPr="00837C25" w:rsidRDefault="005F6E47" w:rsidP="00DB3B21">
            <w:pPr>
              <w:spacing w:line="252" w:lineRule="auto"/>
              <w:jc w:val="center"/>
              <w:rPr>
                <w:bCs/>
              </w:rPr>
            </w:pPr>
            <w:r w:rsidRPr="00837C25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5F6E47" w:rsidRPr="00837C25" w:rsidRDefault="005F6E47" w:rsidP="00DB3B21">
            <w:pPr>
              <w:spacing w:line="252" w:lineRule="auto"/>
              <w:jc w:val="center"/>
              <w:rPr>
                <w:bCs/>
              </w:rPr>
            </w:pPr>
            <w:r w:rsidRPr="00837C25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5F6E47" w:rsidRPr="00837C25" w:rsidRDefault="005F6E47" w:rsidP="00DB3B21">
            <w:pPr>
              <w:spacing w:line="252" w:lineRule="auto"/>
              <w:jc w:val="center"/>
              <w:rPr>
                <w:bCs/>
              </w:rPr>
            </w:pPr>
            <w:r w:rsidRPr="00837C25">
              <w:rPr>
                <w:bCs/>
              </w:rPr>
              <w:t>чел.</w:t>
            </w:r>
          </w:p>
        </w:tc>
        <w:tc>
          <w:tcPr>
            <w:tcW w:w="708" w:type="dxa"/>
            <w:vAlign w:val="center"/>
          </w:tcPr>
          <w:p w:rsidR="005F6E47" w:rsidRPr="00837C25" w:rsidRDefault="005F6E47" w:rsidP="00DB3B21">
            <w:pPr>
              <w:spacing w:line="252" w:lineRule="auto"/>
              <w:jc w:val="center"/>
              <w:rPr>
                <w:bCs/>
              </w:rPr>
            </w:pPr>
            <w:r w:rsidRPr="00837C25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5F6E47" w:rsidRPr="00837C25" w:rsidRDefault="005F6E47" w:rsidP="00DB3B21">
            <w:pPr>
              <w:spacing w:line="252" w:lineRule="auto"/>
              <w:jc w:val="center"/>
              <w:rPr>
                <w:bCs/>
              </w:rPr>
            </w:pPr>
            <w:r w:rsidRPr="00837C25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5F6E47" w:rsidRPr="00837C25" w:rsidRDefault="005F6E47" w:rsidP="00DB3B21">
            <w:pPr>
              <w:spacing w:line="252" w:lineRule="auto"/>
              <w:jc w:val="center"/>
              <w:rPr>
                <w:bCs/>
              </w:rPr>
            </w:pPr>
            <w:r w:rsidRPr="00837C25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5F6E47" w:rsidRPr="00837C25" w:rsidRDefault="005F6E47" w:rsidP="00DB3B21">
            <w:pPr>
              <w:spacing w:line="252" w:lineRule="auto"/>
              <w:jc w:val="center"/>
              <w:rPr>
                <w:bCs/>
              </w:rPr>
            </w:pPr>
            <w:r w:rsidRPr="00837C25">
              <w:rPr>
                <w:bCs/>
              </w:rPr>
              <w:t>чел.</w:t>
            </w:r>
          </w:p>
        </w:tc>
        <w:tc>
          <w:tcPr>
            <w:tcW w:w="708" w:type="dxa"/>
            <w:vAlign w:val="center"/>
          </w:tcPr>
          <w:p w:rsidR="005F6E47" w:rsidRPr="00837C25" w:rsidRDefault="005F6E47" w:rsidP="00DB3B21">
            <w:pPr>
              <w:spacing w:line="252" w:lineRule="auto"/>
              <w:jc w:val="center"/>
              <w:rPr>
                <w:bCs/>
              </w:rPr>
            </w:pPr>
            <w:r w:rsidRPr="00837C25">
              <w:rPr>
                <w:bCs/>
              </w:rPr>
              <w:t>%</w:t>
            </w:r>
          </w:p>
        </w:tc>
        <w:tc>
          <w:tcPr>
            <w:tcW w:w="708" w:type="dxa"/>
            <w:vMerge/>
          </w:tcPr>
          <w:p w:rsidR="005F6E47" w:rsidRPr="00837C25" w:rsidRDefault="005F6E47" w:rsidP="00DB3B21">
            <w:pPr>
              <w:spacing w:line="252" w:lineRule="auto"/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5F6E47" w:rsidRPr="00837C25" w:rsidRDefault="005F6E47" w:rsidP="00DB3B21">
            <w:pPr>
              <w:spacing w:line="252" w:lineRule="auto"/>
              <w:jc w:val="center"/>
              <w:rPr>
                <w:bCs/>
              </w:rPr>
            </w:pPr>
          </w:p>
        </w:tc>
      </w:tr>
      <w:tr w:rsidR="00347271" w:rsidRPr="00837C25" w:rsidTr="00E86844">
        <w:tc>
          <w:tcPr>
            <w:tcW w:w="567" w:type="dxa"/>
            <w:vAlign w:val="center"/>
          </w:tcPr>
          <w:p w:rsidR="00347271" w:rsidRPr="00837C25" w:rsidRDefault="00347271" w:rsidP="00DB3B21">
            <w:pPr>
              <w:spacing w:line="252" w:lineRule="auto"/>
              <w:jc w:val="center"/>
            </w:pPr>
            <w:r w:rsidRPr="00837C25">
              <w:t>1.</w:t>
            </w:r>
          </w:p>
        </w:tc>
        <w:tc>
          <w:tcPr>
            <w:tcW w:w="1276" w:type="dxa"/>
          </w:tcPr>
          <w:p w:rsidR="00347271" w:rsidRPr="00837C25" w:rsidRDefault="00347271" w:rsidP="00DB3B21">
            <w:r w:rsidRPr="00837C25">
              <w:t>Гимназия</w:t>
            </w:r>
          </w:p>
        </w:tc>
        <w:tc>
          <w:tcPr>
            <w:tcW w:w="992" w:type="dxa"/>
          </w:tcPr>
          <w:p w:rsidR="00347271" w:rsidRPr="000E0C22" w:rsidRDefault="00347271" w:rsidP="00347271">
            <w:pPr>
              <w:jc w:val="center"/>
            </w:pPr>
            <w:r w:rsidRPr="000E0C22">
              <w:t>32</w:t>
            </w:r>
          </w:p>
        </w:tc>
        <w:tc>
          <w:tcPr>
            <w:tcW w:w="709" w:type="dxa"/>
            <w:shd w:val="clear" w:color="auto" w:fill="auto"/>
          </w:tcPr>
          <w:p w:rsidR="00347271" w:rsidRPr="00591D0F" w:rsidRDefault="00347271" w:rsidP="00E86844">
            <w:r w:rsidRPr="00591D0F">
              <w:t>0</w:t>
            </w:r>
          </w:p>
        </w:tc>
        <w:tc>
          <w:tcPr>
            <w:tcW w:w="709" w:type="dxa"/>
            <w:shd w:val="clear" w:color="auto" w:fill="auto"/>
          </w:tcPr>
          <w:p w:rsidR="00347271" w:rsidRPr="00591D0F" w:rsidRDefault="00347271" w:rsidP="00E86844"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347271" w:rsidRPr="007A6FD8" w:rsidRDefault="00347271" w:rsidP="00E86844">
            <w:r w:rsidRPr="007A6FD8">
              <w:t>5</w:t>
            </w:r>
          </w:p>
        </w:tc>
        <w:tc>
          <w:tcPr>
            <w:tcW w:w="708" w:type="dxa"/>
            <w:shd w:val="clear" w:color="auto" w:fill="auto"/>
          </w:tcPr>
          <w:p w:rsidR="00347271" w:rsidRPr="007A6FD8" w:rsidRDefault="00347271" w:rsidP="00E86844">
            <w:r>
              <w:t>15,6</w:t>
            </w:r>
          </w:p>
        </w:tc>
        <w:tc>
          <w:tcPr>
            <w:tcW w:w="709" w:type="dxa"/>
            <w:shd w:val="clear" w:color="auto" w:fill="auto"/>
          </w:tcPr>
          <w:p w:rsidR="00347271" w:rsidRPr="00825640" w:rsidRDefault="00347271" w:rsidP="00E86844">
            <w:r w:rsidRPr="00825640">
              <w:t>11</w:t>
            </w:r>
          </w:p>
        </w:tc>
        <w:tc>
          <w:tcPr>
            <w:tcW w:w="709" w:type="dxa"/>
            <w:shd w:val="clear" w:color="auto" w:fill="auto"/>
          </w:tcPr>
          <w:p w:rsidR="00347271" w:rsidRPr="00825640" w:rsidRDefault="00347271" w:rsidP="00E86844">
            <w:r>
              <w:t>34,4</w:t>
            </w:r>
          </w:p>
        </w:tc>
        <w:tc>
          <w:tcPr>
            <w:tcW w:w="709" w:type="dxa"/>
            <w:shd w:val="clear" w:color="auto" w:fill="auto"/>
          </w:tcPr>
          <w:p w:rsidR="00347271" w:rsidRPr="00F340C4" w:rsidRDefault="00347271" w:rsidP="00E86844">
            <w:r w:rsidRPr="00F340C4">
              <w:t>16</w:t>
            </w:r>
          </w:p>
        </w:tc>
        <w:tc>
          <w:tcPr>
            <w:tcW w:w="708" w:type="dxa"/>
            <w:shd w:val="clear" w:color="auto" w:fill="auto"/>
          </w:tcPr>
          <w:p w:rsidR="00347271" w:rsidRPr="00F340C4" w:rsidRDefault="00347271" w:rsidP="00E86844">
            <w:r>
              <w:t>50,0</w:t>
            </w:r>
          </w:p>
        </w:tc>
        <w:tc>
          <w:tcPr>
            <w:tcW w:w="708" w:type="dxa"/>
          </w:tcPr>
          <w:p w:rsidR="00347271" w:rsidRPr="00E903A7" w:rsidRDefault="00347271" w:rsidP="00E86844">
            <w:r>
              <w:t>100</w:t>
            </w:r>
          </w:p>
        </w:tc>
        <w:tc>
          <w:tcPr>
            <w:tcW w:w="708" w:type="dxa"/>
          </w:tcPr>
          <w:p w:rsidR="00347271" w:rsidRPr="00E903A7" w:rsidRDefault="00347271" w:rsidP="00E86844">
            <w:r>
              <w:t>84,4</w:t>
            </w:r>
          </w:p>
        </w:tc>
      </w:tr>
      <w:tr w:rsidR="00347271" w:rsidRPr="00837C25" w:rsidTr="00E86844">
        <w:tc>
          <w:tcPr>
            <w:tcW w:w="567" w:type="dxa"/>
            <w:vAlign w:val="center"/>
          </w:tcPr>
          <w:p w:rsidR="00347271" w:rsidRPr="00837C25" w:rsidRDefault="00347271" w:rsidP="00DB3B21">
            <w:pPr>
              <w:spacing w:line="252" w:lineRule="auto"/>
              <w:jc w:val="center"/>
            </w:pPr>
            <w:r w:rsidRPr="00837C25">
              <w:t>2.</w:t>
            </w:r>
          </w:p>
        </w:tc>
        <w:tc>
          <w:tcPr>
            <w:tcW w:w="1276" w:type="dxa"/>
          </w:tcPr>
          <w:p w:rsidR="00347271" w:rsidRPr="00837C25" w:rsidRDefault="00347271" w:rsidP="00DB3B21">
            <w:r w:rsidRPr="00837C25">
              <w:t>СОШ №2</w:t>
            </w:r>
          </w:p>
        </w:tc>
        <w:tc>
          <w:tcPr>
            <w:tcW w:w="992" w:type="dxa"/>
          </w:tcPr>
          <w:p w:rsidR="00347271" w:rsidRPr="000E0C22" w:rsidRDefault="00347271" w:rsidP="00347271">
            <w:pPr>
              <w:jc w:val="center"/>
            </w:pPr>
            <w:r w:rsidRPr="000E0C22">
              <w:t>73</w:t>
            </w:r>
          </w:p>
        </w:tc>
        <w:tc>
          <w:tcPr>
            <w:tcW w:w="709" w:type="dxa"/>
            <w:shd w:val="clear" w:color="auto" w:fill="auto"/>
          </w:tcPr>
          <w:p w:rsidR="00347271" w:rsidRPr="00591D0F" w:rsidRDefault="00347271" w:rsidP="00E86844">
            <w:r w:rsidRPr="00591D0F">
              <w:t>1</w:t>
            </w:r>
          </w:p>
        </w:tc>
        <w:tc>
          <w:tcPr>
            <w:tcW w:w="709" w:type="dxa"/>
            <w:shd w:val="clear" w:color="auto" w:fill="auto"/>
          </w:tcPr>
          <w:p w:rsidR="00347271" w:rsidRPr="00591D0F" w:rsidRDefault="00347271" w:rsidP="00E86844">
            <w:r>
              <w:t>1,4</w:t>
            </w:r>
          </w:p>
        </w:tc>
        <w:tc>
          <w:tcPr>
            <w:tcW w:w="709" w:type="dxa"/>
            <w:shd w:val="clear" w:color="auto" w:fill="auto"/>
          </w:tcPr>
          <w:p w:rsidR="00347271" w:rsidRPr="007A6FD8" w:rsidRDefault="00347271" w:rsidP="00E86844">
            <w:r w:rsidRPr="007A6FD8">
              <w:t>19</w:t>
            </w:r>
          </w:p>
        </w:tc>
        <w:tc>
          <w:tcPr>
            <w:tcW w:w="708" w:type="dxa"/>
            <w:shd w:val="clear" w:color="auto" w:fill="auto"/>
          </w:tcPr>
          <w:p w:rsidR="00347271" w:rsidRPr="007A6FD8" w:rsidRDefault="00347271" w:rsidP="00E86844">
            <w:r>
              <w:t>26,0</w:t>
            </w:r>
          </w:p>
        </w:tc>
        <w:tc>
          <w:tcPr>
            <w:tcW w:w="709" w:type="dxa"/>
            <w:shd w:val="clear" w:color="auto" w:fill="auto"/>
          </w:tcPr>
          <w:p w:rsidR="00347271" w:rsidRPr="00825640" w:rsidRDefault="00347271" w:rsidP="00E86844">
            <w:r w:rsidRPr="00825640">
              <w:t>28</w:t>
            </w:r>
          </w:p>
        </w:tc>
        <w:tc>
          <w:tcPr>
            <w:tcW w:w="709" w:type="dxa"/>
            <w:shd w:val="clear" w:color="auto" w:fill="auto"/>
          </w:tcPr>
          <w:p w:rsidR="00347271" w:rsidRPr="00825640" w:rsidRDefault="00347271" w:rsidP="00E86844">
            <w:r>
              <w:t>38,4</w:t>
            </w:r>
          </w:p>
        </w:tc>
        <w:tc>
          <w:tcPr>
            <w:tcW w:w="709" w:type="dxa"/>
            <w:shd w:val="clear" w:color="auto" w:fill="auto"/>
          </w:tcPr>
          <w:p w:rsidR="00347271" w:rsidRPr="00F340C4" w:rsidRDefault="00347271" w:rsidP="00E86844">
            <w:r w:rsidRPr="00F340C4">
              <w:t>25</w:t>
            </w:r>
          </w:p>
        </w:tc>
        <w:tc>
          <w:tcPr>
            <w:tcW w:w="708" w:type="dxa"/>
            <w:shd w:val="clear" w:color="auto" w:fill="auto"/>
          </w:tcPr>
          <w:p w:rsidR="00347271" w:rsidRPr="00F340C4" w:rsidRDefault="00347271" w:rsidP="00E86844">
            <w:r>
              <w:t>34,2</w:t>
            </w:r>
          </w:p>
        </w:tc>
        <w:tc>
          <w:tcPr>
            <w:tcW w:w="708" w:type="dxa"/>
          </w:tcPr>
          <w:p w:rsidR="00347271" w:rsidRPr="00E903A7" w:rsidRDefault="00347271" w:rsidP="00E86844">
            <w:r>
              <w:t>98,6</w:t>
            </w:r>
          </w:p>
        </w:tc>
        <w:tc>
          <w:tcPr>
            <w:tcW w:w="708" w:type="dxa"/>
          </w:tcPr>
          <w:p w:rsidR="00347271" w:rsidRPr="00E903A7" w:rsidRDefault="00347271" w:rsidP="00E86844">
            <w:r>
              <w:t>72,6</w:t>
            </w:r>
          </w:p>
        </w:tc>
      </w:tr>
      <w:tr w:rsidR="00347271" w:rsidRPr="00837C25" w:rsidTr="00837C25">
        <w:tc>
          <w:tcPr>
            <w:tcW w:w="567" w:type="dxa"/>
            <w:vAlign w:val="center"/>
          </w:tcPr>
          <w:p w:rsidR="00347271" w:rsidRPr="00837C25" w:rsidRDefault="00347271" w:rsidP="00DB3B21">
            <w:pPr>
              <w:spacing w:line="252" w:lineRule="auto"/>
              <w:jc w:val="center"/>
            </w:pPr>
            <w:r w:rsidRPr="00837C25">
              <w:t>3.</w:t>
            </w:r>
          </w:p>
        </w:tc>
        <w:tc>
          <w:tcPr>
            <w:tcW w:w="1276" w:type="dxa"/>
          </w:tcPr>
          <w:p w:rsidR="00347271" w:rsidRPr="00837C25" w:rsidRDefault="00347271" w:rsidP="00DB3B21">
            <w:r w:rsidRPr="00837C25">
              <w:t>СОШ №3</w:t>
            </w:r>
          </w:p>
        </w:tc>
        <w:tc>
          <w:tcPr>
            <w:tcW w:w="992" w:type="dxa"/>
          </w:tcPr>
          <w:p w:rsidR="00347271" w:rsidRPr="000E0C22" w:rsidRDefault="00347271" w:rsidP="00347271">
            <w:pPr>
              <w:jc w:val="center"/>
            </w:pPr>
            <w:r w:rsidRPr="000E0C22">
              <w:t>46</w:t>
            </w:r>
          </w:p>
        </w:tc>
        <w:tc>
          <w:tcPr>
            <w:tcW w:w="709" w:type="dxa"/>
            <w:shd w:val="clear" w:color="auto" w:fill="auto"/>
          </w:tcPr>
          <w:p w:rsidR="00347271" w:rsidRPr="00591D0F" w:rsidRDefault="00347271" w:rsidP="00E86844">
            <w:r w:rsidRPr="00591D0F">
              <w:t>1</w:t>
            </w:r>
          </w:p>
        </w:tc>
        <w:tc>
          <w:tcPr>
            <w:tcW w:w="709" w:type="dxa"/>
            <w:shd w:val="clear" w:color="auto" w:fill="auto"/>
          </w:tcPr>
          <w:p w:rsidR="00347271" w:rsidRPr="00591D0F" w:rsidRDefault="00347271" w:rsidP="00E86844">
            <w:r>
              <w:t>2,2</w:t>
            </w:r>
          </w:p>
        </w:tc>
        <w:tc>
          <w:tcPr>
            <w:tcW w:w="709" w:type="dxa"/>
            <w:shd w:val="clear" w:color="auto" w:fill="auto"/>
          </w:tcPr>
          <w:p w:rsidR="00347271" w:rsidRPr="007A6FD8" w:rsidRDefault="00347271" w:rsidP="00E86844">
            <w:r w:rsidRPr="007A6FD8">
              <w:t>14</w:t>
            </w:r>
          </w:p>
        </w:tc>
        <w:tc>
          <w:tcPr>
            <w:tcW w:w="708" w:type="dxa"/>
            <w:shd w:val="clear" w:color="auto" w:fill="auto"/>
          </w:tcPr>
          <w:p w:rsidR="00347271" w:rsidRPr="007A6FD8" w:rsidRDefault="00347271" w:rsidP="00E86844">
            <w:r>
              <w:t>30,4</w:t>
            </w:r>
          </w:p>
        </w:tc>
        <w:tc>
          <w:tcPr>
            <w:tcW w:w="709" w:type="dxa"/>
            <w:shd w:val="clear" w:color="auto" w:fill="auto"/>
          </w:tcPr>
          <w:p w:rsidR="00347271" w:rsidRPr="00825640" w:rsidRDefault="00347271" w:rsidP="00E86844">
            <w:r w:rsidRPr="00825640">
              <w:t>14</w:t>
            </w:r>
          </w:p>
        </w:tc>
        <w:tc>
          <w:tcPr>
            <w:tcW w:w="709" w:type="dxa"/>
            <w:shd w:val="clear" w:color="auto" w:fill="auto"/>
          </w:tcPr>
          <w:p w:rsidR="00347271" w:rsidRPr="00825640" w:rsidRDefault="00347271" w:rsidP="00E86844">
            <w:r>
              <w:t>30,4</w:t>
            </w:r>
          </w:p>
        </w:tc>
        <w:tc>
          <w:tcPr>
            <w:tcW w:w="709" w:type="dxa"/>
            <w:shd w:val="clear" w:color="auto" w:fill="auto"/>
          </w:tcPr>
          <w:p w:rsidR="00347271" w:rsidRPr="00F340C4" w:rsidRDefault="00347271" w:rsidP="00E86844">
            <w:r w:rsidRPr="00F340C4">
              <w:t>17</w:t>
            </w:r>
          </w:p>
        </w:tc>
        <w:tc>
          <w:tcPr>
            <w:tcW w:w="708" w:type="dxa"/>
            <w:shd w:val="clear" w:color="auto" w:fill="auto"/>
          </w:tcPr>
          <w:p w:rsidR="00347271" w:rsidRPr="00F340C4" w:rsidRDefault="00347271" w:rsidP="00E86844">
            <w:r>
              <w:t>37,0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347271" w:rsidRPr="00E903A7" w:rsidRDefault="00347271" w:rsidP="00E86844">
            <w:r>
              <w:t>97,8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347271" w:rsidRPr="00E903A7" w:rsidRDefault="00347271" w:rsidP="00E86844">
            <w:r>
              <w:t>67,4</w:t>
            </w:r>
          </w:p>
        </w:tc>
      </w:tr>
      <w:tr w:rsidR="00347271" w:rsidRPr="00837C25" w:rsidTr="00837C25">
        <w:tc>
          <w:tcPr>
            <w:tcW w:w="567" w:type="dxa"/>
            <w:vAlign w:val="center"/>
          </w:tcPr>
          <w:p w:rsidR="00347271" w:rsidRPr="00837C25" w:rsidRDefault="00347271" w:rsidP="00DB3B21">
            <w:pPr>
              <w:spacing w:line="252" w:lineRule="auto"/>
              <w:jc w:val="center"/>
            </w:pPr>
            <w:r w:rsidRPr="00837C25">
              <w:t>4.</w:t>
            </w:r>
          </w:p>
        </w:tc>
        <w:tc>
          <w:tcPr>
            <w:tcW w:w="1276" w:type="dxa"/>
          </w:tcPr>
          <w:p w:rsidR="00347271" w:rsidRPr="00837C25" w:rsidRDefault="00347271" w:rsidP="00DB3B21">
            <w:r w:rsidRPr="00837C25">
              <w:t>СОШ №4</w:t>
            </w:r>
          </w:p>
        </w:tc>
        <w:tc>
          <w:tcPr>
            <w:tcW w:w="992" w:type="dxa"/>
          </w:tcPr>
          <w:p w:rsidR="00347271" w:rsidRPr="000E0C22" w:rsidRDefault="00347271" w:rsidP="00347271">
            <w:pPr>
              <w:jc w:val="center"/>
            </w:pPr>
            <w:r w:rsidRPr="000E0C22">
              <w:t>62</w:t>
            </w:r>
          </w:p>
        </w:tc>
        <w:tc>
          <w:tcPr>
            <w:tcW w:w="709" w:type="dxa"/>
            <w:shd w:val="clear" w:color="auto" w:fill="auto"/>
          </w:tcPr>
          <w:p w:rsidR="00347271" w:rsidRPr="00591D0F" w:rsidRDefault="00347271" w:rsidP="00E86844">
            <w:r w:rsidRPr="00591D0F">
              <w:t>0</w:t>
            </w:r>
          </w:p>
        </w:tc>
        <w:tc>
          <w:tcPr>
            <w:tcW w:w="709" w:type="dxa"/>
            <w:shd w:val="clear" w:color="auto" w:fill="auto"/>
          </w:tcPr>
          <w:p w:rsidR="00347271" w:rsidRPr="00591D0F" w:rsidRDefault="00347271" w:rsidP="00E86844"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347271" w:rsidRPr="007A6FD8" w:rsidRDefault="00347271" w:rsidP="00E86844">
            <w:r w:rsidRPr="007A6FD8">
              <w:t>17</w:t>
            </w:r>
          </w:p>
        </w:tc>
        <w:tc>
          <w:tcPr>
            <w:tcW w:w="708" w:type="dxa"/>
            <w:shd w:val="clear" w:color="auto" w:fill="auto"/>
          </w:tcPr>
          <w:p w:rsidR="00347271" w:rsidRPr="007A6FD8" w:rsidRDefault="00347271" w:rsidP="00E86844">
            <w:r>
              <w:t>27,4</w:t>
            </w:r>
          </w:p>
        </w:tc>
        <w:tc>
          <w:tcPr>
            <w:tcW w:w="709" w:type="dxa"/>
            <w:shd w:val="clear" w:color="auto" w:fill="auto"/>
          </w:tcPr>
          <w:p w:rsidR="00347271" w:rsidRPr="00825640" w:rsidRDefault="00347271" w:rsidP="00E86844">
            <w:r w:rsidRPr="00825640">
              <w:t>23</w:t>
            </w:r>
          </w:p>
        </w:tc>
        <w:tc>
          <w:tcPr>
            <w:tcW w:w="709" w:type="dxa"/>
            <w:shd w:val="clear" w:color="auto" w:fill="auto"/>
          </w:tcPr>
          <w:p w:rsidR="00347271" w:rsidRPr="00825640" w:rsidRDefault="00347271" w:rsidP="00E86844">
            <w:r>
              <w:t>37,1</w:t>
            </w:r>
          </w:p>
        </w:tc>
        <w:tc>
          <w:tcPr>
            <w:tcW w:w="709" w:type="dxa"/>
            <w:shd w:val="clear" w:color="auto" w:fill="auto"/>
          </w:tcPr>
          <w:p w:rsidR="00347271" w:rsidRPr="00F340C4" w:rsidRDefault="00347271" w:rsidP="00E86844">
            <w:r w:rsidRPr="00F340C4">
              <w:t>22</w:t>
            </w:r>
          </w:p>
        </w:tc>
        <w:tc>
          <w:tcPr>
            <w:tcW w:w="708" w:type="dxa"/>
            <w:shd w:val="clear" w:color="auto" w:fill="auto"/>
          </w:tcPr>
          <w:p w:rsidR="00347271" w:rsidRPr="00F340C4" w:rsidRDefault="00347271" w:rsidP="00E86844">
            <w:r>
              <w:t>35,5</w:t>
            </w:r>
          </w:p>
        </w:tc>
        <w:tc>
          <w:tcPr>
            <w:tcW w:w="708" w:type="dxa"/>
            <w:shd w:val="clear" w:color="auto" w:fill="auto"/>
          </w:tcPr>
          <w:p w:rsidR="00347271" w:rsidRPr="00E903A7" w:rsidRDefault="00347271" w:rsidP="00E86844">
            <w:r>
              <w:t>100</w:t>
            </w:r>
          </w:p>
        </w:tc>
        <w:tc>
          <w:tcPr>
            <w:tcW w:w="708" w:type="dxa"/>
            <w:shd w:val="clear" w:color="auto" w:fill="auto"/>
          </w:tcPr>
          <w:p w:rsidR="00347271" w:rsidRPr="00E903A7" w:rsidRDefault="00347271" w:rsidP="00E86844">
            <w:r>
              <w:t>72,6</w:t>
            </w:r>
          </w:p>
        </w:tc>
      </w:tr>
      <w:tr w:rsidR="00347271" w:rsidRPr="00837C25" w:rsidTr="00837C25">
        <w:tc>
          <w:tcPr>
            <w:tcW w:w="567" w:type="dxa"/>
            <w:vAlign w:val="center"/>
          </w:tcPr>
          <w:p w:rsidR="00347271" w:rsidRPr="00837C25" w:rsidRDefault="00347271" w:rsidP="00DB3B21">
            <w:pPr>
              <w:spacing w:line="252" w:lineRule="auto"/>
              <w:jc w:val="center"/>
            </w:pPr>
            <w:r w:rsidRPr="00837C25">
              <w:t>5.</w:t>
            </w:r>
          </w:p>
        </w:tc>
        <w:tc>
          <w:tcPr>
            <w:tcW w:w="1276" w:type="dxa"/>
          </w:tcPr>
          <w:p w:rsidR="00347271" w:rsidRPr="00837C25" w:rsidRDefault="00347271" w:rsidP="00DB3B21">
            <w:r w:rsidRPr="00837C25">
              <w:t>СОШ №5</w:t>
            </w:r>
          </w:p>
        </w:tc>
        <w:tc>
          <w:tcPr>
            <w:tcW w:w="992" w:type="dxa"/>
          </w:tcPr>
          <w:p w:rsidR="00347271" w:rsidRPr="000E0C22" w:rsidRDefault="00347271" w:rsidP="00347271">
            <w:pPr>
              <w:jc w:val="center"/>
            </w:pPr>
            <w:r w:rsidRPr="000E0C22">
              <w:t>71</w:t>
            </w:r>
          </w:p>
        </w:tc>
        <w:tc>
          <w:tcPr>
            <w:tcW w:w="709" w:type="dxa"/>
            <w:shd w:val="clear" w:color="auto" w:fill="auto"/>
          </w:tcPr>
          <w:p w:rsidR="00347271" w:rsidRPr="00591D0F" w:rsidRDefault="00347271" w:rsidP="00E86844">
            <w:r w:rsidRPr="00591D0F">
              <w:t>0</w:t>
            </w:r>
          </w:p>
        </w:tc>
        <w:tc>
          <w:tcPr>
            <w:tcW w:w="709" w:type="dxa"/>
            <w:shd w:val="clear" w:color="auto" w:fill="auto"/>
          </w:tcPr>
          <w:p w:rsidR="00347271" w:rsidRPr="00591D0F" w:rsidRDefault="00347271" w:rsidP="00E86844">
            <w:r w:rsidRPr="00591D0F">
              <w:t>0,0</w:t>
            </w:r>
          </w:p>
        </w:tc>
        <w:tc>
          <w:tcPr>
            <w:tcW w:w="709" w:type="dxa"/>
            <w:shd w:val="clear" w:color="auto" w:fill="auto"/>
          </w:tcPr>
          <w:p w:rsidR="00347271" w:rsidRPr="007A6FD8" w:rsidRDefault="00347271" w:rsidP="00E86844">
            <w:r w:rsidRPr="007A6FD8">
              <w:t>20</w:t>
            </w:r>
          </w:p>
        </w:tc>
        <w:tc>
          <w:tcPr>
            <w:tcW w:w="708" w:type="dxa"/>
            <w:shd w:val="clear" w:color="auto" w:fill="auto"/>
          </w:tcPr>
          <w:p w:rsidR="00347271" w:rsidRPr="007A6FD8" w:rsidRDefault="00347271" w:rsidP="00E86844">
            <w:r>
              <w:t>28,2</w:t>
            </w:r>
          </w:p>
        </w:tc>
        <w:tc>
          <w:tcPr>
            <w:tcW w:w="709" w:type="dxa"/>
            <w:shd w:val="clear" w:color="auto" w:fill="auto"/>
          </w:tcPr>
          <w:p w:rsidR="00347271" w:rsidRPr="00825640" w:rsidRDefault="00347271" w:rsidP="00E86844">
            <w:r w:rsidRPr="00825640">
              <w:t>28</w:t>
            </w:r>
          </w:p>
        </w:tc>
        <w:tc>
          <w:tcPr>
            <w:tcW w:w="709" w:type="dxa"/>
            <w:shd w:val="clear" w:color="auto" w:fill="auto"/>
          </w:tcPr>
          <w:p w:rsidR="00347271" w:rsidRPr="00825640" w:rsidRDefault="00347271" w:rsidP="00E86844">
            <w:r>
              <w:t>39,4</w:t>
            </w:r>
          </w:p>
        </w:tc>
        <w:tc>
          <w:tcPr>
            <w:tcW w:w="709" w:type="dxa"/>
            <w:shd w:val="clear" w:color="auto" w:fill="auto"/>
          </w:tcPr>
          <w:p w:rsidR="00347271" w:rsidRPr="00F340C4" w:rsidRDefault="00347271" w:rsidP="00E86844">
            <w:r w:rsidRPr="00F340C4">
              <w:t>23</w:t>
            </w:r>
          </w:p>
        </w:tc>
        <w:tc>
          <w:tcPr>
            <w:tcW w:w="708" w:type="dxa"/>
            <w:shd w:val="clear" w:color="auto" w:fill="auto"/>
          </w:tcPr>
          <w:p w:rsidR="00347271" w:rsidRPr="00F340C4" w:rsidRDefault="00347271" w:rsidP="00E86844">
            <w:r>
              <w:t>32,4</w:t>
            </w:r>
          </w:p>
        </w:tc>
        <w:tc>
          <w:tcPr>
            <w:tcW w:w="708" w:type="dxa"/>
            <w:shd w:val="clear" w:color="auto" w:fill="auto"/>
          </w:tcPr>
          <w:p w:rsidR="00347271" w:rsidRPr="00E903A7" w:rsidRDefault="00347271" w:rsidP="00E86844">
            <w:r>
              <w:t>100</w:t>
            </w:r>
          </w:p>
        </w:tc>
        <w:tc>
          <w:tcPr>
            <w:tcW w:w="708" w:type="dxa"/>
            <w:shd w:val="clear" w:color="auto" w:fill="auto"/>
          </w:tcPr>
          <w:p w:rsidR="00347271" w:rsidRPr="00E903A7" w:rsidRDefault="00347271" w:rsidP="00E86844">
            <w:r>
              <w:t>71,8</w:t>
            </w:r>
          </w:p>
        </w:tc>
      </w:tr>
      <w:tr w:rsidR="00347271" w:rsidRPr="00837C25" w:rsidTr="00347271">
        <w:tc>
          <w:tcPr>
            <w:tcW w:w="567" w:type="dxa"/>
            <w:vAlign w:val="center"/>
          </w:tcPr>
          <w:p w:rsidR="00347271" w:rsidRPr="00837C25" w:rsidRDefault="00347271" w:rsidP="00DB3B21">
            <w:pPr>
              <w:spacing w:line="252" w:lineRule="auto"/>
              <w:jc w:val="center"/>
            </w:pPr>
            <w:r w:rsidRPr="00837C25">
              <w:t>6.</w:t>
            </w:r>
          </w:p>
        </w:tc>
        <w:tc>
          <w:tcPr>
            <w:tcW w:w="1276" w:type="dxa"/>
          </w:tcPr>
          <w:p w:rsidR="00347271" w:rsidRPr="00837C25" w:rsidRDefault="00347271" w:rsidP="00DB3B21">
            <w:r w:rsidRPr="00837C25">
              <w:t>СОШ №6</w:t>
            </w:r>
          </w:p>
        </w:tc>
        <w:tc>
          <w:tcPr>
            <w:tcW w:w="992" w:type="dxa"/>
          </w:tcPr>
          <w:p w:rsidR="00347271" w:rsidRPr="000E0C22" w:rsidRDefault="00347271" w:rsidP="00347271">
            <w:pPr>
              <w:jc w:val="center"/>
            </w:pPr>
            <w:r w:rsidRPr="000E0C22">
              <w:t>14</w:t>
            </w:r>
          </w:p>
        </w:tc>
        <w:tc>
          <w:tcPr>
            <w:tcW w:w="709" w:type="dxa"/>
            <w:shd w:val="clear" w:color="auto" w:fill="auto"/>
          </w:tcPr>
          <w:p w:rsidR="00347271" w:rsidRPr="00591D0F" w:rsidRDefault="00347271" w:rsidP="00E86844">
            <w:r w:rsidRPr="00591D0F">
              <w:t>1</w:t>
            </w:r>
          </w:p>
        </w:tc>
        <w:tc>
          <w:tcPr>
            <w:tcW w:w="709" w:type="dxa"/>
            <w:shd w:val="clear" w:color="auto" w:fill="auto"/>
          </w:tcPr>
          <w:p w:rsidR="00347271" w:rsidRPr="00591D0F" w:rsidRDefault="00347271" w:rsidP="00E86844">
            <w:r>
              <w:t>7,1</w:t>
            </w:r>
          </w:p>
        </w:tc>
        <w:tc>
          <w:tcPr>
            <w:tcW w:w="709" w:type="dxa"/>
            <w:shd w:val="clear" w:color="auto" w:fill="auto"/>
          </w:tcPr>
          <w:p w:rsidR="00347271" w:rsidRPr="007A6FD8" w:rsidRDefault="00347271" w:rsidP="00E86844">
            <w:r w:rsidRPr="007A6FD8">
              <w:t>4</w:t>
            </w:r>
          </w:p>
        </w:tc>
        <w:tc>
          <w:tcPr>
            <w:tcW w:w="708" w:type="dxa"/>
            <w:shd w:val="clear" w:color="auto" w:fill="auto"/>
          </w:tcPr>
          <w:p w:rsidR="00347271" w:rsidRPr="007A6FD8" w:rsidRDefault="00347271" w:rsidP="00E86844">
            <w:r>
              <w:t>28,6</w:t>
            </w:r>
          </w:p>
        </w:tc>
        <w:tc>
          <w:tcPr>
            <w:tcW w:w="709" w:type="dxa"/>
            <w:shd w:val="clear" w:color="auto" w:fill="auto"/>
          </w:tcPr>
          <w:p w:rsidR="00347271" w:rsidRPr="00825640" w:rsidRDefault="00347271" w:rsidP="00E86844">
            <w:r w:rsidRPr="00825640">
              <w:t>7</w:t>
            </w:r>
          </w:p>
        </w:tc>
        <w:tc>
          <w:tcPr>
            <w:tcW w:w="709" w:type="dxa"/>
            <w:shd w:val="clear" w:color="auto" w:fill="auto"/>
          </w:tcPr>
          <w:p w:rsidR="00347271" w:rsidRPr="00825640" w:rsidRDefault="00347271" w:rsidP="00E86844">
            <w:r w:rsidRPr="00825640">
              <w:t>50</w:t>
            </w:r>
            <w:r>
              <w:t>,0</w:t>
            </w:r>
          </w:p>
        </w:tc>
        <w:tc>
          <w:tcPr>
            <w:tcW w:w="709" w:type="dxa"/>
            <w:shd w:val="clear" w:color="auto" w:fill="auto"/>
          </w:tcPr>
          <w:p w:rsidR="00347271" w:rsidRPr="00F340C4" w:rsidRDefault="00347271" w:rsidP="00E86844">
            <w:r w:rsidRPr="00F340C4">
              <w:t>2</w:t>
            </w:r>
          </w:p>
        </w:tc>
        <w:tc>
          <w:tcPr>
            <w:tcW w:w="708" w:type="dxa"/>
            <w:shd w:val="clear" w:color="auto" w:fill="auto"/>
          </w:tcPr>
          <w:p w:rsidR="00347271" w:rsidRPr="00F340C4" w:rsidRDefault="00347271" w:rsidP="00E86844">
            <w:r w:rsidRPr="00F340C4">
              <w:t>14,</w:t>
            </w:r>
            <w:r>
              <w:t>3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347271" w:rsidRPr="00E903A7" w:rsidRDefault="00347271" w:rsidP="00E86844">
            <w:r>
              <w:t>92,9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347271" w:rsidRPr="00E903A7" w:rsidRDefault="00347271" w:rsidP="00E86844">
            <w:r>
              <w:t>64,3</w:t>
            </w:r>
          </w:p>
        </w:tc>
      </w:tr>
      <w:tr w:rsidR="00347271" w:rsidRPr="00837C25" w:rsidTr="00837C25">
        <w:tc>
          <w:tcPr>
            <w:tcW w:w="567" w:type="dxa"/>
            <w:vAlign w:val="center"/>
          </w:tcPr>
          <w:p w:rsidR="00347271" w:rsidRPr="00837C25" w:rsidRDefault="00347271" w:rsidP="00DB3B21">
            <w:pPr>
              <w:spacing w:line="252" w:lineRule="auto"/>
              <w:jc w:val="center"/>
            </w:pPr>
            <w:r w:rsidRPr="00837C25">
              <w:t>7.</w:t>
            </w:r>
          </w:p>
        </w:tc>
        <w:tc>
          <w:tcPr>
            <w:tcW w:w="1276" w:type="dxa"/>
          </w:tcPr>
          <w:p w:rsidR="00347271" w:rsidRPr="00837C25" w:rsidRDefault="00347271" w:rsidP="00DB3B21">
            <w:r w:rsidRPr="00837C25">
              <w:t>СОШ №7</w:t>
            </w:r>
          </w:p>
        </w:tc>
        <w:tc>
          <w:tcPr>
            <w:tcW w:w="992" w:type="dxa"/>
          </w:tcPr>
          <w:p w:rsidR="00347271" w:rsidRPr="000E0C22" w:rsidRDefault="00347271" w:rsidP="00347271">
            <w:pPr>
              <w:jc w:val="center"/>
            </w:pPr>
            <w:r w:rsidRPr="000E0C22">
              <w:t>43</w:t>
            </w:r>
          </w:p>
        </w:tc>
        <w:tc>
          <w:tcPr>
            <w:tcW w:w="709" w:type="dxa"/>
            <w:shd w:val="clear" w:color="auto" w:fill="auto"/>
          </w:tcPr>
          <w:p w:rsidR="00347271" w:rsidRPr="00591D0F" w:rsidRDefault="00347271" w:rsidP="00E86844">
            <w:r w:rsidRPr="00591D0F">
              <w:t>1</w:t>
            </w:r>
          </w:p>
        </w:tc>
        <w:tc>
          <w:tcPr>
            <w:tcW w:w="709" w:type="dxa"/>
            <w:shd w:val="clear" w:color="auto" w:fill="auto"/>
          </w:tcPr>
          <w:p w:rsidR="00347271" w:rsidRPr="00591D0F" w:rsidRDefault="00347271" w:rsidP="00E86844">
            <w:r>
              <w:t>2,3</w:t>
            </w:r>
          </w:p>
        </w:tc>
        <w:tc>
          <w:tcPr>
            <w:tcW w:w="709" w:type="dxa"/>
            <w:shd w:val="clear" w:color="auto" w:fill="auto"/>
          </w:tcPr>
          <w:p w:rsidR="00347271" w:rsidRPr="007A6FD8" w:rsidRDefault="00347271" w:rsidP="00E86844">
            <w:r w:rsidRPr="007A6FD8">
              <w:t>15</w:t>
            </w:r>
          </w:p>
        </w:tc>
        <w:tc>
          <w:tcPr>
            <w:tcW w:w="708" w:type="dxa"/>
            <w:shd w:val="clear" w:color="auto" w:fill="auto"/>
          </w:tcPr>
          <w:p w:rsidR="00347271" w:rsidRPr="007A6FD8" w:rsidRDefault="00347271" w:rsidP="00E86844">
            <w:r>
              <w:t>34,9</w:t>
            </w:r>
          </w:p>
        </w:tc>
        <w:tc>
          <w:tcPr>
            <w:tcW w:w="709" w:type="dxa"/>
            <w:shd w:val="clear" w:color="auto" w:fill="auto"/>
          </w:tcPr>
          <w:p w:rsidR="00347271" w:rsidRPr="00825640" w:rsidRDefault="00347271" w:rsidP="00E86844">
            <w:r w:rsidRPr="00825640">
              <w:t>15</w:t>
            </w:r>
          </w:p>
        </w:tc>
        <w:tc>
          <w:tcPr>
            <w:tcW w:w="709" w:type="dxa"/>
            <w:shd w:val="clear" w:color="auto" w:fill="auto"/>
          </w:tcPr>
          <w:p w:rsidR="00347271" w:rsidRPr="00825640" w:rsidRDefault="00347271" w:rsidP="00E86844">
            <w:r>
              <w:t>34,9</w:t>
            </w:r>
          </w:p>
        </w:tc>
        <w:tc>
          <w:tcPr>
            <w:tcW w:w="709" w:type="dxa"/>
            <w:shd w:val="clear" w:color="auto" w:fill="auto"/>
          </w:tcPr>
          <w:p w:rsidR="00347271" w:rsidRPr="00F340C4" w:rsidRDefault="00347271" w:rsidP="00E86844">
            <w:r w:rsidRPr="00F340C4">
              <w:t>12</w:t>
            </w:r>
          </w:p>
        </w:tc>
        <w:tc>
          <w:tcPr>
            <w:tcW w:w="708" w:type="dxa"/>
            <w:shd w:val="clear" w:color="auto" w:fill="auto"/>
          </w:tcPr>
          <w:p w:rsidR="00347271" w:rsidRPr="00F340C4" w:rsidRDefault="00347271" w:rsidP="00E86844">
            <w:r>
              <w:t>27,9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347271" w:rsidRPr="00E903A7" w:rsidRDefault="00347271" w:rsidP="00E86844">
            <w:r>
              <w:t>97,7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347271" w:rsidRPr="00E903A7" w:rsidRDefault="00347271" w:rsidP="00E86844">
            <w:r>
              <w:t>62,8</w:t>
            </w:r>
          </w:p>
        </w:tc>
      </w:tr>
      <w:tr w:rsidR="00347271" w:rsidRPr="00837C25" w:rsidTr="00837C25">
        <w:tc>
          <w:tcPr>
            <w:tcW w:w="567" w:type="dxa"/>
            <w:vAlign w:val="center"/>
          </w:tcPr>
          <w:p w:rsidR="00347271" w:rsidRPr="00837C25" w:rsidRDefault="00347271" w:rsidP="00DB3B21">
            <w:pPr>
              <w:spacing w:line="252" w:lineRule="auto"/>
              <w:jc w:val="center"/>
            </w:pPr>
            <w:r w:rsidRPr="00837C25">
              <w:t>8.</w:t>
            </w:r>
          </w:p>
        </w:tc>
        <w:tc>
          <w:tcPr>
            <w:tcW w:w="1276" w:type="dxa"/>
          </w:tcPr>
          <w:p w:rsidR="00347271" w:rsidRPr="00837C25" w:rsidRDefault="00347271" w:rsidP="00DB3B21">
            <w:r w:rsidRPr="00837C25">
              <w:t>СОШ №8</w:t>
            </w:r>
          </w:p>
        </w:tc>
        <w:tc>
          <w:tcPr>
            <w:tcW w:w="992" w:type="dxa"/>
          </w:tcPr>
          <w:p w:rsidR="00347271" w:rsidRDefault="00347271" w:rsidP="00347271">
            <w:pPr>
              <w:jc w:val="center"/>
            </w:pPr>
            <w:r w:rsidRPr="000E0C22">
              <w:t>22</w:t>
            </w:r>
          </w:p>
        </w:tc>
        <w:tc>
          <w:tcPr>
            <w:tcW w:w="709" w:type="dxa"/>
            <w:shd w:val="clear" w:color="auto" w:fill="auto"/>
          </w:tcPr>
          <w:p w:rsidR="00347271" w:rsidRPr="00591D0F" w:rsidRDefault="00347271" w:rsidP="00E86844">
            <w:r w:rsidRPr="00591D0F">
              <w:t>1</w:t>
            </w:r>
          </w:p>
        </w:tc>
        <w:tc>
          <w:tcPr>
            <w:tcW w:w="709" w:type="dxa"/>
            <w:shd w:val="clear" w:color="auto" w:fill="auto"/>
          </w:tcPr>
          <w:p w:rsidR="00347271" w:rsidRDefault="00347271" w:rsidP="00E86844">
            <w:r>
              <w:t>4,5</w:t>
            </w:r>
          </w:p>
        </w:tc>
        <w:tc>
          <w:tcPr>
            <w:tcW w:w="709" w:type="dxa"/>
            <w:shd w:val="clear" w:color="auto" w:fill="auto"/>
          </w:tcPr>
          <w:p w:rsidR="00347271" w:rsidRPr="007A6FD8" w:rsidRDefault="00347271" w:rsidP="00E86844">
            <w:r w:rsidRPr="007A6FD8">
              <w:t>9</w:t>
            </w:r>
          </w:p>
        </w:tc>
        <w:tc>
          <w:tcPr>
            <w:tcW w:w="708" w:type="dxa"/>
            <w:shd w:val="clear" w:color="auto" w:fill="auto"/>
          </w:tcPr>
          <w:p w:rsidR="00347271" w:rsidRDefault="00347271" w:rsidP="00E86844">
            <w:r>
              <w:t>40,9</w:t>
            </w:r>
          </w:p>
        </w:tc>
        <w:tc>
          <w:tcPr>
            <w:tcW w:w="709" w:type="dxa"/>
            <w:shd w:val="clear" w:color="auto" w:fill="auto"/>
          </w:tcPr>
          <w:p w:rsidR="00347271" w:rsidRPr="00825640" w:rsidRDefault="00347271" w:rsidP="00E86844">
            <w:r w:rsidRPr="00825640">
              <w:t>6</w:t>
            </w:r>
          </w:p>
        </w:tc>
        <w:tc>
          <w:tcPr>
            <w:tcW w:w="709" w:type="dxa"/>
            <w:shd w:val="clear" w:color="auto" w:fill="auto"/>
          </w:tcPr>
          <w:p w:rsidR="00347271" w:rsidRDefault="00347271" w:rsidP="00E86844">
            <w:r>
              <w:t>27,3</w:t>
            </w:r>
          </w:p>
        </w:tc>
        <w:tc>
          <w:tcPr>
            <w:tcW w:w="709" w:type="dxa"/>
            <w:shd w:val="clear" w:color="auto" w:fill="auto"/>
          </w:tcPr>
          <w:p w:rsidR="00347271" w:rsidRPr="00F340C4" w:rsidRDefault="00347271" w:rsidP="00E86844">
            <w:r w:rsidRPr="00F340C4">
              <w:t>6</w:t>
            </w:r>
          </w:p>
        </w:tc>
        <w:tc>
          <w:tcPr>
            <w:tcW w:w="708" w:type="dxa"/>
            <w:shd w:val="clear" w:color="auto" w:fill="auto"/>
          </w:tcPr>
          <w:p w:rsidR="00347271" w:rsidRDefault="00347271" w:rsidP="00E86844">
            <w:r>
              <w:t>27,3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347271" w:rsidRPr="00E903A7" w:rsidRDefault="00347271" w:rsidP="00E86844">
            <w:r>
              <w:t>95,5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347271" w:rsidRDefault="00347271" w:rsidP="00E86844">
            <w:r>
              <w:t>54,5</w:t>
            </w:r>
          </w:p>
        </w:tc>
      </w:tr>
    </w:tbl>
    <w:p w:rsidR="005F6E47" w:rsidRPr="00837C25" w:rsidRDefault="005F6E47" w:rsidP="005F6E47">
      <w:pPr>
        <w:tabs>
          <w:tab w:val="left" w:pos="709"/>
        </w:tabs>
        <w:spacing w:line="252" w:lineRule="auto"/>
        <w:jc w:val="both"/>
        <w:rPr>
          <w:sz w:val="28"/>
          <w:szCs w:val="28"/>
        </w:rPr>
      </w:pPr>
      <w:r w:rsidRPr="00837C25">
        <w:rPr>
          <w:sz w:val="28"/>
          <w:szCs w:val="28"/>
        </w:rPr>
        <w:t>Основные показатели ниже средни</w:t>
      </w:r>
      <w:r w:rsidR="00837C25" w:rsidRPr="00837C25">
        <w:rPr>
          <w:sz w:val="28"/>
          <w:szCs w:val="28"/>
        </w:rPr>
        <w:t>х городских показателей в СОШ №3</w:t>
      </w:r>
      <w:r w:rsidRPr="00837C25">
        <w:rPr>
          <w:sz w:val="28"/>
          <w:szCs w:val="28"/>
        </w:rPr>
        <w:t xml:space="preserve">, </w:t>
      </w:r>
      <w:r w:rsidR="008E4841">
        <w:rPr>
          <w:sz w:val="28"/>
          <w:szCs w:val="28"/>
        </w:rPr>
        <w:t xml:space="preserve">СОШ №6, </w:t>
      </w:r>
      <w:r w:rsidRPr="00837C25">
        <w:rPr>
          <w:sz w:val="28"/>
          <w:szCs w:val="28"/>
        </w:rPr>
        <w:t>СОШ№7 и СОШ №8.</w:t>
      </w:r>
    </w:p>
    <w:p w:rsidR="005F6E47" w:rsidRPr="00837C25" w:rsidRDefault="005F6E47" w:rsidP="005F6E47">
      <w:pPr>
        <w:ind w:firstLine="709"/>
        <w:jc w:val="both"/>
        <w:rPr>
          <w:sz w:val="28"/>
          <w:szCs w:val="28"/>
          <w:highlight w:val="yellow"/>
        </w:rPr>
      </w:pPr>
      <w:r w:rsidRPr="00837C25">
        <w:rPr>
          <w:sz w:val="28"/>
          <w:szCs w:val="28"/>
        </w:rPr>
        <w:t>Анализ результатов итоговой аттестации по общеобразовательным учреждениям в сравнении с результатами 202</w:t>
      </w:r>
      <w:r w:rsidR="00837C25" w:rsidRPr="00837C25">
        <w:rPr>
          <w:sz w:val="28"/>
          <w:szCs w:val="28"/>
        </w:rPr>
        <w:t>2</w:t>
      </w:r>
      <w:r w:rsidRPr="00837C25">
        <w:rPr>
          <w:sz w:val="28"/>
          <w:szCs w:val="28"/>
        </w:rPr>
        <w:t xml:space="preserve"> года, показал положительную динам</w:t>
      </w:r>
      <w:r w:rsidR="00837C25" w:rsidRPr="00837C25">
        <w:rPr>
          <w:sz w:val="28"/>
          <w:szCs w:val="28"/>
        </w:rPr>
        <w:t>ику по всем показателям в СОШ №№2, 5, 6, 7</w:t>
      </w:r>
      <w:r w:rsidRPr="00837C25">
        <w:rPr>
          <w:sz w:val="28"/>
          <w:szCs w:val="28"/>
        </w:rPr>
        <w:t xml:space="preserve">,  отрицательную по </w:t>
      </w:r>
      <w:r w:rsidR="00837C25" w:rsidRPr="00837C25">
        <w:rPr>
          <w:sz w:val="28"/>
          <w:szCs w:val="28"/>
        </w:rPr>
        <w:t>одному</w:t>
      </w:r>
      <w:r w:rsidRPr="00837C25">
        <w:rPr>
          <w:sz w:val="28"/>
          <w:szCs w:val="28"/>
        </w:rPr>
        <w:t xml:space="preserve"> по</w:t>
      </w:r>
      <w:r w:rsidR="00837C25" w:rsidRPr="00837C25">
        <w:rPr>
          <w:sz w:val="28"/>
          <w:szCs w:val="28"/>
        </w:rPr>
        <w:t>казателю</w:t>
      </w:r>
      <w:r w:rsidRPr="00837C25">
        <w:rPr>
          <w:sz w:val="28"/>
          <w:szCs w:val="28"/>
        </w:rPr>
        <w:t xml:space="preserve"> в </w:t>
      </w:r>
      <w:r w:rsidR="00837C25" w:rsidRPr="00837C25">
        <w:rPr>
          <w:sz w:val="28"/>
          <w:szCs w:val="28"/>
        </w:rPr>
        <w:t xml:space="preserve">Гимназии, </w:t>
      </w:r>
      <w:r w:rsidRPr="00837C25">
        <w:rPr>
          <w:sz w:val="28"/>
          <w:szCs w:val="28"/>
        </w:rPr>
        <w:t>СОШ №</w:t>
      </w:r>
      <w:r w:rsidR="00837C25" w:rsidRPr="00837C25">
        <w:rPr>
          <w:sz w:val="28"/>
          <w:szCs w:val="28"/>
        </w:rPr>
        <w:t>3.</w:t>
      </w:r>
      <w:r w:rsidRPr="00837C25">
        <w:rPr>
          <w:sz w:val="28"/>
          <w:szCs w:val="28"/>
          <w:highlight w:val="yellow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492764" w:rsidRPr="00690592" w:rsidTr="00E56AA3">
        <w:tc>
          <w:tcPr>
            <w:tcW w:w="1367" w:type="dxa"/>
            <w:vMerge w:val="restart"/>
          </w:tcPr>
          <w:p w:rsidR="00492764" w:rsidRPr="0075725B" w:rsidRDefault="00492764" w:rsidP="00E56AA3">
            <w:pPr>
              <w:jc w:val="both"/>
            </w:pPr>
            <w:r w:rsidRPr="0075725B">
              <w:lastRenderedPageBreak/>
              <w:t>ОУ</w:t>
            </w:r>
          </w:p>
        </w:tc>
        <w:tc>
          <w:tcPr>
            <w:tcW w:w="2553" w:type="dxa"/>
            <w:gridSpan w:val="3"/>
          </w:tcPr>
          <w:p w:rsidR="00492764" w:rsidRPr="0075725B" w:rsidRDefault="00492764" w:rsidP="00E56AA3">
            <w:pPr>
              <w:jc w:val="center"/>
            </w:pPr>
            <w:r w:rsidRPr="0075725B">
              <w:t>2019</w:t>
            </w:r>
          </w:p>
        </w:tc>
        <w:tc>
          <w:tcPr>
            <w:tcW w:w="2553" w:type="dxa"/>
            <w:gridSpan w:val="3"/>
          </w:tcPr>
          <w:p w:rsidR="00492764" w:rsidRPr="0075725B" w:rsidRDefault="00492764" w:rsidP="00E56AA3">
            <w:pPr>
              <w:jc w:val="center"/>
            </w:pPr>
            <w:r>
              <w:t>2021</w:t>
            </w:r>
          </w:p>
        </w:tc>
        <w:tc>
          <w:tcPr>
            <w:tcW w:w="2553" w:type="dxa"/>
            <w:gridSpan w:val="3"/>
          </w:tcPr>
          <w:p w:rsidR="00492764" w:rsidRDefault="00492764" w:rsidP="00E56AA3">
            <w:pPr>
              <w:jc w:val="center"/>
            </w:pPr>
            <w:r>
              <w:t>2022</w:t>
            </w:r>
          </w:p>
        </w:tc>
      </w:tr>
      <w:tr w:rsidR="00492764" w:rsidRPr="00690592" w:rsidTr="00E56AA3">
        <w:trPr>
          <w:cantSplit/>
          <w:trHeight w:val="1134"/>
        </w:trPr>
        <w:tc>
          <w:tcPr>
            <w:tcW w:w="1367" w:type="dxa"/>
            <w:vMerge/>
          </w:tcPr>
          <w:p w:rsidR="00492764" w:rsidRPr="00690592" w:rsidRDefault="00492764" w:rsidP="00E56AA3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  <w:textDirection w:val="btLr"/>
          </w:tcPr>
          <w:p w:rsidR="00492764" w:rsidRPr="0075725B" w:rsidRDefault="00492764" w:rsidP="00E56AA3">
            <w:pPr>
              <w:ind w:left="113" w:right="113"/>
              <w:jc w:val="both"/>
            </w:pPr>
            <w:r w:rsidRPr="0075725B">
              <w:t>средняя отметка</w:t>
            </w:r>
          </w:p>
        </w:tc>
        <w:tc>
          <w:tcPr>
            <w:tcW w:w="851" w:type="dxa"/>
            <w:textDirection w:val="btLr"/>
          </w:tcPr>
          <w:p w:rsidR="00492764" w:rsidRPr="0075725B" w:rsidRDefault="00492764" w:rsidP="00E56AA3">
            <w:pPr>
              <w:ind w:left="113" w:right="113"/>
              <w:jc w:val="both"/>
            </w:pPr>
            <w:proofErr w:type="spellStart"/>
            <w:r w:rsidRPr="0075725B">
              <w:t>успевае</w:t>
            </w:r>
            <w:proofErr w:type="spellEnd"/>
            <w:r w:rsidRPr="0075725B">
              <w:t>-</w:t>
            </w:r>
          </w:p>
          <w:p w:rsidR="00492764" w:rsidRPr="0075725B" w:rsidRDefault="00492764" w:rsidP="00E56AA3">
            <w:pPr>
              <w:ind w:left="113" w:right="113"/>
              <w:jc w:val="both"/>
            </w:pPr>
            <w:proofErr w:type="spellStart"/>
            <w:r w:rsidRPr="0075725B">
              <w:t>мость</w:t>
            </w:r>
            <w:proofErr w:type="spellEnd"/>
            <w:r w:rsidRPr="0075725B">
              <w:t xml:space="preserve"> %</w:t>
            </w:r>
          </w:p>
        </w:tc>
        <w:tc>
          <w:tcPr>
            <w:tcW w:w="851" w:type="dxa"/>
            <w:textDirection w:val="btLr"/>
          </w:tcPr>
          <w:p w:rsidR="00492764" w:rsidRPr="0075725B" w:rsidRDefault="00492764" w:rsidP="00E56AA3">
            <w:pPr>
              <w:ind w:left="113" w:right="113"/>
              <w:jc w:val="both"/>
            </w:pPr>
            <w:r w:rsidRPr="0075725B">
              <w:t>качество %</w:t>
            </w:r>
          </w:p>
        </w:tc>
        <w:tc>
          <w:tcPr>
            <w:tcW w:w="851" w:type="dxa"/>
            <w:textDirection w:val="btLr"/>
          </w:tcPr>
          <w:p w:rsidR="00492764" w:rsidRPr="0075725B" w:rsidRDefault="00492764" w:rsidP="00E56AA3">
            <w:pPr>
              <w:ind w:left="113" w:right="113"/>
              <w:jc w:val="both"/>
            </w:pPr>
            <w:r w:rsidRPr="0075725B">
              <w:t>средняя отметка</w:t>
            </w:r>
          </w:p>
        </w:tc>
        <w:tc>
          <w:tcPr>
            <w:tcW w:w="851" w:type="dxa"/>
            <w:textDirection w:val="btLr"/>
          </w:tcPr>
          <w:p w:rsidR="00492764" w:rsidRPr="0075725B" w:rsidRDefault="00492764" w:rsidP="00E56AA3">
            <w:pPr>
              <w:ind w:left="113" w:right="113"/>
              <w:jc w:val="both"/>
            </w:pPr>
            <w:proofErr w:type="spellStart"/>
            <w:r w:rsidRPr="0075725B">
              <w:t>успевае</w:t>
            </w:r>
            <w:proofErr w:type="spellEnd"/>
            <w:r w:rsidRPr="0075725B">
              <w:t>-</w:t>
            </w:r>
          </w:p>
          <w:p w:rsidR="00492764" w:rsidRPr="0075725B" w:rsidRDefault="00492764" w:rsidP="00E56AA3">
            <w:pPr>
              <w:ind w:left="113" w:right="113"/>
              <w:jc w:val="both"/>
            </w:pPr>
            <w:proofErr w:type="spellStart"/>
            <w:r w:rsidRPr="0075725B">
              <w:t>мость</w:t>
            </w:r>
            <w:proofErr w:type="spellEnd"/>
            <w:r w:rsidRPr="0075725B">
              <w:t xml:space="preserve"> %</w:t>
            </w:r>
          </w:p>
        </w:tc>
        <w:tc>
          <w:tcPr>
            <w:tcW w:w="851" w:type="dxa"/>
            <w:textDirection w:val="btLr"/>
          </w:tcPr>
          <w:p w:rsidR="00492764" w:rsidRPr="0075725B" w:rsidRDefault="00492764" w:rsidP="00E56AA3">
            <w:pPr>
              <w:ind w:left="113" w:right="113"/>
              <w:jc w:val="both"/>
            </w:pPr>
            <w:r w:rsidRPr="0075725B">
              <w:t>качество %</w:t>
            </w:r>
          </w:p>
        </w:tc>
        <w:tc>
          <w:tcPr>
            <w:tcW w:w="851" w:type="dxa"/>
            <w:textDirection w:val="btLr"/>
          </w:tcPr>
          <w:p w:rsidR="00492764" w:rsidRPr="0075725B" w:rsidRDefault="00492764" w:rsidP="00E56AA3">
            <w:pPr>
              <w:ind w:left="113" w:right="113"/>
              <w:jc w:val="both"/>
            </w:pPr>
            <w:r w:rsidRPr="0075725B">
              <w:t>средняя отметка</w:t>
            </w:r>
          </w:p>
        </w:tc>
        <w:tc>
          <w:tcPr>
            <w:tcW w:w="851" w:type="dxa"/>
            <w:textDirection w:val="btLr"/>
          </w:tcPr>
          <w:p w:rsidR="00492764" w:rsidRPr="0075725B" w:rsidRDefault="00492764" w:rsidP="00E56AA3">
            <w:pPr>
              <w:ind w:left="113" w:right="113"/>
              <w:jc w:val="both"/>
            </w:pPr>
            <w:proofErr w:type="spellStart"/>
            <w:r w:rsidRPr="0075725B">
              <w:t>успевае</w:t>
            </w:r>
            <w:proofErr w:type="spellEnd"/>
            <w:r w:rsidRPr="0075725B">
              <w:t>-</w:t>
            </w:r>
          </w:p>
          <w:p w:rsidR="00492764" w:rsidRPr="0075725B" w:rsidRDefault="00492764" w:rsidP="00E56AA3">
            <w:pPr>
              <w:ind w:left="113" w:right="113"/>
              <w:jc w:val="both"/>
            </w:pPr>
            <w:proofErr w:type="spellStart"/>
            <w:r w:rsidRPr="0075725B">
              <w:t>мость</w:t>
            </w:r>
            <w:proofErr w:type="spellEnd"/>
            <w:r w:rsidRPr="0075725B">
              <w:t xml:space="preserve"> %</w:t>
            </w:r>
          </w:p>
        </w:tc>
        <w:tc>
          <w:tcPr>
            <w:tcW w:w="851" w:type="dxa"/>
            <w:textDirection w:val="btLr"/>
          </w:tcPr>
          <w:p w:rsidR="00492764" w:rsidRPr="0075725B" w:rsidRDefault="00492764" w:rsidP="00E56AA3">
            <w:pPr>
              <w:ind w:left="113" w:right="113"/>
              <w:jc w:val="both"/>
            </w:pPr>
            <w:r w:rsidRPr="0075725B">
              <w:t>качество %</w:t>
            </w:r>
          </w:p>
        </w:tc>
      </w:tr>
      <w:tr w:rsidR="008E4841" w:rsidRPr="00690592" w:rsidTr="00837C25">
        <w:tc>
          <w:tcPr>
            <w:tcW w:w="1367" w:type="dxa"/>
          </w:tcPr>
          <w:p w:rsidR="008E4841" w:rsidRPr="0075725B" w:rsidRDefault="008E4841" w:rsidP="00E56AA3">
            <w:pPr>
              <w:jc w:val="both"/>
            </w:pPr>
            <w:r w:rsidRPr="0075725B">
              <w:t>Гимназия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E4841" w:rsidRPr="003F438B" w:rsidRDefault="008E4841" w:rsidP="00E56AA3">
            <w:pPr>
              <w:jc w:val="right"/>
              <w:rPr>
                <w:color w:val="000000"/>
                <w:szCs w:val="28"/>
              </w:rPr>
            </w:pPr>
            <w:r w:rsidRPr="003F438B">
              <w:rPr>
                <w:color w:val="000000"/>
                <w:szCs w:val="28"/>
              </w:rPr>
              <w:t>4,25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8E4841" w:rsidRPr="003F438B" w:rsidRDefault="008E4841" w:rsidP="00E56AA3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100</w:t>
            </w:r>
          </w:p>
        </w:tc>
        <w:tc>
          <w:tcPr>
            <w:tcW w:w="851" w:type="dxa"/>
            <w:vAlign w:val="bottom"/>
          </w:tcPr>
          <w:p w:rsidR="008E4841" w:rsidRPr="003F438B" w:rsidRDefault="008E4841" w:rsidP="00E56AA3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80,4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E4841" w:rsidRPr="00D846A5" w:rsidRDefault="008E4841" w:rsidP="00E56AA3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4,36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8E4841" w:rsidRPr="00D846A5" w:rsidRDefault="008E4841" w:rsidP="00E56AA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8E4841" w:rsidRPr="00D846A5" w:rsidRDefault="008E4841" w:rsidP="00E56AA3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89,3</w:t>
            </w:r>
          </w:p>
        </w:tc>
        <w:tc>
          <w:tcPr>
            <w:tcW w:w="851" w:type="dxa"/>
            <w:shd w:val="clear" w:color="auto" w:fill="auto"/>
          </w:tcPr>
          <w:p w:rsidR="008E4841" w:rsidRPr="0080153D" w:rsidRDefault="008E4841" w:rsidP="00E86844">
            <w:r w:rsidRPr="0080153D">
              <w:t>4,34</w:t>
            </w:r>
          </w:p>
        </w:tc>
        <w:tc>
          <w:tcPr>
            <w:tcW w:w="851" w:type="dxa"/>
            <w:shd w:val="clear" w:color="auto" w:fill="auto"/>
          </w:tcPr>
          <w:p w:rsidR="008E4841" w:rsidRPr="00E903A7" w:rsidRDefault="008E4841" w:rsidP="00E86844">
            <w:r>
              <w:t>100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8E4841" w:rsidRPr="00E903A7" w:rsidRDefault="008E4841" w:rsidP="00E86844">
            <w:r>
              <w:t>84,4</w:t>
            </w:r>
          </w:p>
        </w:tc>
      </w:tr>
      <w:tr w:rsidR="008E4841" w:rsidRPr="00690592" w:rsidTr="00837C25">
        <w:tc>
          <w:tcPr>
            <w:tcW w:w="1367" w:type="dxa"/>
          </w:tcPr>
          <w:p w:rsidR="008E4841" w:rsidRPr="0075725B" w:rsidRDefault="008E4841" w:rsidP="00E56AA3">
            <w:pPr>
              <w:jc w:val="both"/>
            </w:pPr>
            <w:r w:rsidRPr="0075725B">
              <w:t>СОШ №2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E4841" w:rsidRPr="003F438B" w:rsidRDefault="008E4841" w:rsidP="00E56AA3">
            <w:pPr>
              <w:jc w:val="right"/>
              <w:rPr>
                <w:color w:val="000000"/>
                <w:szCs w:val="28"/>
              </w:rPr>
            </w:pPr>
            <w:r w:rsidRPr="003F438B">
              <w:rPr>
                <w:color w:val="000000"/>
                <w:szCs w:val="28"/>
              </w:rPr>
              <w:t>4,09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8E4841" w:rsidRPr="003F438B" w:rsidRDefault="008E4841" w:rsidP="00E56AA3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8E4841" w:rsidRPr="003F438B" w:rsidRDefault="008E4841" w:rsidP="00E56AA3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75,4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8E4841" w:rsidRPr="00D846A5" w:rsidRDefault="008E4841" w:rsidP="00E56AA3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3,76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8E4841" w:rsidRPr="00D846A5" w:rsidRDefault="008E4841" w:rsidP="00E56AA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98,53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8E4841" w:rsidRPr="00D846A5" w:rsidRDefault="008E4841" w:rsidP="00E56AA3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63,2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E4841" w:rsidRPr="0080153D" w:rsidRDefault="008E4841" w:rsidP="00E86844">
            <w:r w:rsidRPr="0080153D">
              <w:t>4,05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E4841" w:rsidRPr="00E903A7" w:rsidRDefault="008E4841" w:rsidP="00E86844">
            <w:r>
              <w:t>98,6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E4841" w:rsidRPr="00E903A7" w:rsidRDefault="008E4841" w:rsidP="00E86844">
            <w:r>
              <w:t>72,6</w:t>
            </w:r>
          </w:p>
        </w:tc>
      </w:tr>
      <w:tr w:rsidR="008E4841" w:rsidRPr="00690592" w:rsidTr="00837C25">
        <w:tc>
          <w:tcPr>
            <w:tcW w:w="1367" w:type="dxa"/>
          </w:tcPr>
          <w:p w:rsidR="008E4841" w:rsidRPr="0075725B" w:rsidRDefault="008E4841" w:rsidP="00E56AA3">
            <w:pPr>
              <w:jc w:val="both"/>
            </w:pPr>
            <w:r w:rsidRPr="0075725B">
              <w:t>СОШ №3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8E4841" w:rsidRPr="003F438B" w:rsidRDefault="008E4841" w:rsidP="00E56AA3">
            <w:pPr>
              <w:jc w:val="right"/>
              <w:rPr>
                <w:color w:val="000000"/>
                <w:szCs w:val="28"/>
              </w:rPr>
            </w:pPr>
            <w:r w:rsidRPr="003F438B">
              <w:rPr>
                <w:color w:val="000000"/>
                <w:szCs w:val="28"/>
              </w:rPr>
              <w:t>3,45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8E4841" w:rsidRPr="003F438B" w:rsidRDefault="008E4841" w:rsidP="00E56AA3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95,2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8E4841" w:rsidRPr="003F438B" w:rsidRDefault="008E4841" w:rsidP="00E56AA3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40,5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E4841" w:rsidRPr="00D846A5" w:rsidRDefault="008E4841" w:rsidP="00E56AA3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3,68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8E4841" w:rsidRPr="00D846A5" w:rsidRDefault="008E4841" w:rsidP="00E56AA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8E4841" w:rsidRPr="00D846A5" w:rsidRDefault="008E4841" w:rsidP="00E56AA3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50,0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E4841" w:rsidRPr="0080153D" w:rsidRDefault="008E4841" w:rsidP="00E86844">
            <w:r w:rsidRPr="0080153D">
              <w:t>4,02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8E4841" w:rsidRPr="00E903A7" w:rsidRDefault="008E4841" w:rsidP="00E86844">
            <w:r>
              <w:t>97,8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E4841" w:rsidRPr="00E903A7" w:rsidRDefault="008E4841" w:rsidP="00E86844">
            <w:r>
              <w:t>67,4</w:t>
            </w:r>
          </w:p>
        </w:tc>
      </w:tr>
      <w:tr w:rsidR="008E4841" w:rsidRPr="00690592" w:rsidTr="00837C25">
        <w:tc>
          <w:tcPr>
            <w:tcW w:w="1367" w:type="dxa"/>
          </w:tcPr>
          <w:p w:rsidR="008E4841" w:rsidRPr="0075725B" w:rsidRDefault="008E4841" w:rsidP="00E56AA3">
            <w:pPr>
              <w:jc w:val="both"/>
            </w:pPr>
            <w:r w:rsidRPr="0075725B">
              <w:t>СОШ №4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E4841" w:rsidRPr="003F438B" w:rsidRDefault="008E4841" w:rsidP="00E56AA3">
            <w:pPr>
              <w:jc w:val="right"/>
              <w:rPr>
                <w:color w:val="000000"/>
                <w:szCs w:val="28"/>
              </w:rPr>
            </w:pPr>
            <w:r w:rsidRPr="003F438B">
              <w:rPr>
                <w:color w:val="000000"/>
                <w:szCs w:val="28"/>
              </w:rPr>
              <w:t>3,89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4841" w:rsidRPr="003F438B" w:rsidRDefault="008E4841" w:rsidP="00E56AA3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98,9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8E4841" w:rsidRPr="003F438B" w:rsidRDefault="008E4841" w:rsidP="00E56AA3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61,5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8E4841" w:rsidRPr="00D846A5" w:rsidRDefault="008E4841" w:rsidP="00E56AA3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3,76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8E4841" w:rsidRPr="00D846A5" w:rsidRDefault="008E4841" w:rsidP="00E56AA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8E4841" w:rsidRPr="00D846A5" w:rsidRDefault="008E4841" w:rsidP="00E56AA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57,8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E4841" w:rsidRPr="0080153D" w:rsidRDefault="008E4841" w:rsidP="00E86844">
            <w:r w:rsidRPr="0080153D">
              <w:t>4,08</w:t>
            </w:r>
          </w:p>
        </w:tc>
        <w:tc>
          <w:tcPr>
            <w:tcW w:w="851" w:type="dxa"/>
            <w:shd w:val="clear" w:color="auto" w:fill="auto"/>
          </w:tcPr>
          <w:p w:rsidR="008E4841" w:rsidRPr="00E903A7" w:rsidRDefault="008E4841" w:rsidP="00E86844">
            <w:r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E4841" w:rsidRPr="00E903A7" w:rsidRDefault="008E4841" w:rsidP="00E86844">
            <w:r>
              <w:t>72,6</w:t>
            </w:r>
          </w:p>
        </w:tc>
      </w:tr>
      <w:tr w:rsidR="008E4841" w:rsidRPr="00690592" w:rsidTr="00837C25">
        <w:tc>
          <w:tcPr>
            <w:tcW w:w="1367" w:type="dxa"/>
          </w:tcPr>
          <w:p w:rsidR="008E4841" w:rsidRPr="0075725B" w:rsidRDefault="008E4841" w:rsidP="00E56AA3">
            <w:pPr>
              <w:jc w:val="both"/>
            </w:pPr>
            <w:r w:rsidRPr="0075725B">
              <w:t>СОШ №5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E4841" w:rsidRPr="003F438B" w:rsidRDefault="008E4841" w:rsidP="00E56AA3">
            <w:pPr>
              <w:jc w:val="right"/>
              <w:rPr>
                <w:color w:val="000000"/>
                <w:szCs w:val="28"/>
              </w:rPr>
            </w:pPr>
            <w:r w:rsidRPr="003F438B">
              <w:rPr>
                <w:color w:val="000000"/>
                <w:szCs w:val="28"/>
              </w:rPr>
              <w:t>3,64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8E4841" w:rsidRPr="003F438B" w:rsidRDefault="008E4841" w:rsidP="00E56AA3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8E4841" w:rsidRPr="003F438B" w:rsidRDefault="008E4841" w:rsidP="00E56AA3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52,3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8E4841" w:rsidRPr="00D846A5" w:rsidRDefault="008E4841" w:rsidP="00E56AA3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3,55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8E4841" w:rsidRPr="00D846A5" w:rsidRDefault="008E4841" w:rsidP="00E56AA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98,48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8E4841" w:rsidRPr="00D846A5" w:rsidRDefault="008E4841" w:rsidP="00E56AA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42,4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E4841" w:rsidRPr="0080153D" w:rsidRDefault="008E4841" w:rsidP="00E86844">
            <w:r w:rsidRPr="0080153D">
              <w:t>4,04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E4841" w:rsidRPr="00E903A7" w:rsidRDefault="008E4841" w:rsidP="00E86844">
            <w:r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E4841" w:rsidRPr="00E903A7" w:rsidRDefault="008E4841" w:rsidP="00E86844">
            <w:r>
              <w:t>71,8</w:t>
            </w:r>
          </w:p>
        </w:tc>
      </w:tr>
      <w:tr w:rsidR="008E4841" w:rsidRPr="00690592" w:rsidTr="00837C25">
        <w:tc>
          <w:tcPr>
            <w:tcW w:w="1367" w:type="dxa"/>
          </w:tcPr>
          <w:p w:rsidR="008E4841" w:rsidRPr="0075725B" w:rsidRDefault="008E4841" w:rsidP="00E56AA3">
            <w:pPr>
              <w:jc w:val="both"/>
            </w:pPr>
            <w:r w:rsidRPr="0075725B">
              <w:t>СОШ №6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E4841" w:rsidRPr="003F438B" w:rsidRDefault="008E4841" w:rsidP="00E56AA3">
            <w:pPr>
              <w:jc w:val="right"/>
              <w:rPr>
                <w:color w:val="000000"/>
                <w:szCs w:val="28"/>
              </w:rPr>
            </w:pPr>
            <w:r w:rsidRPr="003F438B">
              <w:rPr>
                <w:color w:val="000000"/>
                <w:szCs w:val="28"/>
              </w:rPr>
              <w:t>3,59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8E4841" w:rsidRPr="003F438B" w:rsidRDefault="008E4841" w:rsidP="00E56AA3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8E4841" w:rsidRPr="003F438B" w:rsidRDefault="008E4841" w:rsidP="00E56AA3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47,1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8E4841" w:rsidRPr="00D846A5" w:rsidRDefault="008E4841" w:rsidP="00E56AA3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3,07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8E4841" w:rsidRPr="00D846A5" w:rsidRDefault="008E4841" w:rsidP="00E56AA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73,33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8E4841" w:rsidRPr="00D846A5" w:rsidRDefault="008E4841" w:rsidP="00E56AA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33,3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E4841" w:rsidRPr="0080153D" w:rsidRDefault="008E4841" w:rsidP="00E86844">
            <w:r w:rsidRPr="0080153D">
              <w:t>3,71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E4841" w:rsidRPr="00E903A7" w:rsidRDefault="008E4841" w:rsidP="00E86844">
            <w:r>
              <w:t>92,9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E4841" w:rsidRPr="00E903A7" w:rsidRDefault="008E4841" w:rsidP="00E86844">
            <w:r>
              <w:t>64,3</w:t>
            </w:r>
          </w:p>
        </w:tc>
      </w:tr>
      <w:tr w:rsidR="008E4841" w:rsidRPr="00690592" w:rsidTr="00837C25">
        <w:tc>
          <w:tcPr>
            <w:tcW w:w="1367" w:type="dxa"/>
          </w:tcPr>
          <w:p w:rsidR="008E4841" w:rsidRPr="0075725B" w:rsidRDefault="008E4841" w:rsidP="00E56AA3">
            <w:pPr>
              <w:jc w:val="both"/>
            </w:pPr>
            <w:r w:rsidRPr="0075725B">
              <w:t>СОШ №7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E4841" w:rsidRPr="003F438B" w:rsidRDefault="008E4841" w:rsidP="00E56AA3">
            <w:pPr>
              <w:jc w:val="right"/>
              <w:rPr>
                <w:color w:val="000000"/>
                <w:szCs w:val="28"/>
              </w:rPr>
            </w:pPr>
            <w:r w:rsidRPr="003F438B">
              <w:rPr>
                <w:color w:val="000000"/>
                <w:szCs w:val="28"/>
              </w:rPr>
              <w:t>3,38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8E4841" w:rsidRPr="003F438B" w:rsidRDefault="008E4841" w:rsidP="00E56AA3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91,9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8E4841" w:rsidRPr="003F438B" w:rsidRDefault="008E4841" w:rsidP="00E56AA3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35,1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8E4841" w:rsidRPr="00D846A5" w:rsidRDefault="008E4841" w:rsidP="00E56AA3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3,10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8E4841" w:rsidRPr="00D846A5" w:rsidRDefault="008E4841" w:rsidP="00E56AA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78,05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8E4841" w:rsidRPr="00D846A5" w:rsidRDefault="008E4841" w:rsidP="00E56AA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26,8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E4841" w:rsidRPr="0080153D" w:rsidRDefault="008E4841" w:rsidP="00E86844">
            <w:r w:rsidRPr="0080153D">
              <w:t>3,88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E4841" w:rsidRPr="00E903A7" w:rsidRDefault="008E4841" w:rsidP="00E86844">
            <w:r>
              <w:t>97,7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E4841" w:rsidRPr="00E903A7" w:rsidRDefault="008E4841" w:rsidP="00E86844">
            <w:r>
              <w:t>62,8</w:t>
            </w:r>
          </w:p>
        </w:tc>
      </w:tr>
      <w:tr w:rsidR="008E4841" w:rsidRPr="00690592" w:rsidTr="00837C25">
        <w:tc>
          <w:tcPr>
            <w:tcW w:w="1367" w:type="dxa"/>
          </w:tcPr>
          <w:p w:rsidR="008E4841" w:rsidRPr="0075725B" w:rsidRDefault="008E4841" w:rsidP="00E56AA3">
            <w:pPr>
              <w:jc w:val="both"/>
            </w:pPr>
            <w:r>
              <w:t>СОШ №8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841" w:rsidRPr="003F438B" w:rsidRDefault="008E4841" w:rsidP="00E56AA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E4841" w:rsidRPr="003F438B" w:rsidRDefault="008E4841" w:rsidP="00E56AA3">
            <w:pPr>
              <w:jc w:val="right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E4841" w:rsidRPr="003F438B" w:rsidRDefault="008E4841" w:rsidP="00E56AA3">
            <w:pPr>
              <w:jc w:val="right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4841" w:rsidRPr="00D846A5" w:rsidRDefault="008E4841" w:rsidP="00E56AA3">
            <w:pPr>
              <w:jc w:val="right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E4841" w:rsidRDefault="008E4841" w:rsidP="00E56AA3">
            <w:pPr>
              <w:jc w:val="right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E4841" w:rsidRDefault="008E4841" w:rsidP="00E56AA3">
            <w:pPr>
              <w:jc w:val="right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4841" w:rsidRDefault="008E4841" w:rsidP="00E86844">
            <w:r w:rsidRPr="0080153D">
              <w:t>3,77</w:t>
            </w:r>
          </w:p>
        </w:tc>
        <w:tc>
          <w:tcPr>
            <w:tcW w:w="851" w:type="dxa"/>
            <w:shd w:val="clear" w:color="auto" w:fill="auto"/>
          </w:tcPr>
          <w:p w:rsidR="008E4841" w:rsidRPr="00E903A7" w:rsidRDefault="008E4841" w:rsidP="00E86844">
            <w:r>
              <w:t>95,5</w:t>
            </w:r>
          </w:p>
        </w:tc>
        <w:tc>
          <w:tcPr>
            <w:tcW w:w="851" w:type="dxa"/>
            <w:shd w:val="clear" w:color="auto" w:fill="auto"/>
          </w:tcPr>
          <w:p w:rsidR="008E4841" w:rsidRDefault="008E4841" w:rsidP="00E86844">
            <w:r>
              <w:t>54,5</w:t>
            </w:r>
          </w:p>
        </w:tc>
      </w:tr>
    </w:tbl>
    <w:p w:rsidR="005F6E47" w:rsidRPr="00837C25" w:rsidRDefault="005F6E47" w:rsidP="005F6E47">
      <w:pPr>
        <w:tabs>
          <w:tab w:val="left" w:pos="709"/>
        </w:tabs>
        <w:spacing w:line="252" w:lineRule="auto"/>
        <w:jc w:val="both"/>
        <w:rPr>
          <w:b/>
          <w:sz w:val="28"/>
          <w:szCs w:val="28"/>
        </w:rPr>
      </w:pPr>
    </w:p>
    <w:p w:rsidR="005F6E47" w:rsidRPr="00837C25" w:rsidRDefault="005F6E47" w:rsidP="005F6E47">
      <w:pPr>
        <w:tabs>
          <w:tab w:val="left" w:pos="709"/>
        </w:tabs>
        <w:spacing w:line="252" w:lineRule="auto"/>
        <w:jc w:val="both"/>
        <w:rPr>
          <w:b/>
          <w:sz w:val="28"/>
          <w:szCs w:val="28"/>
        </w:rPr>
      </w:pPr>
      <w:r w:rsidRPr="00837C25">
        <w:rPr>
          <w:b/>
          <w:sz w:val="28"/>
          <w:szCs w:val="28"/>
        </w:rPr>
        <w:t>Результаты по группам участников экзамена с различным уровнем подготовки с учетом типа ОО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1134"/>
        <w:gridCol w:w="992"/>
        <w:gridCol w:w="1134"/>
        <w:gridCol w:w="1417"/>
        <w:gridCol w:w="1702"/>
      </w:tblGrid>
      <w:tr w:rsidR="005F6E47" w:rsidRPr="008E4841" w:rsidTr="00DB3B21">
        <w:trPr>
          <w:cantSplit/>
          <w:trHeight w:val="495"/>
          <w:tblHeader/>
        </w:trPr>
        <w:tc>
          <w:tcPr>
            <w:tcW w:w="567" w:type="dxa"/>
            <w:vMerge w:val="restart"/>
            <w:vAlign w:val="center"/>
          </w:tcPr>
          <w:p w:rsidR="005F6E47" w:rsidRPr="008E4841" w:rsidRDefault="005F6E47" w:rsidP="00DB3B21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4841">
              <w:rPr>
                <w:rFonts w:ascii="Times New Roman" w:hAnsi="Times New Roman"/>
                <w:sz w:val="24"/>
                <w:szCs w:val="28"/>
              </w:rPr>
              <w:t>№ </w:t>
            </w:r>
            <w:proofErr w:type="gramStart"/>
            <w:r w:rsidRPr="008E4841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8E4841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5F6E47" w:rsidRPr="008E4841" w:rsidRDefault="005F6E47" w:rsidP="00DB3B21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4841">
              <w:rPr>
                <w:rFonts w:ascii="Times New Roman" w:hAnsi="Times New Roman"/>
                <w:sz w:val="24"/>
                <w:szCs w:val="28"/>
              </w:rPr>
              <w:t>Тип ОО</w:t>
            </w:r>
          </w:p>
        </w:tc>
        <w:tc>
          <w:tcPr>
            <w:tcW w:w="7371" w:type="dxa"/>
            <w:gridSpan w:val="6"/>
            <w:vAlign w:val="center"/>
          </w:tcPr>
          <w:p w:rsidR="005F6E47" w:rsidRPr="008E4841" w:rsidRDefault="005F6E47" w:rsidP="00DB3B21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4841">
              <w:rPr>
                <w:rFonts w:ascii="Times New Roman" w:hAnsi="Times New Roman"/>
                <w:sz w:val="24"/>
                <w:szCs w:val="28"/>
              </w:rPr>
              <w:t>Доля участников, получивших отметку</w:t>
            </w:r>
          </w:p>
        </w:tc>
      </w:tr>
      <w:tr w:rsidR="005F6E47" w:rsidRPr="008E4841" w:rsidTr="00DB3B21">
        <w:trPr>
          <w:cantSplit/>
          <w:trHeight w:val="495"/>
          <w:tblHeader/>
        </w:trPr>
        <w:tc>
          <w:tcPr>
            <w:tcW w:w="567" w:type="dxa"/>
            <w:vMerge/>
          </w:tcPr>
          <w:p w:rsidR="005F6E47" w:rsidRPr="008E4841" w:rsidRDefault="005F6E47" w:rsidP="00DB3B21">
            <w:pPr>
              <w:pStyle w:val="a5"/>
              <w:spacing w:after="0" w:line="252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5F6E47" w:rsidRPr="008E4841" w:rsidRDefault="005F6E47" w:rsidP="00DB3B21">
            <w:pPr>
              <w:pStyle w:val="a5"/>
              <w:spacing w:after="0" w:line="252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6E47" w:rsidRPr="008E4841" w:rsidRDefault="005F6E47" w:rsidP="00DB3B21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4841">
              <w:rPr>
                <w:rFonts w:ascii="Times New Roman" w:hAnsi="Times New Roman"/>
                <w:sz w:val="24"/>
                <w:szCs w:val="28"/>
              </w:rPr>
              <w:t>«2»</w:t>
            </w:r>
          </w:p>
        </w:tc>
        <w:tc>
          <w:tcPr>
            <w:tcW w:w="1134" w:type="dxa"/>
            <w:vAlign w:val="center"/>
          </w:tcPr>
          <w:p w:rsidR="005F6E47" w:rsidRPr="008E4841" w:rsidRDefault="005F6E47" w:rsidP="00DB3B21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4841">
              <w:rPr>
                <w:rFonts w:ascii="Times New Roman" w:hAnsi="Times New Roman"/>
                <w:sz w:val="24"/>
                <w:szCs w:val="28"/>
              </w:rPr>
              <w:t>«3»</w:t>
            </w:r>
          </w:p>
        </w:tc>
        <w:tc>
          <w:tcPr>
            <w:tcW w:w="992" w:type="dxa"/>
            <w:vAlign w:val="center"/>
          </w:tcPr>
          <w:p w:rsidR="005F6E47" w:rsidRPr="008E4841" w:rsidRDefault="005F6E47" w:rsidP="00DB3B21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4841">
              <w:rPr>
                <w:rFonts w:ascii="Times New Roman" w:hAnsi="Times New Roman"/>
                <w:sz w:val="24"/>
                <w:szCs w:val="28"/>
              </w:rPr>
              <w:t>«4»</w:t>
            </w:r>
          </w:p>
        </w:tc>
        <w:tc>
          <w:tcPr>
            <w:tcW w:w="1134" w:type="dxa"/>
            <w:vAlign w:val="center"/>
          </w:tcPr>
          <w:p w:rsidR="005F6E47" w:rsidRPr="008E4841" w:rsidRDefault="005F6E47" w:rsidP="00DB3B21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4841">
              <w:rPr>
                <w:rFonts w:ascii="Times New Roman" w:hAnsi="Times New Roman"/>
                <w:sz w:val="24"/>
                <w:szCs w:val="28"/>
              </w:rPr>
              <w:t>«5»</w:t>
            </w:r>
          </w:p>
        </w:tc>
        <w:tc>
          <w:tcPr>
            <w:tcW w:w="1417" w:type="dxa"/>
            <w:vAlign w:val="center"/>
          </w:tcPr>
          <w:p w:rsidR="005F6E47" w:rsidRPr="008E4841" w:rsidRDefault="005F6E47" w:rsidP="00DB3B21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4841">
              <w:rPr>
                <w:rFonts w:ascii="Times New Roman" w:hAnsi="Times New Roman"/>
                <w:sz w:val="24"/>
                <w:szCs w:val="28"/>
              </w:rPr>
              <w:t>«4» и «5»</w:t>
            </w:r>
            <w:r w:rsidRPr="008E4841">
              <w:rPr>
                <w:rFonts w:ascii="Times New Roman" w:hAnsi="Times New Roman"/>
                <w:sz w:val="24"/>
                <w:szCs w:val="28"/>
              </w:rPr>
              <w:br/>
              <w:t xml:space="preserve">(качество </w:t>
            </w:r>
            <w:r w:rsidRPr="008E4841">
              <w:rPr>
                <w:rFonts w:ascii="Times New Roman" w:hAnsi="Times New Roman"/>
                <w:sz w:val="24"/>
                <w:szCs w:val="28"/>
              </w:rPr>
              <w:br/>
              <w:t>обучения)</w:t>
            </w:r>
          </w:p>
        </w:tc>
        <w:tc>
          <w:tcPr>
            <w:tcW w:w="1702" w:type="dxa"/>
            <w:vAlign w:val="center"/>
          </w:tcPr>
          <w:p w:rsidR="005F6E47" w:rsidRPr="008E4841" w:rsidRDefault="005F6E47" w:rsidP="00DB3B21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4841">
              <w:rPr>
                <w:rFonts w:ascii="Times New Roman" w:hAnsi="Times New Roman"/>
                <w:sz w:val="24"/>
                <w:szCs w:val="28"/>
              </w:rPr>
              <w:t xml:space="preserve">«3»,»4», «5» (уровень </w:t>
            </w:r>
            <w:r w:rsidRPr="008E4841">
              <w:rPr>
                <w:rFonts w:ascii="Times New Roman" w:hAnsi="Times New Roman"/>
                <w:sz w:val="24"/>
                <w:szCs w:val="28"/>
              </w:rPr>
              <w:br/>
            </w:r>
            <w:proofErr w:type="spellStart"/>
            <w:r w:rsidRPr="008E4841">
              <w:rPr>
                <w:rFonts w:ascii="Times New Roman" w:hAnsi="Times New Roman"/>
                <w:sz w:val="24"/>
                <w:szCs w:val="28"/>
              </w:rPr>
              <w:t>обученности</w:t>
            </w:r>
            <w:proofErr w:type="spellEnd"/>
            <w:r w:rsidRPr="008E4841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5F6E47" w:rsidRPr="008E4841" w:rsidTr="00DB3B21">
        <w:trPr>
          <w:trHeight w:val="397"/>
        </w:trPr>
        <w:tc>
          <w:tcPr>
            <w:tcW w:w="567" w:type="dxa"/>
            <w:vAlign w:val="center"/>
          </w:tcPr>
          <w:p w:rsidR="005F6E47" w:rsidRPr="008E4841" w:rsidRDefault="005F6E47" w:rsidP="00DB3B21">
            <w:pPr>
              <w:spacing w:line="252" w:lineRule="auto"/>
              <w:jc w:val="center"/>
              <w:rPr>
                <w:szCs w:val="28"/>
              </w:rPr>
            </w:pPr>
            <w:r w:rsidRPr="008E4841">
              <w:rPr>
                <w:szCs w:val="28"/>
              </w:rPr>
              <w:t>1.</w:t>
            </w:r>
          </w:p>
        </w:tc>
        <w:tc>
          <w:tcPr>
            <w:tcW w:w="1418" w:type="dxa"/>
            <w:vAlign w:val="center"/>
          </w:tcPr>
          <w:p w:rsidR="005F6E47" w:rsidRPr="008E4841" w:rsidRDefault="005F6E47" w:rsidP="00DB3B21">
            <w:pPr>
              <w:spacing w:line="252" w:lineRule="auto"/>
              <w:rPr>
                <w:rFonts w:eastAsia="MS Mincho"/>
                <w:szCs w:val="28"/>
              </w:rPr>
            </w:pPr>
            <w:r w:rsidRPr="008E4841">
              <w:rPr>
                <w:rFonts w:eastAsia="MS Mincho"/>
                <w:szCs w:val="28"/>
              </w:rPr>
              <w:t>СОШ</w:t>
            </w:r>
          </w:p>
        </w:tc>
        <w:tc>
          <w:tcPr>
            <w:tcW w:w="992" w:type="dxa"/>
            <w:vAlign w:val="center"/>
          </w:tcPr>
          <w:p w:rsidR="005F6E47" w:rsidRPr="008E4841" w:rsidRDefault="008E4841" w:rsidP="008E4841">
            <w:pPr>
              <w:spacing w:line="252" w:lineRule="auto"/>
              <w:jc w:val="center"/>
              <w:rPr>
                <w:szCs w:val="28"/>
              </w:rPr>
            </w:pPr>
            <w:r w:rsidRPr="008E4841">
              <w:rPr>
                <w:szCs w:val="28"/>
              </w:rPr>
              <w:t>1,5</w:t>
            </w:r>
          </w:p>
        </w:tc>
        <w:tc>
          <w:tcPr>
            <w:tcW w:w="1134" w:type="dxa"/>
            <w:vAlign w:val="center"/>
          </w:tcPr>
          <w:p w:rsidR="005F6E47" w:rsidRPr="008E4841" w:rsidRDefault="008E4841" w:rsidP="00DB3B21">
            <w:pPr>
              <w:spacing w:line="252" w:lineRule="auto"/>
              <w:jc w:val="center"/>
              <w:rPr>
                <w:szCs w:val="28"/>
              </w:rPr>
            </w:pPr>
            <w:r w:rsidRPr="008E4841">
              <w:rPr>
                <w:szCs w:val="28"/>
              </w:rPr>
              <w:t>29,6</w:t>
            </w:r>
          </w:p>
        </w:tc>
        <w:tc>
          <w:tcPr>
            <w:tcW w:w="992" w:type="dxa"/>
            <w:vAlign w:val="center"/>
          </w:tcPr>
          <w:p w:rsidR="005F6E47" w:rsidRPr="008E4841" w:rsidRDefault="008E4841" w:rsidP="00DB3B21">
            <w:pPr>
              <w:spacing w:line="252" w:lineRule="auto"/>
              <w:jc w:val="center"/>
              <w:rPr>
                <w:szCs w:val="28"/>
              </w:rPr>
            </w:pPr>
            <w:r w:rsidRPr="008E4841">
              <w:rPr>
                <w:szCs w:val="28"/>
              </w:rPr>
              <w:t>36,6</w:t>
            </w:r>
          </w:p>
        </w:tc>
        <w:tc>
          <w:tcPr>
            <w:tcW w:w="1134" w:type="dxa"/>
            <w:vAlign w:val="center"/>
          </w:tcPr>
          <w:p w:rsidR="005F6E47" w:rsidRPr="008E4841" w:rsidRDefault="008E4841" w:rsidP="00DB3B21">
            <w:pPr>
              <w:spacing w:line="252" w:lineRule="auto"/>
              <w:jc w:val="center"/>
              <w:rPr>
                <w:szCs w:val="28"/>
              </w:rPr>
            </w:pPr>
            <w:r w:rsidRPr="008E4841">
              <w:rPr>
                <w:szCs w:val="28"/>
              </w:rPr>
              <w:t>32,3</w:t>
            </w:r>
          </w:p>
        </w:tc>
        <w:tc>
          <w:tcPr>
            <w:tcW w:w="1417" w:type="dxa"/>
            <w:vAlign w:val="center"/>
          </w:tcPr>
          <w:p w:rsidR="005F6E47" w:rsidRPr="008E4841" w:rsidRDefault="008E4841" w:rsidP="00DB3B21">
            <w:pPr>
              <w:spacing w:line="252" w:lineRule="auto"/>
              <w:jc w:val="center"/>
              <w:rPr>
                <w:szCs w:val="28"/>
              </w:rPr>
            </w:pPr>
            <w:r w:rsidRPr="008E4841">
              <w:rPr>
                <w:szCs w:val="28"/>
              </w:rPr>
              <w:t>68,9</w:t>
            </w:r>
          </w:p>
        </w:tc>
        <w:tc>
          <w:tcPr>
            <w:tcW w:w="1702" w:type="dxa"/>
            <w:vAlign w:val="center"/>
          </w:tcPr>
          <w:p w:rsidR="005F6E47" w:rsidRPr="008E4841" w:rsidRDefault="008E4841" w:rsidP="00DB3B21">
            <w:pPr>
              <w:spacing w:line="252" w:lineRule="auto"/>
              <w:jc w:val="center"/>
              <w:rPr>
                <w:szCs w:val="28"/>
              </w:rPr>
            </w:pPr>
            <w:r w:rsidRPr="008E4841">
              <w:rPr>
                <w:szCs w:val="28"/>
              </w:rPr>
              <w:t>98,5</w:t>
            </w:r>
          </w:p>
        </w:tc>
      </w:tr>
      <w:tr w:rsidR="005F6E47" w:rsidRPr="008E4841" w:rsidTr="00DB3B21">
        <w:trPr>
          <w:trHeight w:val="397"/>
        </w:trPr>
        <w:tc>
          <w:tcPr>
            <w:tcW w:w="567" w:type="dxa"/>
            <w:vAlign w:val="center"/>
          </w:tcPr>
          <w:p w:rsidR="005F6E47" w:rsidRPr="008E4841" w:rsidRDefault="005F6E47" w:rsidP="00DB3B21">
            <w:pPr>
              <w:spacing w:line="252" w:lineRule="auto"/>
              <w:jc w:val="center"/>
              <w:rPr>
                <w:szCs w:val="28"/>
              </w:rPr>
            </w:pPr>
            <w:r w:rsidRPr="008E4841">
              <w:rPr>
                <w:szCs w:val="28"/>
              </w:rPr>
              <w:t>2.</w:t>
            </w:r>
          </w:p>
        </w:tc>
        <w:tc>
          <w:tcPr>
            <w:tcW w:w="1418" w:type="dxa"/>
            <w:vAlign w:val="center"/>
          </w:tcPr>
          <w:p w:rsidR="005F6E47" w:rsidRPr="008E4841" w:rsidRDefault="005F6E47" w:rsidP="00DB3B21">
            <w:pPr>
              <w:spacing w:line="252" w:lineRule="auto"/>
              <w:rPr>
                <w:rFonts w:eastAsia="MS Mincho"/>
                <w:szCs w:val="28"/>
              </w:rPr>
            </w:pPr>
            <w:r w:rsidRPr="008E4841">
              <w:rPr>
                <w:rFonts w:eastAsia="MS Mincho"/>
                <w:szCs w:val="28"/>
              </w:rPr>
              <w:t>Гимназия</w:t>
            </w:r>
          </w:p>
        </w:tc>
        <w:tc>
          <w:tcPr>
            <w:tcW w:w="992" w:type="dxa"/>
            <w:vAlign w:val="center"/>
          </w:tcPr>
          <w:p w:rsidR="005F6E47" w:rsidRPr="008E4841" w:rsidRDefault="00347271" w:rsidP="00DB3B21">
            <w:pPr>
              <w:spacing w:line="252" w:lineRule="auto"/>
              <w:jc w:val="center"/>
              <w:rPr>
                <w:b/>
                <w:szCs w:val="28"/>
              </w:rPr>
            </w:pPr>
            <w:r w:rsidRPr="008E4841">
              <w:rPr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5F6E47" w:rsidRPr="008E4841" w:rsidRDefault="008E4841" w:rsidP="00DB3B21">
            <w:pPr>
              <w:spacing w:line="252" w:lineRule="auto"/>
              <w:jc w:val="center"/>
              <w:rPr>
                <w:szCs w:val="28"/>
              </w:rPr>
            </w:pPr>
            <w:r w:rsidRPr="008E4841">
              <w:rPr>
                <w:szCs w:val="28"/>
              </w:rPr>
              <w:t>15,6</w:t>
            </w:r>
          </w:p>
        </w:tc>
        <w:tc>
          <w:tcPr>
            <w:tcW w:w="992" w:type="dxa"/>
            <w:vAlign w:val="center"/>
          </w:tcPr>
          <w:p w:rsidR="005F6E47" w:rsidRPr="008E4841" w:rsidRDefault="008E4841" w:rsidP="00DB3B21">
            <w:pPr>
              <w:spacing w:line="252" w:lineRule="auto"/>
              <w:jc w:val="center"/>
              <w:rPr>
                <w:szCs w:val="28"/>
              </w:rPr>
            </w:pPr>
            <w:r w:rsidRPr="008E4841">
              <w:rPr>
                <w:szCs w:val="28"/>
              </w:rPr>
              <w:t>34,4</w:t>
            </w:r>
          </w:p>
        </w:tc>
        <w:tc>
          <w:tcPr>
            <w:tcW w:w="1134" w:type="dxa"/>
            <w:vAlign w:val="center"/>
          </w:tcPr>
          <w:p w:rsidR="005F6E47" w:rsidRPr="008E4841" w:rsidRDefault="008E4841" w:rsidP="00DB3B21">
            <w:pPr>
              <w:spacing w:line="252" w:lineRule="auto"/>
              <w:jc w:val="center"/>
              <w:rPr>
                <w:szCs w:val="28"/>
              </w:rPr>
            </w:pPr>
            <w:r w:rsidRPr="008E4841">
              <w:rPr>
                <w:szCs w:val="28"/>
              </w:rPr>
              <w:t>50,0</w:t>
            </w:r>
          </w:p>
        </w:tc>
        <w:tc>
          <w:tcPr>
            <w:tcW w:w="1417" w:type="dxa"/>
            <w:vAlign w:val="center"/>
          </w:tcPr>
          <w:p w:rsidR="005F6E47" w:rsidRPr="008E4841" w:rsidRDefault="008E4841" w:rsidP="00DB3B21">
            <w:pPr>
              <w:spacing w:line="252" w:lineRule="auto"/>
              <w:jc w:val="center"/>
              <w:rPr>
                <w:szCs w:val="28"/>
              </w:rPr>
            </w:pPr>
            <w:r w:rsidRPr="008E4841">
              <w:rPr>
                <w:szCs w:val="28"/>
              </w:rPr>
              <w:t>84,4</w:t>
            </w:r>
          </w:p>
        </w:tc>
        <w:tc>
          <w:tcPr>
            <w:tcW w:w="1702" w:type="dxa"/>
            <w:vAlign w:val="center"/>
          </w:tcPr>
          <w:p w:rsidR="005F6E47" w:rsidRPr="008E4841" w:rsidRDefault="008E4841" w:rsidP="00DB3B21">
            <w:pPr>
              <w:spacing w:line="252" w:lineRule="auto"/>
              <w:jc w:val="center"/>
              <w:rPr>
                <w:szCs w:val="28"/>
              </w:rPr>
            </w:pPr>
            <w:r w:rsidRPr="008E4841">
              <w:rPr>
                <w:szCs w:val="28"/>
              </w:rPr>
              <w:t>100</w:t>
            </w:r>
          </w:p>
        </w:tc>
      </w:tr>
    </w:tbl>
    <w:p w:rsidR="005F6E47" w:rsidRPr="005F6E47" w:rsidRDefault="005F6E47" w:rsidP="005F6E47">
      <w:pPr>
        <w:spacing w:line="252" w:lineRule="auto"/>
        <w:jc w:val="both"/>
        <w:rPr>
          <w:b/>
          <w:color w:val="FF0000"/>
          <w:sz w:val="28"/>
          <w:szCs w:val="28"/>
        </w:rPr>
      </w:pPr>
    </w:p>
    <w:p w:rsidR="005F6E47" w:rsidRPr="008E4841" w:rsidRDefault="005F6E47" w:rsidP="005F6E47">
      <w:pPr>
        <w:spacing w:line="252" w:lineRule="auto"/>
        <w:jc w:val="both"/>
        <w:rPr>
          <w:b/>
          <w:sz w:val="28"/>
          <w:szCs w:val="28"/>
        </w:rPr>
      </w:pPr>
      <w:r w:rsidRPr="008E4841">
        <w:rPr>
          <w:b/>
          <w:sz w:val="28"/>
          <w:szCs w:val="28"/>
        </w:rPr>
        <w:t xml:space="preserve">Перечень ОО, </w:t>
      </w:r>
      <w:proofErr w:type="gramStart"/>
      <w:r w:rsidRPr="008E4841">
        <w:rPr>
          <w:b/>
          <w:sz w:val="28"/>
          <w:szCs w:val="28"/>
        </w:rPr>
        <w:t>продемонстрировавших</w:t>
      </w:r>
      <w:proofErr w:type="gramEnd"/>
      <w:r w:rsidRPr="008E4841">
        <w:rPr>
          <w:b/>
          <w:sz w:val="28"/>
          <w:szCs w:val="28"/>
        </w:rPr>
        <w:t xml:space="preserve"> наиболее высокие результаты ОГЭ по предмету:</w:t>
      </w:r>
      <w:r w:rsidRPr="008E4841">
        <w:rPr>
          <w:sz w:val="28"/>
          <w:szCs w:val="28"/>
        </w:rPr>
        <w:t xml:space="preserve"> </w:t>
      </w:r>
    </w:p>
    <w:p w:rsidR="005F6E47" w:rsidRPr="008E4841" w:rsidRDefault="005F6E47" w:rsidP="005F6E47">
      <w:pPr>
        <w:pStyle w:val="a5"/>
        <w:numPr>
          <w:ilvl w:val="0"/>
          <w:numId w:val="12"/>
        </w:numPr>
        <w:spacing w:after="0" w:line="252" w:lineRule="auto"/>
        <w:ind w:left="284"/>
        <w:contextualSpacing w:val="0"/>
        <w:jc w:val="both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8E4841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доля</w:t>
      </w:r>
      <w:r w:rsidRPr="008E4841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участников ОГЭ, </w:t>
      </w:r>
      <w:r w:rsidRPr="008E4841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получивших отметки «4» и «5», </w:t>
      </w:r>
      <w:r w:rsidRPr="008E4841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имеет </w:t>
      </w:r>
      <w:r w:rsidRPr="008E4841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максимальные значения</w:t>
      </w:r>
      <w:r w:rsidR="008E4841" w:rsidRPr="008E4841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(не ниже 7</w:t>
      </w:r>
      <w:r w:rsidRPr="008E4841">
        <w:rPr>
          <w:rFonts w:ascii="Times New Roman" w:eastAsia="Times New Roman" w:hAnsi="Times New Roman"/>
          <w:i/>
          <w:sz w:val="24"/>
          <w:szCs w:val="28"/>
          <w:lang w:eastAsia="ru-RU"/>
        </w:rPr>
        <w:t>0%);</w:t>
      </w:r>
      <w:r w:rsidRPr="008E4841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</w:t>
      </w:r>
    </w:p>
    <w:p w:rsidR="005F6E47" w:rsidRPr="008E4841" w:rsidRDefault="005F6E47" w:rsidP="005F6E47">
      <w:pPr>
        <w:pStyle w:val="a5"/>
        <w:numPr>
          <w:ilvl w:val="0"/>
          <w:numId w:val="12"/>
        </w:numPr>
        <w:spacing w:after="0" w:line="252" w:lineRule="auto"/>
        <w:ind w:left="284"/>
        <w:contextualSpacing w:val="0"/>
        <w:jc w:val="both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8E4841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доля</w:t>
      </w:r>
      <w:r w:rsidRPr="008E4841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участников ОГЭ,</w:t>
      </w:r>
      <w:r w:rsidRPr="008E4841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получивших неудовлетворительную отметку</w:t>
      </w:r>
      <w:r w:rsidRPr="008E4841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, имеет </w:t>
      </w:r>
      <w:r w:rsidRPr="008E4841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минимальные значения</w:t>
      </w:r>
      <w:r w:rsidRPr="008E4841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(по сравнению с другими ОО).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"/>
        <w:gridCol w:w="3843"/>
        <w:gridCol w:w="1701"/>
        <w:gridCol w:w="1843"/>
        <w:gridCol w:w="1984"/>
      </w:tblGrid>
      <w:tr w:rsidR="005F6E47" w:rsidRPr="008E4841" w:rsidTr="00DB3B21">
        <w:trPr>
          <w:cantSplit/>
          <w:tblHeader/>
        </w:trPr>
        <w:tc>
          <w:tcPr>
            <w:tcW w:w="552" w:type="dxa"/>
            <w:vAlign w:val="center"/>
          </w:tcPr>
          <w:p w:rsidR="005F6E47" w:rsidRPr="008E4841" w:rsidRDefault="005F6E47" w:rsidP="00DB3B21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E4841">
              <w:rPr>
                <w:rFonts w:ascii="Times New Roman" w:eastAsia="Times New Roman" w:hAnsi="Times New Roman"/>
                <w:szCs w:val="28"/>
                <w:lang w:eastAsia="ru-RU"/>
              </w:rPr>
              <w:t>№ </w:t>
            </w:r>
            <w:proofErr w:type="gramStart"/>
            <w:r w:rsidRPr="008E4841">
              <w:rPr>
                <w:rFonts w:ascii="Times New Roman" w:eastAsia="Times New Roman" w:hAnsi="Times New Roman"/>
                <w:szCs w:val="28"/>
                <w:lang w:eastAsia="ru-RU"/>
              </w:rPr>
              <w:t>п</w:t>
            </w:r>
            <w:proofErr w:type="gramEnd"/>
            <w:r w:rsidRPr="008E4841">
              <w:rPr>
                <w:rFonts w:ascii="Times New Roman" w:eastAsia="Times New Roman" w:hAnsi="Times New Roman"/>
                <w:szCs w:val="28"/>
                <w:lang w:eastAsia="ru-RU"/>
              </w:rPr>
              <w:t>/п</w:t>
            </w:r>
          </w:p>
        </w:tc>
        <w:tc>
          <w:tcPr>
            <w:tcW w:w="3843" w:type="dxa"/>
            <w:vAlign w:val="center"/>
          </w:tcPr>
          <w:p w:rsidR="005F6E47" w:rsidRPr="008E4841" w:rsidRDefault="005F6E47" w:rsidP="00DB3B21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E4841">
              <w:rPr>
                <w:rFonts w:ascii="Times New Roman" w:eastAsia="Times New Roman" w:hAnsi="Times New Roman"/>
                <w:szCs w:val="28"/>
                <w:lang w:eastAsia="ru-RU"/>
              </w:rPr>
              <w:t>Название ОО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6E47" w:rsidRPr="008E4841" w:rsidRDefault="005F6E47" w:rsidP="00DB3B21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E4841">
              <w:rPr>
                <w:rFonts w:ascii="Times New Roman" w:eastAsia="Times New Roman" w:hAnsi="Times New Roman"/>
                <w:szCs w:val="28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6E47" w:rsidRPr="008E4841" w:rsidRDefault="005F6E47" w:rsidP="00DB3B21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E4841">
              <w:rPr>
                <w:rFonts w:ascii="Times New Roman" w:eastAsia="Times New Roman" w:hAnsi="Times New Roman"/>
                <w:szCs w:val="28"/>
                <w:lang w:eastAsia="ru-RU"/>
              </w:rPr>
              <w:t>Доля частников, получивших отметки «4» и «5» (качество обучения)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F6E47" w:rsidRPr="008E4841" w:rsidRDefault="005F6E47" w:rsidP="00DB3B21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E484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Доля участников, получивших отметки «3», «4» и «5» </w:t>
            </w:r>
            <w:r w:rsidRPr="008E4841">
              <w:rPr>
                <w:rFonts w:ascii="Times New Roman" w:eastAsia="MS Mincho" w:hAnsi="Times New Roman"/>
                <w:szCs w:val="28"/>
              </w:rPr>
              <w:t>(</w:t>
            </w:r>
            <w:r w:rsidRPr="008E484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уровень </w:t>
            </w:r>
            <w:proofErr w:type="spellStart"/>
            <w:r w:rsidRPr="008E4841">
              <w:rPr>
                <w:rFonts w:ascii="Times New Roman" w:eastAsia="Times New Roman" w:hAnsi="Times New Roman"/>
                <w:szCs w:val="28"/>
                <w:lang w:eastAsia="ru-RU"/>
              </w:rPr>
              <w:t>обученности</w:t>
            </w:r>
            <w:proofErr w:type="spellEnd"/>
            <w:r w:rsidRPr="008E4841">
              <w:rPr>
                <w:rFonts w:ascii="Times New Roman" w:eastAsia="Times New Roman" w:hAnsi="Times New Roman"/>
                <w:szCs w:val="28"/>
                <w:lang w:eastAsia="ru-RU"/>
              </w:rPr>
              <w:t>)</w:t>
            </w:r>
          </w:p>
        </w:tc>
      </w:tr>
      <w:tr w:rsidR="008E4841" w:rsidRPr="008E4841" w:rsidTr="008E4841">
        <w:tc>
          <w:tcPr>
            <w:tcW w:w="552" w:type="dxa"/>
            <w:vAlign w:val="center"/>
          </w:tcPr>
          <w:p w:rsidR="005F6E47" w:rsidRPr="008E4841" w:rsidRDefault="005F6E47" w:rsidP="00DB3B21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E4841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6E47" w:rsidRPr="008E4841" w:rsidRDefault="005F6E47" w:rsidP="00DB3B21">
            <w:pPr>
              <w:spacing w:line="252" w:lineRule="auto"/>
              <w:rPr>
                <w:bCs/>
                <w:sz w:val="22"/>
                <w:szCs w:val="28"/>
              </w:rPr>
            </w:pPr>
            <w:r w:rsidRPr="008E4841">
              <w:rPr>
                <w:bCs/>
                <w:sz w:val="22"/>
                <w:szCs w:val="28"/>
              </w:rPr>
              <w:t>МОУ «Гимназия им. В.А. Надькина»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47" w:rsidRPr="008E4841" w:rsidRDefault="008E4841" w:rsidP="00DB3B21">
            <w:pPr>
              <w:jc w:val="center"/>
              <w:rPr>
                <w:sz w:val="22"/>
                <w:szCs w:val="28"/>
              </w:rPr>
            </w:pPr>
            <w:r w:rsidRPr="008E4841">
              <w:rPr>
                <w:sz w:val="22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47" w:rsidRPr="008E4841" w:rsidRDefault="008E4841" w:rsidP="00DB3B21">
            <w:pPr>
              <w:spacing w:line="252" w:lineRule="auto"/>
              <w:jc w:val="center"/>
              <w:rPr>
                <w:sz w:val="22"/>
                <w:szCs w:val="28"/>
              </w:rPr>
            </w:pPr>
            <w:r w:rsidRPr="008E4841">
              <w:rPr>
                <w:sz w:val="22"/>
                <w:szCs w:val="28"/>
              </w:rPr>
              <w:t>84,4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47" w:rsidRPr="008E4841" w:rsidRDefault="008E4841" w:rsidP="00DB3B21">
            <w:pPr>
              <w:jc w:val="center"/>
              <w:rPr>
                <w:sz w:val="22"/>
                <w:szCs w:val="28"/>
              </w:rPr>
            </w:pPr>
            <w:r w:rsidRPr="008E4841">
              <w:rPr>
                <w:sz w:val="22"/>
                <w:szCs w:val="28"/>
              </w:rPr>
              <w:t>100</w:t>
            </w:r>
          </w:p>
        </w:tc>
      </w:tr>
      <w:tr w:rsidR="008E4841" w:rsidRPr="008E4841" w:rsidTr="008E4841">
        <w:tc>
          <w:tcPr>
            <w:tcW w:w="552" w:type="dxa"/>
            <w:vAlign w:val="center"/>
          </w:tcPr>
          <w:p w:rsidR="008E4841" w:rsidRPr="008E4841" w:rsidRDefault="008E4841" w:rsidP="00DB3B21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E4841">
              <w:rPr>
                <w:rFonts w:ascii="Times New Roman" w:eastAsia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4841" w:rsidRPr="008E4841" w:rsidRDefault="008E4841" w:rsidP="00DB3B21">
            <w:pPr>
              <w:spacing w:line="252" w:lineRule="auto"/>
              <w:rPr>
                <w:bCs/>
                <w:sz w:val="22"/>
                <w:szCs w:val="28"/>
              </w:rPr>
            </w:pPr>
            <w:r w:rsidRPr="008E4841">
              <w:rPr>
                <w:bCs/>
                <w:sz w:val="22"/>
                <w:szCs w:val="28"/>
              </w:rPr>
              <w:t>МОУ «СОШ №4 им. Д.М. Перова»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41" w:rsidRPr="008E4841" w:rsidRDefault="008E4841" w:rsidP="00DB3B21">
            <w:pPr>
              <w:jc w:val="center"/>
              <w:rPr>
                <w:sz w:val="22"/>
                <w:szCs w:val="28"/>
              </w:rPr>
            </w:pPr>
            <w:r w:rsidRPr="008E4841">
              <w:rPr>
                <w:sz w:val="22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41" w:rsidRPr="008E4841" w:rsidRDefault="008E4841" w:rsidP="00DB3B21">
            <w:pPr>
              <w:spacing w:line="252" w:lineRule="auto"/>
              <w:jc w:val="center"/>
              <w:rPr>
                <w:sz w:val="22"/>
                <w:szCs w:val="28"/>
              </w:rPr>
            </w:pPr>
            <w:r w:rsidRPr="008E4841">
              <w:rPr>
                <w:sz w:val="22"/>
                <w:szCs w:val="28"/>
              </w:rPr>
              <w:t>72,6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41" w:rsidRPr="008E4841" w:rsidRDefault="008E4841" w:rsidP="00DB3B21">
            <w:pPr>
              <w:jc w:val="center"/>
              <w:rPr>
                <w:sz w:val="22"/>
                <w:szCs w:val="28"/>
              </w:rPr>
            </w:pPr>
            <w:r w:rsidRPr="008E4841">
              <w:rPr>
                <w:sz w:val="22"/>
                <w:szCs w:val="28"/>
              </w:rPr>
              <w:t>100</w:t>
            </w:r>
          </w:p>
        </w:tc>
      </w:tr>
      <w:tr w:rsidR="008E4841" w:rsidRPr="008E4841" w:rsidTr="00DB3B21">
        <w:tc>
          <w:tcPr>
            <w:tcW w:w="552" w:type="dxa"/>
            <w:vAlign w:val="center"/>
          </w:tcPr>
          <w:p w:rsidR="008E4841" w:rsidRPr="008E4841" w:rsidRDefault="008E4841" w:rsidP="00DB3B21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E4841">
              <w:rPr>
                <w:rFonts w:ascii="Times New Roman" w:eastAsia="Times New Roman" w:hAnsi="Times New Roman"/>
                <w:szCs w:val="28"/>
                <w:lang w:eastAsia="ru-RU"/>
              </w:rPr>
              <w:t>3.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41" w:rsidRPr="008E4841" w:rsidRDefault="008E4841" w:rsidP="00DB3B21">
            <w:pPr>
              <w:spacing w:line="252" w:lineRule="auto"/>
              <w:rPr>
                <w:bCs/>
                <w:sz w:val="22"/>
                <w:szCs w:val="28"/>
              </w:rPr>
            </w:pPr>
            <w:r w:rsidRPr="008E4841">
              <w:rPr>
                <w:bCs/>
                <w:sz w:val="22"/>
                <w:szCs w:val="28"/>
              </w:rPr>
              <w:t>МОУ «СОШ №5»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41" w:rsidRPr="008E4841" w:rsidRDefault="008E4841" w:rsidP="00DB3B21">
            <w:pPr>
              <w:jc w:val="center"/>
              <w:rPr>
                <w:sz w:val="22"/>
                <w:szCs w:val="28"/>
              </w:rPr>
            </w:pPr>
            <w:r w:rsidRPr="008E4841">
              <w:rPr>
                <w:sz w:val="22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41" w:rsidRPr="008E4841" w:rsidRDefault="008E4841" w:rsidP="00DB3B21">
            <w:pPr>
              <w:spacing w:line="252" w:lineRule="auto"/>
              <w:jc w:val="center"/>
              <w:rPr>
                <w:sz w:val="22"/>
                <w:szCs w:val="28"/>
              </w:rPr>
            </w:pPr>
            <w:r w:rsidRPr="008E4841">
              <w:rPr>
                <w:sz w:val="22"/>
                <w:szCs w:val="28"/>
              </w:rPr>
              <w:t>71,8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41" w:rsidRPr="008E4841" w:rsidRDefault="008E4841" w:rsidP="00DB3B21">
            <w:pPr>
              <w:jc w:val="center"/>
              <w:rPr>
                <w:sz w:val="22"/>
                <w:szCs w:val="28"/>
              </w:rPr>
            </w:pPr>
            <w:r w:rsidRPr="008E4841">
              <w:rPr>
                <w:sz w:val="22"/>
                <w:szCs w:val="28"/>
              </w:rPr>
              <w:t>100</w:t>
            </w:r>
          </w:p>
        </w:tc>
      </w:tr>
    </w:tbl>
    <w:p w:rsidR="005F6E47" w:rsidRPr="008E4841" w:rsidRDefault="005F6E47" w:rsidP="008E4841">
      <w:pPr>
        <w:pStyle w:val="a"/>
        <w:numPr>
          <w:ilvl w:val="0"/>
          <w:numId w:val="0"/>
        </w:numPr>
        <w:jc w:val="both"/>
        <w:rPr>
          <w:sz w:val="28"/>
        </w:rPr>
      </w:pPr>
      <w:r w:rsidRPr="008E4841">
        <w:rPr>
          <w:sz w:val="28"/>
        </w:rPr>
        <w:t xml:space="preserve">Высокий процент качества при </w:t>
      </w:r>
      <w:r w:rsidR="008E4841" w:rsidRPr="008E4841">
        <w:rPr>
          <w:sz w:val="28"/>
        </w:rPr>
        <w:t>отсутствии</w:t>
      </w:r>
      <w:r w:rsidRPr="008E4841">
        <w:rPr>
          <w:sz w:val="28"/>
        </w:rPr>
        <w:t xml:space="preserve"> неудовлетворительных результатов наблюдается  в МОУ «Гимназия им. В.А. Надькина»</w:t>
      </w:r>
      <w:r w:rsidR="008E4841" w:rsidRPr="008E4841">
        <w:rPr>
          <w:sz w:val="28"/>
        </w:rPr>
        <w:t>, МОУ «СОШ №4 им. Д.М</w:t>
      </w:r>
      <w:r w:rsidRPr="008E4841">
        <w:rPr>
          <w:sz w:val="28"/>
        </w:rPr>
        <w:t>.</w:t>
      </w:r>
      <w:r w:rsidR="008E4841" w:rsidRPr="008E4841">
        <w:rPr>
          <w:sz w:val="28"/>
        </w:rPr>
        <w:t xml:space="preserve"> Перова», МОУ «СОШ №5»</w:t>
      </w:r>
      <w:r w:rsidRPr="008E4841">
        <w:rPr>
          <w:sz w:val="28"/>
        </w:rPr>
        <w:t xml:space="preserve"> </w:t>
      </w:r>
    </w:p>
    <w:p w:rsidR="005F6E47" w:rsidRPr="00667431" w:rsidRDefault="005F6E47" w:rsidP="005F6E47">
      <w:pPr>
        <w:ind w:firstLine="709"/>
        <w:jc w:val="both"/>
        <w:rPr>
          <w:sz w:val="28"/>
          <w:szCs w:val="28"/>
        </w:rPr>
      </w:pPr>
      <w:r w:rsidRPr="00667431">
        <w:rPr>
          <w:sz w:val="28"/>
          <w:szCs w:val="28"/>
        </w:rPr>
        <w:t>Наибольший по горо</w:t>
      </w:r>
      <w:r w:rsidR="008E4841" w:rsidRPr="00667431">
        <w:rPr>
          <w:sz w:val="28"/>
          <w:szCs w:val="28"/>
        </w:rPr>
        <w:t>ду первичный балл 33</w:t>
      </w:r>
      <w:r w:rsidRPr="00667431">
        <w:rPr>
          <w:sz w:val="28"/>
          <w:szCs w:val="28"/>
        </w:rPr>
        <w:t xml:space="preserve"> при максимальных 3</w:t>
      </w:r>
      <w:r w:rsidR="008E4841" w:rsidRPr="00667431">
        <w:rPr>
          <w:sz w:val="28"/>
          <w:szCs w:val="28"/>
        </w:rPr>
        <w:t>3 баллах у 18</w:t>
      </w:r>
      <w:r w:rsidRPr="00667431">
        <w:rPr>
          <w:sz w:val="28"/>
          <w:szCs w:val="28"/>
        </w:rPr>
        <w:t xml:space="preserve"> человек  -  </w:t>
      </w:r>
      <w:r w:rsidR="00355F00" w:rsidRPr="00667431">
        <w:rPr>
          <w:sz w:val="28"/>
          <w:szCs w:val="28"/>
        </w:rPr>
        <w:t>100</w:t>
      </w:r>
      <w:r w:rsidRPr="00667431">
        <w:rPr>
          <w:sz w:val="28"/>
          <w:szCs w:val="28"/>
        </w:rPr>
        <w:t>% выполнения задания.</w:t>
      </w:r>
    </w:p>
    <w:tbl>
      <w:tblPr>
        <w:tblW w:w="9225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305"/>
        <w:gridCol w:w="2003"/>
        <w:gridCol w:w="1324"/>
        <w:gridCol w:w="1988"/>
      </w:tblGrid>
      <w:tr w:rsidR="00667431" w:rsidRPr="00667431" w:rsidTr="00667431">
        <w:trPr>
          <w:trHeight w:val="331"/>
          <w:jc w:val="center"/>
        </w:trPr>
        <w:tc>
          <w:tcPr>
            <w:tcW w:w="2605" w:type="dxa"/>
            <w:shd w:val="clear" w:color="auto" w:fill="auto"/>
            <w:vAlign w:val="center"/>
            <w:hideMark/>
          </w:tcPr>
          <w:p w:rsidR="005F6E47" w:rsidRPr="00667431" w:rsidRDefault="00355F00" w:rsidP="00DB3B21">
            <w:pPr>
              <w:jc w:val="center"/>
              <w:rPr>
                <w:bCs/>
              </w:rPr>
            </w:pPr>
            <w:r w:rsidRPr="00667431">
              <w:rPr>
                <w:bCs/>
              </w:rPr>
              <w:t>Ф.И.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5F6E47" w:rsidRPr="00667431" w:rsidRDefault="005F6E47" w:rsidP="00DB3B21">
            <w:pPr>
              <w:jc w:val="center"/>
              <w:rPr>
                <w:bCs/>
              </w:rPr>
            </w:pPr>
            <w:r w:rsidRPr="00667431">
              <w:rPr>
                <w:bCs/>
              </w:rPr>
              <w:t>ОУ</w:t>
            </w:r>
          </w:p>
        </w:tc>
        <w:tc>
          <w:tcPr>
            <w:tcW w:w="2003" w:type="dxa"/>
            <w:shd w:val="clear" w:color="auto" w:fill="auto"/>
            <w:vAlign w:val="center"/>
            <w:hideMark/>
          </w:tcPr>
          <w:p w:rsidR="005F6E47" w:rsidRPr="00667431" w:rsidRDefault="005F6E47" w:rsidP="00DB3B21">
            <w:pPr>
              <w:jc w:val="center"/>
              <w:rPr>
                <w:bCs/>
              </w:rPr>
            </w:pPr>
            <w:r w:rsidRPr="00667431">
              <w:rPr>
                <w:bCs/>
              </w:rPr>
              <w:t>Первичный балл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5F6E47" w:rsidRPr="00667431" w:rsidRDefault="005F6E47" w:rsidP="00DB3B21">
            <w:pPr>
              <w:jc w:val="center"/>
              <w:rPr>
                <w:bCs/>
              </w:rPr>
            </w:pPr>
            <w:r w:rsidRPr="00667431">
              <w:rPr>
                <w:bCs/>
              </w:rPr>
              <w:t>Процент</w:t>
            </w:r>
          </w:p>
        </w:tc>
        <w:tc>
          <w:tcPr>
            <w:tcW w:w="1988" w:type="dxa"/>
          </w:tcPr>
          <w:p w:rsidR="005F6E47" w:rsidRPr="00667431" w:rsidRDefault="005F6E47" w:rsidP="00DB3B21">
            <w:pPr>
              <w:jc w:val="center"/>
              <w:rPr>
                <w:bCs/>
              </w:rPr>
            </w:pPr>
            <w:r w:rsidRPr="00667431">
              <w:rPr>
                <w:bCs/>
              </w:rPr>
              <w:t>Учитель</w:t>
            </w:r>
          </w:p>
        </w:tc>
      </w:tr>
      <w:tr w:rsidR="00667431" w:rsidRPr="00667431" w:rsidTr="00667431">
        <w:trPr>
          <w:trHeight w:val="279"/>
          <w:jc w:val="center"/>
        </w:trPr>
        <w:tc>
          <w:tcPr>
            <w:tcW w:w="2605" w:type="dxa"/>
            <w:shd w:val="clear" w:color="auto" w:fill="auto"/>
            <w:vAlign w:val="bottom"/>
          </w:tcPr>
          <w:p w:rsidR="00355F00" w:rsidRPr="00667431" w:rsidRDefault="00355F00">
            <w:proofErr w:type="spellStart"/>
            <w:r w:rsidRPr="00667431">
              <w:t>Шарыгин</w:t>
            </w:r>
            <w:proofErr w:type="spellEnd"/>
            <w:r w:rsidRPr="00667431">
              <w:t xml:space="preserve"> Роман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5F00" w:rsidRPr="00667431" w:rsidRDefault="00355F00">
            <w:r w:rsidRPr="00667431">
              <w:t>Гимназия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55F00" w:rsidRPr="00667431" w:rsidRDefault="00355F00" w:rsidP="00DB3B21">
            <w:pPr>
              <w:jc w:val="center"/>
            </w:pPr>
            <w:r w:rsidRPr="00667431">
              <w:t>33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55F00" w:rsidRPr="00667431" w:rsidRDefault="00355F00" w:rsidP="00DB3B21">
            <w:pPr>
              <w:jc w:val="center"/>
            </w:pPr>
            <w:r w:rsidRPr="00667431">
              <w:t>100%</w:t>
            </w:r>
          </w:p>
        </w:tc>
        <w:tc>
          <w:tcPr>
            <w:tcW w:w="1988" w:type="dxa"/>
          </w:tcPr>
          <w:p w:rsidR="00355F00" w:rsidRPr="00667431" w:rsidRDefault="00355F00" w:rsidP="00667431">
            <w:pPr>
              <w:jc w:val="center"/>
              <w:rPr>
                <w:sz w:val="22"/>
                <w:szCs w:val="22"/>
              </w:rPr>
            </w:pPr>
            <w:r w:rsidRPr="00667431">
              <w:rPr>
                <w:iCs/>
                <w:sz w:val="22"/>
                <w:szCs w:val="22"/>
              </w:rPr>
              <w:t>Никитюк Т.В.</w:t>
            </w:r>
          </w:p>
        </w:tc>
      </w:tr>
      <w:tr w:rsidR="00667431" w:rsidRPr="00667431" w:rsidTr="00667431">
        <w:trPr>
          <w:trHeight w:val="279"/>
          <w:jc w:val="center"/>
        </w:trPr>
        <w:tc>
          <w:tcPr>
            <w:tcW w:w="2605" w:type="dxa"/>
            <w:shd w:val="clear" w:color="auto" w:fill="auto"/>
            <w:vAlign w:val="bottom"/>
          </w:tcPr>
          <w:p w:rsidR="00355F00" w:rsidRPr="00667431" w:rsidRDefault="00355F00">
            <w:r w:rsidRPr="00667431">
              <w:t>Леонтьева Варвара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5F00" w:rsidRPr="00667431" w:rsidRDefault="00355F00">
            <w:r w:rsidRPr="00667431">
              <w:t>Гимназия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55F00" w:rsidRPr="00667431" w:rsidRDefault="00355F00" w:rsidP="00E86844">
            <w:pPr>
              <w:jc w:val="center"/>
            </w:pPr>
            <w:r w:rsidRPr="00667431">
              <w:t>33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55F00" w:rsidRPr="00667431" w:rsidRDefault="00355F00" w:rsidP="00E86844">
            <w:pPr>
              <w:jc w:val="center"/>
            </w:pPr>
            <w:r w:rsidRPr="00667431">
              <w:t>100%</w:t>
            </w:r>
          </w:p>
        </w:tc>
        <w:tc>
          <w:tcPr>
            <w:tcW w:w="1988" w:type="dxa"/>
          </w:tcPr>
          <w:p w:rsidR="00355F00" w:rsidRPr="00667431" w:rsidRDefault="00355F00" w:rsidP="00667431">
            <w:pPr>
              <w:jc w:val="center"/>
              <w:rPr>
                <w:sz w:val="22"/>
                <w:szCs w:val="22"/>
              </w:rPr>
            </w:pPr>
            <w:r w:rsidRPr="00667431">
              <w:rPr>
                <w:iCs/>
                <w:sz w:val="22"/>
                <w:szCs w:val="22"/>
              </w:rPr>
              <w:t>Никитюк Т.В.</w:t>
            </w:r>
          </w:p>
        </w:tc>
      </w:tr>
      <w:tr w:rsidR="00667431" w:rsidRPr="00667431" w:rsidTr="00667431">
        <w:trPr>
          <w:trHeight w:val="279"/>
          <w:jc w:val="center"/>
        </w:trPr>
        <w:tc>
          <w:tcPr>
            <w:tcW w:w="2605" w:type="dxa"/>
            <w:shd w:val="clear" w:color="auto" w:fill="auto"/>
            <w:vAlign w:val="bottom"/>
          </w:tcPr>
          <w:p w:rsidR="00355F00" w:rsidRPr="00667431" w:rsidRDefault="00355F00">
            <w:r w:rsidRPr="00667431">
              <w:t xml:space="preserve">Макарова Анна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5F00" w:rsidRPr="00667431" w:rsidRDefault="00355F00">
            <w:r w:rsidRPr="00667431">
              <w:t>СОШ 2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55F00" w:rsidRPr="00667431" w:rsidRDefault="00355F00" w:rsidP="00E86844">
            <w:pPr>
              <w:jc w:val="center"/>
            </w:pPr>
            <w:r w:rsidRPr="00667431">
              <w:t>33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55F00" w:rsidRPr="00667431" w:rsidRDefault="00355F00" w:rsidP="00E86844">
            <w:pPr>
              <w:jc w:val="center"/>
            </w:pPr>
            <w:r w:rsidRPr="00667431">
              <w:t>100%</w:t>
            </w:r>
          </w:p>
        </w:tc>
        <w:tc>
          <w:tcPr>
            <w:tcW w:w="1988" w:type="dxa"/>
          </w:tcPr>
          <w:p w:rsidR="00355F00" w:rsidRPr="00667431" w:rsidRDefault="00355F00" w:rsidP="00667431">
            <w:pPr>
              <w:jc w:val="center"/>
              <w:rPr>
                <w:sz w:val="22"/>
                <w:szCs w:val="22"/>
              </w:rPr>
            </w:pPr>
            <w:proofErr w:type="spellStart"/>
            <w:r w:rsidRPr="00667431">
              <w:rPr>
                <w:bCs/>
                <w:iCs/>
                <w:sz w:val="22"/>
                <w:szCs w:val="22"/>
              </w:rPr>
              <w:t>Прудниченко</w:t>
            </w:r>
            <w:proofErr w:type="spellEnd"/>
            <w:r w:rsidRPr="00667431">
              <w:rPr>
                <w:bCs/>
                <w:iCs/>
                <w:sz w:val="22"/>
                <w:szCs w:val="22"/>
              </w:rPr>
              <w:t xml:space="preserve"> Н.В.</w:t>
            </w:r>
          </w:p>
        </w:tc>
      </w:tr>
      <w:tr w:rsidR="00667431" w:rsidRPr="00667431" w:rsidTr="00667431">
        <w:trPr>
          <w:trHeight w:val="279"/>
          <w:jc w:val="center"/>
        </w:trPr>
        <w:tc>
          <w:tcPr>
            <w:tcW w:w="2605" w:type="dxa"/>
            <w:shd w:val="clear" w:color="auto" w:fill="auto"/>
            <w:vAlign w:val="bottom"/>
          </w:tcPr>
          <w:p w:rsidR="00355F00" w:rsidRPr="00667431" w:rsidRDefault="00355F00" w:rsidP="00355F00">
            <w:proofErr w:type="spellStart"/>
            <w:r w:rsidRPr="00667431">
              <w:t>Чаюк</w:t>
            </w:r>
            <w:proofErr w:type="spellEnd"/>
            <w:r w:rsidRPr="00667431">
              <w:t xml:space="preserve"> Руслан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5F00" w:rsidRPr="00667431" w:rsidRDefault="00355F00">
            <w:r w:rsidRPr="00667431">
              <w:t>СОШ 2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55F00" w:rsidRPr="00667431" w:rsidRDefault="00355F00" w:rsidP="00E86844">
            <w:pPr>
              <w:jc w:val="center"/>
            </w:pPr>
            <w:r w:rsidRPr="00667431">
              <w:t>33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55F00" w:rsidRPr="00667431" w:rsidRDefault="00355F00" w:rsidP="00E86844">
            <w:pPr>
              <w:jc w:val="center"/>
            </w:pPr>
            <w:r w:rsidRPr="00667431">
              <w:t>100%</w:t>
            </w:r>
          </w:p>
        </w:tc>
        <w:tc>
          <w:tcPr>
            <w:tcW w:w="1988" w:type="dxa"/>
          </w:tcPr>
          <w:p w:rsidR="00355F00" w:rsidRPr="00667431" w:rsidRDefault="00355F00" w:rsidP="00667431">
            <w:pPr>
              <w:jc w:val="center"/>
              <w:rPr>
                <w:sz w:val="22"/>
                <w:szCs w:val="22"/>
              </w:rPr>
            </w:pPr>
            <w:proofErr w:type="spellStart"/>
            <w:r w:rsidRPr="00667431">
              <w:rPr>
                <w:bCs/>
                <w:iCs/>
                <w:sz w:val="22"/>
                <w:szCs w:val="22"/>
              </w:rPr>
              <w:t>Прудниченко</w:t>
            </w:r>
            <w:proofErr w:type="spellEnd"/>
            <w:r w:rsidRPr="00667431">
              <w:rPr>
                <w:bCs/>
                <w:iCs/>
                <w:sz w:val="22"/>
                <w:szCs w:val="22"/>
              </w:rPr>
              <w:t xml:space="preserve"> Н.В.</w:t>
            </w:r>
          </w:p>
        </w:tc>
      </w:tr>
      <w:tr w:rsidR="00667431" w:rsidRPr="00667431" w:rsidTr="00667431">
        <w:trPr>
          <w:trHeight w:val="279"/>
          <w:jc w:val="center"/>
        </w:trPr>
        <w:tc>
          <w:tcPr>
            <w:tcW w:w="2605" w:type="dxa"/>
            <w:shd w:val="clear" w:color="auto" w:fill="auto"/>
            <w:vAlign w:val="bottom"/>
          </w:tcPr>
          <w:p w:rsidR="00355F00" w:rsidRPr="00667431" w:rsidRDefault="00355F00" w:rsidP="00355F00">
            <w:r w:rsidRPr="00667431">
              <w:lastRenderedPageBreak/>
              <w:t xml:space="preserve">Федорова Дарья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5F00" w:rsidRPr="00667431" w:rsidRDefault="00355F00">
            <w:r w:rsidRPr="00667431">
              <w:t>СОШ 2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55F00" w:rsidRPr="00667431" w:rsidRDefault="00355F00" w:rsidP="00E86844">
            <w:pPr>
              <w:jc w:val="center"/>
            </w:pPr>
            <w:r w:rsidRPr="00667431">
              <w:t>33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55F00" w:rsidRPr="00667431" w:rsidRDefault="00355F00" w:rsidP="00E86844">
            <w:pPr>
              <w:jc w:val="center"/>
            </w:pPr>
            <w:r w:rsidRPr="00667431">
              <w:t>100%</w:t>
            </w:r>
          </w:p>
        </w:tc>
        <w:tc>
          <w:tcPr>
            <w:tcW w:w="1988" w:type="dxa"/>
          </w:tcPr>
          <w:p w:rsidR="00355F00" w:rsidRPr="00667431" w:rsidRDefault="00355F00" w:rsidP="00667431">
            <w:pPr>
              <w:jc w:val="center"/>
              <w:rPr>
                <w:sz w:val="22"/>
                <w:szCs w:val="22"/>
              </w:rPr>
            </w:pPr>
            <w:proofErr w:type="spellStart"/>
            <w:r w:rsidRPr="00667431">
              <w:rPr>
                <w:bCs/>
                <w:iCs/>
                <w:sz w:val="22"/>
                <w:szCs w:val="22"/>
              </w:rPr>
              <w:t>Друховец</w:t>
            </w:r>
            <w:proofErr w:type="spellEnd"/>
            <w:r w:rsidRPr="00667431">
              <w:rPr>
                <w:bCs/>
                <w:iCs/>
                <w:sz w:val="22"/>
                <w:szCs w:val="22"/>
              </w:rPr>
              <w:t xml:space="preserve"> С.А.</w:t>
            </w:r>
          </w:p>
        </w:tc>
      </w:tr>
      <w:tr w:rsidR="00667431" w:rsidRPr="00667431" w:rsidTr="00667431">
        <w:trPr>
          <w:trHeight w:val="279"/>
          <w:jc w:val="center"/>
        </w:trPr>
        <w:tc>
          <w:tcPr>
            <w:tcW w:w="2605" w:type="dxa"/>
            <w:shd w:val="clear" w:color="auto" w:fill="auto"/>
            <w:vAlign w:val="bottom"/>
          </w:tcPr>
          <w:p w:rsidR="00355F00" w:rsidRPr="00667431" w:rsidRDefault="00355F00" w:rsidP="00355F00">
            <w:r w:rsidRPr="00667431">
              <w:t xml:space="preserve">Васильев Олег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5F00" w:rsidRPr="00667431" w:rsidRDefault="00355F00">
            <w:r w:rsidRPr="00667431">
              <w:t>СОШ 2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55F00" w:rsidRPr="00667431" w:rsidRDefault="00355F00" w:rsidP="00E86844">
            <w:pPr>
              <w:jc w:val="center"/>
            </w:pPr>
            <w:r w:rsidRPr="00667431">
              <w:t>33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55F00" w:rsidRPr="00667431" w:rsidRDefault="00355F00" w:rsidP="00E86844">
            <w:pPr>
              <w:jc w:val="center"/>
            </w:pPr>
            <w:r w:rsidRPr="00667431">
              <w:t>100%</w:t>
            </w:r>
          </w:p>
        </w:tc>
        <w:tc>
          <w:tcPr>
            <w:tcW w:w="1988" w:type="dxa"/>
          </w:tcPr>
          <w:p w:rsidR="00355F00" w:rsidRPr="00667431" w:rsidRDefault="00355F00" w:rsidP="00667431">
            <w:pPr>
              <w:jc w:val="center"/>
              <w:rPr>
                <w:sz w:val="22"/>
                <w:szCs w:val="22"/>
              </w:rPr>
            </w:pPr>
            <w:proofErr w:type="spellStart"/>
            <w:r w:rsidRPr="00667431">
              <w:rPr>
                <w:bCs/>
                <w:iCs/>
                <w:sz w:val="22"/>
                <w:szCs w:val="22"/>
              </w:rPr>
              <w:t>Друховец</w:t>
            </w:r>
            <w:proofErr w:type="spellEnd"/>
            <w:r w:rsidRPr="00667431">
              <w:rPr>
                <w:bCs/>
                <w:iCs/>
                <w:sz w:val="22"/>
                <w:szCs w:val="22"/>
              </w:rPr>
              <w:t xml:space="preserve"> С.А.</w:t>
            </w:r>
          </w:p>
        </w:tc>
      </w:tr>
      <w:tr w:rsidR="00667431" w:rsidRPr="00667431" w:rsidTr="00667431">
        <w:trPr>
          <w:trHeight w:val="279"/>
          <w:jc w:val="center"/>
        </w:trPr>
        <w:tc>
          <w:tcPr>
            <w:tcW w:w="2605" w:type="dxa"/>
            <w:shd w:val="clear" w:color="auto" w:fill="auto"/>
            <w:vAlign w:val="bottom"/>
          </w:tcPr>
          <w:p w:rsidR="00355F00" w:rsidRPr="00667431" w:rsidRDefault="00355F00" w:rsidP="00355F00">
            <w:proofErr w:type="spellStart"/>
            <w:r w:rsidRPr="00667431">
              <w:t>Большихшапок</w:t>
            </w:r>
            <w:proofErr w:type="spellEnd"/>
            <w:r w:rsidRPr="00667431">
              <w:t xml:space="preserve"> Мария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5F00" w:rsidRPr="00667431" w:rsidRDefault="00355F00">
            <w:r w:rsidRPr="00667431">
              <w:t>СОШ 2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55F00" w:rsidRPr="00667431" w:rsidRDefault="00355F00" w:rsidP="00E86844">
            <w:pPr>
              <w:jc w:val="center"/>
            </w:pPr>
            <w:r w:rsidRPr="00667431">
              <w:t>33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55F00" w:rsidRPr="00667431" w:rsidRDefault="00355F00" w:rsidP="00E86844">
            <w:pPr>
              <w:jc w:val="center"/>
            </w:pPr>
            <w:r w:rsidRPr="00667431">
              <w:t>100%</w:t>
            </w:r>
          </w:p>
        </w:tc>
        <w:tc>
          <w:tcPr>
            <w:tcW w:w="1988" w:type="dxa"/>
          </w:tcPr>
          <w:p w:rsidR="00355F00" w:rsidRPr="00667431" w:rsidRDefault="00355F00" w:rsidP="00667431">
            <w:pPr>
              <w:jc w:val="center"/>
              <w:rPr>
                <w:sz w:val="22"/>
                <w:szCs w:val="22"/>
              </w:rPr>
            </w:pPr>
            <w:proofErr w:type="spellStart"/>
            <w:r w:rsidRPr="00667431">
              <w:rPr>
                <w:bCs/>
                <w:iCs/>
                <w:sz w:val="22"/>
                <w:szCs w:val="22"/>
              </w:rPr>
              <w:t>Прудниченко</w:t>
            </w:r>
            <w:proofErr w:type="spellEnd"/>
            <w:r w:rsidRPr="00667431">
              <w:rPr>
                <w:bCs/>
                <w:iCs/>
                <w:sz w:val="22"/>
                <w:szCs w:val="22"/>
              </w:rPr>
              <w:t xml:space="preserve"> Н.В.</w:t>
            </w:r>
          </w:p>
        </w:tc>
      </w:tr>
      <w:tr w:rsidR="00667431" w:rsidRPr="00667431" w:rsidTr="00667431">
        <w:trPr>
          <w:trHeight w:val="279"/>
          <w:jc w:val="center"/>
        </w:trPr>
        <w:tc>
          <w:tcPr>
            <w:tcW w:w="2605" w:type="dxa"/>
            <w:shd w:val="clear" w:color="auto" w:fill="auto"/>
            <w:vAlign w:val="bottom"/>
          </w:tcPr>
          <w:p w:rsidR="00355F00" w:rsidRPr="00667431" w:rsidRDefault="00355F00" w:rsidP="00355F00">
            <w:r w:rsidRPr="00667431">
              <w:t xml:space="preserve">Анисимов Никита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5F00" w:rsidRPr="00667431" w:rsidRDefault="00355F00">
            <w:r w:rsidRPr="00667431">
              <w:t>СОШ 2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55F00" w:rsidRPr="00667431" w:rsidRDefault="00355F00" w:rsidP="00E86844">
            <w:pPr>
              <w:jc w:val="center"/>
            </w:pPr>
            <w:r w:rsidRPr="00667431">
              <w:t>33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55F00" w:rsidRPr="00667431" w:rsidRDefault="00355F00" w:rsidP="00E86844">
            <w:pPr>
              <w:jc w:val="center"/>
            </w:pPr>
            <w:r w:rsidRPr="00667431">
              <w:t>100%</w:t>
            </w:r>
          </w:p>
        </w:tc>
        <w:tc>
          <w:tcPr>
            <w:tcW w:w="1988" w:type="dxa"/>
          </w:tcPr>
          <w:p w:rsidR="00355F00" w:rsidRPr="00667431" w:rsidRDefault="00355F00" w:rsidP="00667431">
            <w:pPr>
              <w:jc w:val="center"/>
              <w:rPr>
                <w:sz w:val="22"/>
                <w:szCs w:val="22"/>
              </w:rPr>
            </w:pPr>
            <w:proofErr w:type="spellStart"/>
            <w:r w:rsidRPr="00667431">
              <w:rPr>
                <w:bCs/>
                <w:iCs/>
                <w:sz w:val="22"/>
                <w:szCs w:val="22"/>
              </w:rPr>
              <w:t>Прудниченко</w:t>
            </w:r>
            <w:proofErr w:type="spellEnd"/>
            <w:r w:rsidRPr="00667431">
              <w:rPr>
                <w:bCs/>
                <w:iCs/>
                <w:sz w:val="22"/>
                <w:szCs w:val="22"/>
              </w:rPr>
              <w:t xml:space="preserve"> Н.В.</w:t>
            </w:r>
          </w:p>
        </w:tc>
      </w:tr>
      <w:tr w:rsidR="00667431" w:rsidRPr="00667431" w:rsidTr="00667431">
        <w:trPr>
          <w:trHeight w:val="279"/>
          <w:jc w:val="center"/>
        </w:trPr>
        <w:tc>
          <w:tcPr>
            <w:tcW w:w="2605" w:type="dxa"/>
            <w:shd w:val="clear" w:color="auto" w:fill="auto"/>
            <w:vAlign w:val="bottom"/>
          </w:tcPr>
          <w:p w:rsidR="00355F00" w:rsidRPr="00667431" w:rsidRDefault="00355F00" w:rsidP="00355F00">
            <w:proofErr w:type="spellStart"/>
            <w:r w:rsidRPr="00667431">
              <w:t>Мамарина</w:t>
            </w:r>
            <w:proofErr w:type="spellEnd"/>
            <w:r w:rsidRPr="00667431">
              <w:t xml:space="preserve"> Анастасия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5F00" w:rsidRPr="00667431" w:rsidRDefault="00355F00">
            <w:r w:rsidRPr="00667431">
              <w:t>СОШ 3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55F00" w:rsidRPr="00667431" w:rsidRDefault="00355F00" w:rsidP="00E86844">
            <w:pPr>
              <w:jc w:val="center"/>
            </w:pPr>
            <w:r w:rsidRPr="00667431">
              <w:t>33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55F00" w:rsidRPr="00667431" w:rsidRDefault="00355F00" w:rsidP="00E86844">
            <w:pPr>
              <w:jc w:val="center"/>
            </w:pPr>
            <w:r w:rsidRPr="00667431">
              <w:t>100%</w:t>
            </w:r>
          </w:p>
        </w:tc>
        <w:tc>
          <w:tcPr>
            <w:tcW w:w="1988" w:type="dxa"/>
          </w:tcPr>
          <w:p w:rsidR="00355F00" w:rsidRPr="00667431" w:rsidRDefault="00355F00" w:rsidP="00667431">
            <w:pPr>
              <w:jc w:val="center"/>
              <w:rPr>
                <w:sz w:val="22"/>
                <w:szCs w:val="22"/>
              </w:rPr>
            </w:pPr>
            <w:r w:rsidRPr="00667431">
              <w:rPr>
                <w:bCs/>
                <w:iCs/>
                <w:sz w:val="22"/>
                <w:szCs w:val="22"/>
              </w:rPr>
              <w:t>Жданова Ю.В.</w:t>
            </w:r>
          </w:p>
        </w:tc>
      </w:tr>
      <w:tr w:rsidR="00667431" w:rsidRPr="00667431" w:rsidTr="00667431">
        <w:trPr>
          <w:trHeight w:val="279"/>
          <w:jc w:val="center"/>
        </w:trPr>
        <w:tc>
          <w:tcPr>
            <w:tcW w:w="2605" w:type="dxa"/>
            <w:shd w:val="clear" w:color="auto" w:fill="auto"/>
            <w:vAlign w:val="bottom"/>
          </w:tcPr>
          <w:p w:rsidR="00355F00" w:rsidRPr="00667431" w:rsidRDefault="00355F00" w:rsidP="00355F00">
            <w:proofErr w:type="spellStart"/>
            <w:r w:rsidRPr="00667431">
              <w:t>Мамсик</w:t>
            </w:r>
            <w:proofErr w:type="spellEnd"/>
            <w:r w:rsidRPr="00667431">
              <w:t xml:space="preserve"> Елизавета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5F00" w:rsidRPr="00667431" w:rsidRDefault="00355F00">
            <w:r w:rsidRPr="00667431">
              <w:t>СОШ 3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55F00" w:rsidRPr="00667431" w:rsidRDefault="00355F00" w:rsidP="00E86844">
            <w:pPr>
              <w:jc w:val="center"/>
            </w:pPr>
            <w:r w:rsidRPr="00667431">
              <w:t>33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55F00" w:rsidRPr="00667431" w:rsidRDefault="00355F00" w:rsidP="00E86844">
            <w:pPr>
              <w:jc w:val="center"/>
            </w:pPr>
            <w:r w:rsidRPr="00667431">
              <w:t>100%</w:t>
            </w:r>
          </w:p>
        </w:tc>
        <w:tc>
          <w:tcPr>
            <w:tcW w:w="1988" w:type="dxa"/>
          </w:tcPr>
          <w:p w:rsidR="00355F00" w:rsidRPr="00667431" w:rsidRDefault="00355F00" w:rsidP="00667431">
            <w:pPr>
              <w:jc w:val="center"/>
              <w:rPr>
                <w:sz w:val="22"/>
                <w:szCs w:val="22"/>
              </w:rPr>
            </w:pPr>
            <w:r w:rsidRPr="00667431">
              <w:rPr>
                <w:bCs/>
                <w:iCs/>
                <w:sz w:val="22"/>
                <w:szCs w:val="22"/>
              </w:rPr>
              <w:t>Жданова Ю.В.</w:t>
            </w:r>
          </w:p>
        </w:tc>
      </w:tr>
      <w:tr w:rsidR="00667431" w:rsidRPr="00667431" w:rsidTr="00667431">
        <w:trPr>
          <w:trHeight w:val="279"/>
          <w:jc w:val="center"/>
        </w:trPr>
        <w:tc>
          <w:tcPr>
            <w:tcW w:w="2605" w:type="dxa"/>
            <w:shd w:val="clear" w:color="auto" w:fill="auto"/>
            <w:vAlign w:val="bottom"/>
          </w:tcPr>
          <w:p w:rsidR="00355F00" w:rsidRPr="00667431" w:rsidRDefault="00355F00" w:rsidP="00355F00">
            <w:r w:rsidRPr="00667431">
              <w:t xml:space="preserve">Филиппова Алена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5F00" w:rsidRPr="00667431" w:rsidRDefault="00355F00">
            <w:r w:rsidRPr="00667431">
              <w:t>СОШ 3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55F00" w:rsidRPr="00667431" w:rsidRDefault="00355F00" w:rsidP="00E86844">
            <w:pPr>
              <w:jc w:val="center"/>
            </w:pPr>
            <w:r w:rsidRPr="00667431">
              <w:t>33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55F00" w:rsidRPr="00667431" w:rsidRDefault="00355F00" w:rsidP="00E86844">
            <w:pPr>
              <w:jc w:val="center"/>
            </w:pPr>
            <w:r w:rsidRPr="00667431">
              <w:t>100%</w:t>
            </w:r>
          </w:p>
        </w:tc>
        <w:tc>
          <w:tcPr>
            <w:tcW w:w="1988" w:type="dxa"/>
          </w:tcPr>
          <w:p w:rsidR="00355F00" w:rsidRPr="00667431" w:rsidRDefault="00355F00" w:rsidP="00667431">
            <w:pPr>
              <w:jc w:val="center"/>
              <w:rPr>
                <w:sz w:val="22"/>
                <w:szCs w:val="22"/>
              </w:rPr>
            </w:pPr>
            <w:r w:rsidRPr="00667431">
              <w:rPr>
                <w:bCs/>
                <w:iCs/>
                <w:sz w:val="22"/>
                <w:szCs w:val="22"/>
              </w:rPr>
              <w:t>Жданова Ю.В.</w:t>
            </w:r>
          </w:p>
        </w:tc>
      </w:tr>
      <w:tr w:rsidR="00667431" w:rsidRPr="00667431" w:rsidTr="00667431">
        <w:trPr>
          <w:trHeight w:val="279"/>
          <w:jc w:val="center"/>
        </w:trPr>
        <w:tc>
          <w:tcPr>
            <w:tcW w:w="2605" w:type="dxa"/>
            <w:shd w:val="clear" w:color="auto" w:fill="auto"/>
            <w:vAlign w:val="bottom"/>
          </w:tcPr>
          <w:p w:rsidR="00355F00" w:rsidRPr="00667431" w:rsidRDefault="00355F00" w:rsidP="00355F00">
            <w:r w:rsidRPr="00667431">
              <w:t xml:space="preserve">Закирова Анастасия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5F00" w:rsidRPr="00667431" w:rsidRDefault="00355F00">
            <w:r w:rsidRPr="00667431">
              <w:t>СОШ 4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55F00" w:rsidRPr="00667431" w:rsidRDefault="00355F00" w:rsidP="00E86844">
            <w:pPr>
              <w:jc w:val="center"/>
            </w:pPr>
            <w:r w:rsidRPr="00667431">
              <w:t>33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55F00" w:rsidRPr="00667431" w:rsidRDefault="00355F00" w:rsidP="00E86844">
            <w:pPr>
              <w:jc w:val="center"/>
            </w:pPr>
            <w:r w:rsidRPr="00667431">
              <w:t>100%</w:t>
            </w:r>
          </w:p>
        </w:tc>
        <w:tc>
          <w:tcPr>
            <w:tcW w:w="1988" w:type="dxa"/>
          </w:tcPr>
          <w:p w:rsidR="00355F00" w:rsidRPr="00667431" w:rsidRDefault="00667431" w:rsidP="00667431">
            <w:pPr>
              <w:jc w:val="center"/>
              <w:rPr>
                <w:sz w:val="22"/>
                <w:szCs w:val="22"/>
              </w:rPr>
            </w:pPr>
            <w:proofErr w:type="spellStart"/>
            <w:r w:rsidRPr="00667431">
              <w:rPr>
                <w:sz w:val="22"/>
                <w:szCs w:val="22"/>
              </w:rPr>
              <w:t>Еремеева</w:t>
            </w:r>
            <w:proofErr w:type="spellEnd"/>
            <w:r w:rsidRPr="00667431">
              <w:rPr>
                <w:sz w:val="22"/>
                <w:szCs w:val="22"/>
              </w:rPr>
              <w:t xml:space="preserve"> И. Н.</w:t>
            </w:r>
          </w:p>
        </w:tc>
      </w:tr>
      <w:tr w:rsidR="00667431" w:rsidRPr="00667431" w:rsidTr="00667431">
        <w:trPr>
          <w:trHeight w:val="279"/>
          <w:jc w:val="center"/>
        </w:trPr>
        <w:tc>
          <w:tcPr>
            <w:tcW w:w="2605" w:type="dxa"/>
            <w:shd w:val="clear" w:color="auto" w:fill="auto"/>
            <w:vAlign w:val="bottom"/>
          </w:tcPr>
          <w:p w:rsidR="00355F00" w:rsidRPr="00667431" w:rsidRDefault="00355F00" w:rsidP="00355F00">
            <w:proofErr w:type="spellStart"/>
            <w:r w:rsidRPr="00667431">
              <w:t>Клешкова</w:t>
            </w:r>
            <w:proofErr w:type="spellEnd"/>
            <w:r w:rsidRPr="00667431">
              <w:t xml:space="preserve"> Анастасия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5F00" w:rsidRPr="00667431" w:rsidRDefault="00355F00">
            <w:r w:rsidRPr="00667431">
              <w:t>СОШ 4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55F00" w:rsidRPr="00667431" w:rsidRDefault="00355F00" w:rsidP="00E86844">
            <w:pPr>
              <w:jc w:val="center"/>
            </w:pPr>
            <w:r w:rsidRPr="00667431">
              <w:t>33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55F00" w:rsidRPr="00667431" w:rsidRDefault="00355F00" w:rsidP="00E86844">
            <w:pPr>
              <w:jc w:val="center"/>
            </w:pPr>
            <w:r w:rsidRPr="00667431">
              <w:t>100%</w:t>
            </w:r>
          </w:p>
        </w:tc>
        <w:tc>
          <w:tcPr>
            <w:tcW w:w="1988" w:type="dxa"/>
          </w:tcPr>
          <w:p w:rsidR="00355F00" w:rsidRPr="00667431" w:rsidRDefault="00667431" w:rsidP="00667431">
            <w:pPr>
              <w:jc w:val="center"/>
              <w:rPr>
                <w:sz w:val="22"/>
                <w:szCs w:val="22"/>
              </w:rPr>
            </w:pPr>
            <w:r w:rsidRPr="00667431">
              <w:rPr>
                <w:sz w:val="22"/>
                <w:szCs w:val="22"/>
              </w:rPr>
              <w:t>Муратова Л. А.</w:t>
            </w:r>
          </w:p>
        </w:tc>
      </w:tr>
      <w:tr w:rsidR="00667431" w:rsidRPr="00667431" w:rsidTr="00667431">
        <w:trPr>
          <w:trHeight w:val="279"/>
          <w:jc w:val="center"/>
        </w:trPr>
        <w:tc>
          <w:tcPr>
            <w:tcW w:w="2605" w:type="dxa"/>
            <w:shd w:val="clear" w:color="auto" w:fill="auto"/>
            <w:vAlign w:val="bottom"/>
          </w:tcPr>
          <w:p w:rsidR="00355F00" w:rsidRPr="00667431" w:rsidRDefault="00355F00" w:rsidP="00355F00">
            <w:r w:rsidRPr="00667431">
              <w:t xml:space="preserve">Петроченков Артём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5F00" w:rsidRPr="00667431" w:rsidRDefault="00355F00">
            <w:r w:rsidRPr="00667431">
              <w:t>СОШ 4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55F00" w:rsidRPr="00667431" w:rsidRDefault="00355F00" w:rsidP="00E86844">
            <w:pPr>
              <w:jc w:val="center"/>
            </w:pPr>
            <w:r w:rsidRPr="00667431">
              <w:t>33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55F00" w:rsidRPr="00667431" w:rsidRDefault="00355F00" w:rsidP="00E86844">
            <w:pPr>
              <w:jc w:val="center"/>
            </w:pPr>
            <w:r w:rsidRPr="00667431">
              <w:t>100%</w:t>
            </w:r>
          </w:p>
        </w:tc>
        <w:tc>
          <w:tcPr>
            <w:tcW w:w="1988" w:type="dxa"/>
          </w:tcPr>
          <w:p w:rsidR="00355F00" w:rsidRPr="00667431" w:rsidRDefault="00667431" w:rsidP="00667431">
            <w:pPr>
              <w:jc w:val="center"/>
              <w:rPr>
                <w:sz w:val="22"/>
                <w:szCs w:val="22"/>
              </w:rPr>
            </w:pPr>
            <w:proofErr w:type="spellStart"/>
            <w:r w:rsidRPr="00667431">
              <w:rPr>
                <w:sz w:val="22"/>
                <w:szCs w:val="22"/>
              </w:rPr>
              <w:t>Еремеева</w:t>
            </w:r>
            <w:proofErr w:type="spellEnd"/>
            <w:r w:rsidRPr="00667431">
              <w:rPr>
                <w:sz w:val="22"/>
                <w:szCs w:val="22"/>
              </w:rPr>
              <w:t xml:space="preserve"> И. Н.</w:t>
            </w:r>
          </w:p>
        </w:tc>
      </w:tr>
      <w:tr w:rsidR="00667431" w:rsidRPr="00667431" w:rsidTr="00667431">
        <w:trPr>
          <w:trHeight w:val="279"/>
          <w:jc w:val="center"/>
        </w:trPr>
        <w:tc>
          <w:tcPr>
            <w:tcW w:w="2605" w:type="dxa"/>
            <w:shd w:val="clear" w:color="auto" w:fill="auto"/>
            <w:vAlign w:val="bottom"/>
          </w:tcPr>
          <w:p w:rsidR="00355F00" w:rsidRPr="00667431" w:rsidRDefault="00355F00" w:rsidP="00355F00">
            <w:r w:rsidRPr="00667431">
              <w:t xml:space="preserve">Сергеева Алина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5F00" w:rsidRPr="00667431" w:rsidRDefault="00355F00">
            <w:r w:rsidRPr="00667431">
              <w:t>СОШ 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55F00" w:rsidRPr="00667431" w:rsidRDefault="00355F00" w:rsidP="00E86844">
            <w:pPr>
              <w:jc w:val="center"/>
            </w:pPr>
            <w:r w:rsidRPr="00667431">
              <w:t>33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55F00" w:rsidRPr="00667431" w:rsidRDefault="00355F00" w:rsidP="00E86844">
            <w:pPr>
              <w:jc w:val="center"/>
            </w:pPr>
            <w:r w:rsidRPr="00667431">
              <w:t>100%</w:t>
            </w:r>
          </w:p>
        </w:tc>
        <w:tc>
          <w:tcPr>
            <w:tcW w:w="1988" w:type="dxa"/>
          </w:tcPr>
          <w:p w:rsidR="00355F00" w:rsidRPr="00667431" w:rsidRDefault="00667431" w:rsidP="00667431">
            <w:pPr>
              <w:jc w:val="center"/>
              <w:rPr>
                <w:sz w:val="22"/>
                <w:szCs w:val="22"/>
              </w:rPr>
            </w:pPr>
            <w:proofErr w:type="spellStart"/>
            <w:r w:rsidRPr="00667431">
              <w:rPr>
                <w:sz w:val="22"/>
                <w:szCs w:val="22"/>
              </w:rPr>
              <w:t>Драгункина</w:t>
            </w:r>
            <w:proofErr w:type="spellEnd"/>
            <w:r w:rsidRPr="00667431">
              <w:rPr>
                <w:sz w:val="22"/>
                <w:szCs w:val="22"/>
              </w:rPr>
              <w:t xml:space="preserve"> А.А.</w:t>
            </w:r>
          </w:p>
        </w:tc>
      </w:tr>
      <w:tr w:rsidR="00667431" w:rsidRPr="00667431" w:rsidTr="00667431">
        <w:trPr>
          <w:trHeight w:val="279"/>
          <w:jc w:val="center"/>
        </w:trPr>
        <w:tc>
          <w:tcPr>
            <w:tcW w:w="2605" w:type="dxa"/>
            <w:shd w:val="clear" w:color="auto" w:fill="auto"/>
            <w:vAlign w:val="bottom"/>
          </w:tcPr>
          <w:p w:rsidR="00667431" w:rsidRPr="00667431" w:rsidRDefault="00667431" w:rsidP="00355F00">
            <w:proofErr w:type="spellStart"/>
            <w:r w:rsidRPr="00667431">
              <w:t>Шклярова</w:t>
            </w:r>
            <w:proofErr w:type="spellEnd"/>
            <w:r w:rsidRPr="00667431">
              <w:t xml:space="preserve"> Ольга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67431" w:rsidRPr="00667431" w:rsidRDefault="00667431">
            <w:r w:rsidRPr="00667431">
              <w:t>СОШ 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667431" w:rsidRPr="00667431" w:rsidRDefault="00667431" w:rsidP="00E86844">
            <w:pPr>
              <w:jc w:val="center"/>
            </w:pPr>
            <w:r w:rsidRPr="00667431">
              <w:t>33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667431" w:rsidRPr="00667431" w:rsidRDefault="00667431" w:rsidP="00E86844">
            <w:pPr>
              <w:jc w:val="center"/>
            </w:pPr>
            <w:r w:rsidRPr="00667431">
              <w:t>100%</w:t>
            </w:r>
          </w:p>
        </w:tc>
        <w:tc>
          <w:tcPr>
            <w:tcW w:w="1988" w:type="dxa"/>
          </w:tcPr>
          <w:p w:rsidR="00667431" w:rsidRPr="00667431" w:rsidRDefault="00667431" w:rsidP="00667431">
            <w:pPr>
              <w:jc w:val="center"/>
              <w:rPr>
                <w:sz w:val="22"/>
                <w:szCs w:val="22"/>
              </w:rPr>
            </w:pPr>
            <w:proofErr w:type="spellStart"/>
            <w:r w:rsidRPr="00667431">
              <w:rPr>
                <w:sz w:val="22"/>
                <w:szCs w:val="22"/>
              </w:rPr>
              <w:t>Драгункина</w:t>
            </w:r>
            <w:proofErr w:type="spellEnd"/>
            <w:r w:rsidRPr="00667431">
              <w:rPr>
                <w:sz w:val="22"/>
                <w:szCs w:val="22"/>
              </w:rPr>
              <w:t xml:space="preserve"> А.А.</w:t>
            </w:r>
          </w:p>
        </w:tc>
      </w:tr>
      <w:tr w:rsidR="00667431" w:rsidRPr="00667431" w:rsidTr="00667431">
        <w:trPr>
          <w:trHeight w:val="279"/>
          <w:jc w:val="center"/>
        </w:trPr>
        <w:tc>
          <w:tcPr>
            <w:tcW w:w="2605" w:type="dxa"/>
            <w:shd w:val="clear" w:color="auto" w:fill="auto"/>
            <w:vAlign w:val="bottom"/>
          </w:tcPr>
          <w:p w:rsidR="00667431" w:rsidRPr="00667431" w:rsidRDefault="00667431" w:rsidP="00355F00">
            <w:r w:rsidRPr="00667431">
              <w:t xml:space="preserve">Глотов Денис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67431" w:rsidRPr="00667431" w:rsidRDefault="00667431">
            <w:r w:rsidRPr="00667431">
              <w:t>СОШ 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667431" w:rsidRPr="00667431" w:rsidRDefault="00667431" w:rsidP="00E86844">
            <w:pPr>
              <w:jc w:val="center"/>
            </w:pPr>
            <w:r w:rsidRPr="00667431">
              <w:t>33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667431" w:rsidRPr="00667431" w:rsidRDefault="00667431" w:rsidP="00E86844">
            <w:pPr>
              <w:jc w:val="center"/>
            </w:pPr>
            <w:r w:rsidRPr="00667431">
              <w:t>100%</w:t>
            </w:r>
          </w:p>
        </w:tc>
        <w:tc>
          <w:tcPr>
            <w:tcW w:w="1988" w:type="dxa"/>
          </w:tcPr>
          <w:p w:rsidR="00667431" w:rsidRPr="00667431" w:rsidRDefault="00667431" w:rsidP="00667431">
            <w:pPr>
              <w:jc w:val="center"/>
              <w:rPr>
                <w:sz w:val="22"/>
                <w:szCs w:val="22"/>
              </w:rPr>
            </w:pPr>
            <w:proofErr w:type="spellStart"/>
            <w:r w:rsidRPr="00667431">
              <w:rPr>
                <w:sz w:val="22"/>
                <w:szCs w:val="22"/>
              </w:rPr>
              <w:t>Драгункина</w:t>
            </w:r>
            <w:proofErr w:type="spellEnd"/>
            <w:r w:rsidRPr="00667431">
              <w:rPr>
                <w:sz w:val="22"/>
                <w:szCs w:val="22"/>
              </w:rPr>
              <w:t xml:space="preserve"> А.А.</w:t>
            </w:r>
          </w:p>
        </w:tc>
      </w:tr>
      <w:tr w:rsidR="00667431" w:rsidRPr="00667431" w:rsidTr="00667431">
        <w:trPr>
          <w:trHeight w:val="279"/>
          <w:jc w:val="center"/>
        </w:trPr>
        <w:tc>
          <w:tcPr>
            <w:tcW w:w="2605" w:type="dxa"/>
            <w:shd w:val="clear" w:color="auto" w:fill="auto"/>
            <w:vAlign w:val="bottom"/>
          </w:tcPr>
          <w:p w:rsidR="00667431" w:rsidRPr="00667431" w:rsidRDefault="00667431" w:rsidP="00355F00">
            <w:r w:rsidRPr="00667431">
              <w:t xml:space="preserve">Логинова София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67431" w:rsidRPr="00667431" w:rsidRDefault="00667431">
            <w:r w:rsidRPr="00667431">
              <w:t>СОШ 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667431" w:rsidRPr="00667431" w:rsidRDefault="00667431" w:rsidP="00E86844">
            <w:pPr>
              <w:jc w:val="center"/>
            </w:pPr>
            <w:r w:rsidRPr="00667431">
              <w:t>33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667431" w:rsidRPr="00667431" w:rsidRDefault="00667431" w:rsidP="00E86844">
            <w:pPr>
              <w:jc w:val="center"/>
            </w:pPr>
            <w:r w:rsidRPr="00667431">
              <w:t>100%</w:t>
            </w:r>
          </w:p>
        </w:tc>
        <w:tc>
          <w:tcPr>
            <w:tcW w:w="1988" w:type="dxa"/>
          </w:tcPr>
          <w:p w:rsidR="00667431" w:rsidRPr="00667431" w:rsidRDefault="00667431" w:rsidP="00667431">
            <w:pPr>
              <w:jc w:val="center"/>
              <w:rPr>
                <w:sz w:val="22"/>
                <w:szCs w:val="22"/>
              </w:rPr>
            </w:pPr>
            <w:proofErr w:type="spellStart"/>
            <w:r w:rsidRPr="00667431">
              <w:rPr>
                <w:sz w:val="22"/>
                <w:szCs w:val="22"/>
              </w:rPr>
              <w:t>Драгункина</w:t>
            </w:r>
            <w:proofErr w:type="spellEnd"/>
            <w:r w:rsidRPr="00667431">
              <w:rPr>
                <w:sz w:val="22"/>
                <w:szCs w:val="22"/>
              </w:rPr>
              <w:t xml:space="preserve"> А.А.</w:t>
            </w:r>
          </w:p>
        </w:tc>
      </w:tr>
    </w:tbl>
    <w:p w:rsidR="005F6E47" w:rsidRPr="005F6E47" w:rsidRDefault="005F6E47" w:rsidP="005F6E47">
      <w:pPr>
        <w:jc w:val="center"/>
        <w:rPr>
          <w:color w:val="FF0000"/>
          <w:sz w:val="28"/>
          <w:szCs w:val="28"/>
        </w:rPr>
      </w:pPr>
    </w:p>
    <w:p w:rsidR="005F6E47" w:rsidRPr="00667431" w:rsidRDefault="005F6E47" w:rsidP="005F6E47">
      <w:pPr>
        <w:pStyle w:val="a5"/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ОО, </w:t>
      </w:r>
      <w:proofErr w:type="gramStart"/>
      <w:r w:rsidRPr="00667431">
        <w:rPr>
          <w:rFonts w:ascii="Times New Roman" w:eastAsia="Times New Roman" w:hAnsi="Times New Roman"/>
          <w:b/>
          <w:sz w:val="28"/>
          <w:szCs w:val="28"/>
          <w:lang w:eastAsia="ru-RU"/>
        </w:rPr>
        <w:t>продемонстрировавших</w:t>
      </w:r>
      <w:proofErr w:type="gramEnd"/>
      <w:r w:rsidRPr="00667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низкие результаты ОГЭ по предмету:</w:t>
      </w:r>
    </w:p>
    <w:p w:rsidR="005F6E47" w:rsidRPr="00667431" w:rsidRDefault="005F6E47" w:rsidP="005F6E47">
      <w:pPr>
        <w:pStyle w:val="a5"/>
        <w:numPr>
          <w:ilvl w:val="0"/>
          <w:numId w:val="13"/>
        </w:numPr>
        <w:spacing w:after="0" w:line="252" w:lineRule="auto"/>
        <w:ind w:left="284"/>
        <w:contextualSpacing w:val="0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667431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доля</w:t>
      </w:r>
      <w:r w:rsidRPr="00667431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участников ОГЭ, </w:t>
      </w:r>
      <w:r w:rsidRPr="00667431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получивших отметку «2»</w:t>
      </w:r>
      <w:r w:rsidRPr="00667431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, имеет </w:t>
      </w:r>
      <w:r w:rsidRPr="00667431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максимальные значения</w:t>
      </w:r>
      <w:r w:rsidRPr="00667431">
        <w:rPr>
          <w:rFonts w:ascii="Times New Roman" w:eastAsia="Times New Roman" w:hAnsi="Times New Roman"/>
          <w:i/>
          <w:sz w:val="24"/>
          <w:szCs w:val="28"/>
          <w:lang w:eastAsia="ru-RU"/>
        </w:rPr>
        <w:t>;</w:t>
      </w:r>
    </w:p>
    <w:p w:rsidR="005F6E47" w:rsidRPr="00667431" w:rsidRDefault="005F6E47" w:rsidP="005F6E47">
      <w:pPr>
        <w:pStyle w:val="a5"/>
        <w:numPr>
          <w:ilvl w:val="0"/>
          <w:numId w:val="13"/>
        </w:numPr>
        <w:spacing w:after="0" w:line="252" w:lineRule="auto"/>
        <w:ind w:left="284"/>
        <w:contextualSpacing w:val="0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667431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доля</w:t>
      </w:r>
      <w:r w:rsidRPr="00667431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участников ОГЭ, </w:t>
      </w:r>
      <w:r w:rsidRPr="00667431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получивших отметки «4» и «5»</w:t>
      </w:r>
      <w:r w:rsidRPr="00667431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, имеет </w:t>
      </w:r>
      <w:r w:rsidRPr="00667431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минимальные значения</w:t>
      </w:r>
      <w:r w:rsidRPr="00667431">
        <w:rPr>
          <w:rFonts w:ascii="Times New Roman" w:eastAsia="Times New Roman" w:hAnsi="Times New Roman"/>
          <w:i/>
          <w:sz w:val="24"/>
          <w:szCs w:val="28"/>
          <w:lang w:eastAsia="ru-RU"/>
        </w:rPr>
        <w:t>.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60"/>
        <w:gridCol w:w="1984"/>
        <w:gridCol w:w="1985"/>
      </w:tblGrid>
      <w:tr w:rsidR="00FC4120" w:rsidRPr="00FC4120" w:rsidTr="00DB3B21">
        <w:trPr>
          <w:cantSplit/>
          <w:tblHeader/>
        </w:trPr>
        <w:tc>
          <w:tcPr>
            <w:tcW w:w="567" w:type="dxa"/>
            <w:vAlign w:val="center"/>
          </w:tcPr>
          <w:p w:rsidR="005F6E47" w:rsidRPr="00FC4120" w:rsidRDefault="005F6E47" w:rsidP="00DB3B21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FC4120">
              <w:rPr>
                <w:rFonts w:ascii="Times New Roman" w:eastAsia="Times New Roman" w:hAnsi="Times New Roman"/>
                <w:szCs w:val="28"/>
                <w:lang w:eastAsia="ru-RU"/>
              </w:rPr>
              <w:t>№ </w:t>
            </w:r>
            <w:proofErr w:type="gramStart"/>
            <w:r w:rsidRPr="00FC4120">
              <w:rPr>
                <w:rFonts w:ascii="Times New Roman" w:eastAsia="Times New Roman" w:hAnsi="Times New Roman"/>
                <w:szCs w:val="28"/>
                <w:lang w:eastAsia="ru-RU"/>
              </w:rPr>
              <w:t>п</w:t>
            </w:r>
            <w:proofErr w:type="gramEnd"/>
            <w:r w:rsidRPr="00FC4120">
              <w:rPr>
                <w:rFonts w:ascii="Times New Roman" w:eastAsia="Times New Roman" w:hAnsi="Times New Roman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F6E47" w:rsidRPr="00FC4120" w:rsidRDefault="005F6E47" w:rsidP="00DB3B21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FC4120">
              <w:rPr>
                <w:rFonts w:ascii="Times New Roman" w:eastAsia="Times New Roman" w:hAnsi="Times New Roman"/>
                <w:szCs w:val="28"/>
                <w:lang w:eastAsia="ru-RU"/>
              </w:rPr>
              <w:t>Название ОО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F6E47" w:rsidRPr="00FC4120" w:rsidRDefault="005F6E47" w:rsidP="00DB3B21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FC4120">
              <w:rPr>
                <w:rFonts w:ascii="Times New Roman" w:eastAsia="Times New Roman" w:hAnsi="Times New Roman"/>
                <w:szCs w:val="28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F6E47" w:rsidRPr="00FC4120" w:rsidRDefault="005F6E47" w:rsidP="00DB3B21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FC4120">
              <w:rPr>
                <w:rFonts w:ascii="Times New Roman" w:eastAsia="Times New Roman" w:hAnsi="Times New Roman"/>
                <w:szCs w:val="28"/>
                <w:lang w:eastAsia="ru-RU"/>
              </w:rPr>
              <w:t>Доля участников, получивших отметки «4» и «5» (качество обучения)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F6E47" w:rsidRPr="00FC4120" w:rsidRDefault="005F6E47" w:rsidP="00DB3B21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FC4120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Доля участников, получивших отметки «3», «4» и «5» </w:t>
            </w:r>
            <w:r w:rsidRPr="00FC4120">
              <w:rPr>
                <w:rFonts w:ascii="Times New Roman" w:eastAsia="MS Mincho" w:hAnsi="Times New Roman"/>
                <w:szCs w:val="28"/>
              </w:rPr>
              <w:t>(</w:t>
            </w:r>
            <w:r w:rsidRPr="00FC4120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уровень </w:t>
            </w:r>
            <w:proofErr w:type="spellStart"/>
            <w:r w:rsidRPr="00FC4120">
              <w:rPr>
                <w:rFonts w:ascii="Times New Roman" w:eastAsia="Times New Roman" w:hAnsi="Times New Roman"/>
                <w:szCs w:val="28"/>
                <w:lang w:eastAsia="ru-RU"/>
              </w:rPr>
              <w:t>обученности</w:t>
            </w:r>
            <w:proofErr w:type="spellEnd"/>
            <w:r w:rsidRPr="00FC4120">
              <w:rPr>
                <w:rFonts w:ascii="Times New Roman" w:eastAsia="Times New Roman" w:hAnsi="Times New Roman"/>
                <w:szCs w:val="28"/>
                <w:lang w:eastAsia="ru-RU"/>
              </w:rPr>
              <w:t>)</w:t>
            </w:r>
          </w:p>
        </w:tc>
      </w:tr>
      <w:tr w:rsidR="00FC4120" w:rsidRPr="00FC4120" w:rsidTr="00DB3B21">
        <w:tc>
          <w:tcPr>
            <w:tcW w:w="567" w:type="dxa"/>
            <w:vAlign w:val="center"/>
          </w:tcPr>
          <w:p w:rsidR="005F6E47" w:rsidRPr="00FC4120" w:rsidRDefault="005F6E47" w:rsidP="00DB3B21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FC4120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47" w:rsidRPr="00FC4120" w:rsidRDefault="00667431" w:rsidP="00DB3B21">
            <w:pPr>
              <w:spacing w:line="252" w:lineRule="auto"/>
              <w:rPr>
                <w:bCs/>
                <w:sz w:val="22"/>
                <w:szCs w:val="28"/>
              </w:rPr>
            </w:pPr>
            <w:r w:rsidRPr="00FC4120">
              <w:rPr>
                <w:bCs/>
                <w:sz w:val="22"/>
                <w:szCs w:val="28"/>
              </w:rPr>
              <w:t>МОУ «СОШ №8»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47" w:rsidRPr="00FC4120" w:rsidRDefault="00667431" w:rsidP="00DB3B21">
            <w:pPr>
              <w:jc w:val="center"/>
              <w:rPr>
                <w:sz w:val="22"/>
                <w:szCs w:val="28"/>
              </w:rPr>
            </w:pPr>
            <w:r w:rsidRPr="00FC4120">
              <w:rPr>
                <w:sz w:val="22"/>
                <w:szCs w:val="28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47" w:rsidRPr="00FC4120" w:rsidRDefault="00667431" w:rsidP="00DB3B21">
            <w:pPr>
              <w:jc w:val="center"/>
              <w:rPr>
                <w:sz w:val="22"/>
                <w:szCs w:val="28"/>
              </w:rPr>
            </w:pPr>
            <w:r w:rsidRPr="00FC4120">
              <w:rPr>
                <w:sz w:val="22"/>
                <w:szCs w:val="28"/>
              </w:rPr>
              <w:t>54,5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47" w:rsidRPr="00FC4120" w:rsidRDefault="00667431" w:rsidP="00DB3B21">
            <w:pPr>
              <w:jc w:val="center"/>
              <w:rPr>
                <w:sz w:val="22"/>
                <w:szCs w:val="28"/>
              </w:rPr>
            </w:pPr>
            <w:r w:rsidRPr="00FC4120">
              <w:rPr>
                <w:sz w:val="22"/>
                <w:szCs w:val="28"/>
              </w:rPr>
              <w:t>95,5</w:t>
            </w:r>
          </w:p>
        </w:tc>
      </w:tr>
    </w:tbl>
    <w:p w:rsidR="005F6E47" w:rsidRPr="00FC4120" w:rsidRDefault="00667431" w:rsidP="005F6E47">
      <w:pPr>
        <w:pStyle w:val="a5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24"/>
        </w:rPr>
      </w:pPr>
      <w:r w:rsidRPr="00FC4120">
        <w:rPr>
          <w:rFonts w:ascii="Times New Roman" w:hAnsi="Times New Roman"/>
          <w:sz w:val="28"/>
          <w:szCs w:val="24"/>
        </w:rPr>
        <w:t>Наи</w:t>
      </w:r>
      <w:r w:rsidR="00FC4120" w:rsidRPr="00FC4120">
        <w:rPr>
          <w:rFonts w:ascii="Times New Roman" w:hAnsi="Times New Roman"/>
          <w:sz w:val="28"/>
          <w:szCs w:val="24"/>
        </w:rPr>
        <w:t>меньшие</w:t>
      </w:r>
      <w:r w:rsidR="005F6E47" w:rsidRPr="00FC4120">
        <w:rPr>
          <w:rFonts w:ascii="Times New Roman" w:hAnsi="Times New Roman"/>
          <w:sz w:val="28"/>
          <w:szCs w:val="24"/>
        </w:rPr>
        <w:t xml:space="preserve"> результаты ОГЭ по </w:t>
      </w:r>
      <w:r w:rsidRPr="00FC4120">
        <w:rPr>
          <w:rFonts w:ascii="Times New Roman" w:hAnsi="Times New Roman"/>
          <w:sz w:val="28"/>
          <w:szCs w:val="24"/>
        </w:rPr>
        <w:t>русскому языку</w:t>
      </w:r>
      <w:r w:rsidR="005F6E47" w:rsidRPr="00FC4120">
        <w:rPr>
          <w:rFonts w:ascii="Times New Roman" w:hAnsi="Times New Roman"/>
          <w:sz w:val="28"/>
          <w:szCs w:val="24"/>
        </w:rPr>
        <w:t xml:space="preserve"> </w:t>
      </w:r>
      <w:r w:rsidR="00FC4120" w:rsidRPr="00FC4120">
        <w:rPr>
          <w:rFonts w:ascii="Times New Roman" w:hAnsi="Times New Roman"/>
          <w:sz w:val="28"/>
          <w:szCs w:val="24"/>
        </w:rPr>
        <w:t xml:space="preserve">по городу </w:t>
      </w:r>
      <w:r w:rsidR="005F6E47" w:rsidRPr="00FC4120">
        <w:rPr>
          <w:rFonts w:ascii="Times New Roman" w:hAnsi="Times New Roman"/>
          <w:sz w:val="28"/>
          <w:szCs w:val="24"/>
        </w:rPr>
        <w:t>отмечаются в МОУ «СОШ №8»</w:t>
      </w:r>
      <w:r w:rsidRPr="00FC4120">
        <w:rPr>
          <w:rFonts w:ascii="Times New Roman" w:hAnsi="Times New Roman"/>
          <w:sz w:val="28"/>
          <w:szCs w:val="24"/>
        </w:rPr>
        <w:t xml:space="preserve">, при этом </w:t>
      </w:r>
      <w:r w:rsidR="00FC4120" w:rsidRPr="00FC4120">
        <w:rPr>
          <w:rFonts w:ascii="Times New Roman" w:hAnsi="Times New Roman"/>
          <w:sz w:val="28"/>
          <w:szCs w:val="24"/>
        </w:rPr>
        <w:t>результаты не являются низкими</w:t>
      </w:r>
      <w:r w:rsidR="005F6E47" w:rsidRPr="00FC4120">
        <w:rPr>
          <w:rFonts w:ascii="Times New Roman" w:hAnsi="Times New Roman"/>
          <w:sz w:val="28"/>
          <w:szCs w:val="24"/>
        </w:rPr>
        <w:t xml:space="preserve">. </w:t>
      </w:r>
    </w:p>
    <w:p w:rsidR="00E514CC" w:rsidRPr="006212FF" w:rsidRDefault="00E514CC" w:rsidP="00E514CC">
      <w:pPr>
        <w:pStyle w:val="3"/>
        <w:rPr>
          <w:rFonts w:ascii="Times New Roman" w:hAnsi="Times New Roman" w:cs="Times New Roman"/>
          <w:sz w:val="28"/>
        </w:rPr>
      </w:pPr>
      <w:bookmarkStart w:id="25" w:name="_Toc114670190"/>
      <w:r w:rsidRPr="006212FF">
        <w:rPr>
          <w:rFonts w:ascii="Times New Roman" w:hAnsi="Times New Roman" w:cs="Times New Roman"/>
          <w:sz w:val="28"/>
        </w:rPr>
        <w:t>3. Анализ результатов выполнения отдельных заданий или групп заданий</w:t>
      </w:r>
      <w:bookmarkEnd w:id="25"/>
    </w:p>
    <w:p w:rsidR="00E514CC" w:rsidRPr="006212FF" w:rsidRDefault="00E514CC" w:rsidP="006212FF">
      <w:pPr>
        <w:pStyle w:val="a5"/>
        <w:spacing w:before="120" w:after="0" w:line="252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212FF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Краткая характеристика КИМ</w:t>
      </w:r>
    </w:p>
    <w:p w:rsidR="00E86844" w:rsidRPr="00E86844" w:rsidRDefault="00E86844" w:rsidP="00E86844">
      <w:pPr>
        <w:pStyle w:val="a5"/>
        <w:spacing w:before="120" w:after="120" w:line="252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86844">
        <w:rPr>
          <w:rFonts w:ascii="Times New Roman" w:eastAsia="Times New Roman" w:hAnsi="Times New Roman"/>
          <w:sz w:val="28"/>
          <w:szCs w:val="24"/>
          <w:lang w:eastAsia="ru-RU"/>
        </w:rPr>
        <w:t xml:space="preserve">Экзаменационная работа соответствует целям обучения русскому языку в основной школе и ориентирована на проверку уровня </w:t>
      </w:r>
      <w:proofErr w:type="spellStart"/>
      <w:r w:rsidRPr="00E86844">
        <w:rPr>
          <w:rFonts w:ascii="Times New Roman" w:eastAsia="Times New Roman" w:hAnsi="Times New Roman"/>
          <w:sz w:val="28"/>
          <w:szCs w:val="24"/>
          <w:lang w:eastAsia="ru-RU"/>
        </w:rPr>
        <w:t>сформированности</w:t>
      </w:r>
      <w:proofErr w:type="spellEnd"/>
      <w:r w:rsidRPr="00E86844">
        <w:rPr>
          <w:rFonts w:ascii="Times New Roman" w:eastAsia="Times New Roman" w:hAnsi="Times New Roman"/>
          <w:sz w:val="28"/>
          <w:szCs w:val="24"/>
          <w:lang w:eastAsia="ru-RU"/>
        </w:rPr>
        <w:t xml:space="preserve"> базовых компетенций выпускников основной школы. В экзаменационную работу включены задания, проверяющие следующие виды компетенций:</w:t>
      </w:r>
    </w:p>
    <w:p w:rsidR="00E86844" w:rsidRPr="00E86844" w:rsidRDefault="00E86844" w:rsidP="00E86844">
      <w:pPr>
        <w:pStyle w:val="a5"/>
        <w:spacing w:before="120" w:after="120" w:line="252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86844">
        <w:rPr>
          <w:rFonts w:ascii="Times New Roman" w:eastAsia="Times New Roman" w:hAnsi="Times New Roman"/>
          <w:sz w:val="28"/>
          <w:szCs w:val="24"/>
          <w:lang w:eastAsia="ru-RU"/>
        </w:rPr>
        <w:t>− лингвистическую компетенцию, т. е. умение проводить элементарный лингвистический анализ языковых явлений;</w:t>
      </w:r>
    </w:p>
    <w:p w:rsidR="00E86844" w:rsidRPr="00E86844" w:rsidRDefault="00E86844" w:rsidP="00E86844">
      <w:pPr>
        <w:pStyle w:val="a5"/>
        <w:spacing w:before="120" w:after="120" w:line="252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86844">
        <w:rPr>
          <w:rFonts w:ascii="Times New Roman" w:eastAsia="Times New Roman" w:hAnsi="Times New Roman"/>
          <w:sz w:val="28"/>
          <w:szCs w:val="24"/>
          <w:lang w:eastAsia="ru-RU"/>
        </w:rPr>
        <w:t>− языковую компетенцию, т. е. практическое владение русским языком, его словарем и грамматическим строем, соблюдение языковых норм;</w:t>
      </w:r>
    </w:p>
    <w:p w:rsidR="00E86844" w:rsidRPr="00E86844" w:rsidRDefault="00E86844" w:rsidP="00E86844">
      <w:pPr>
        <w:pStyle w:val="a5"/>
        <w:spacing w:before="120" w:after="120" w:line="252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86844">
        <w:rPr>
          <w:rFonts w:ascii="Times New Roman" w:eastAsia="Times New Roman" w:hAnsi="Times New Roman"/>
          <w:sz w:val="28"/>
          <w:szCs w:val="24"/>
          <w:lang w:eastAsia="ru-RU"/>
        </w:rPr>
        <w:t>− коммуникативную компетенцию, т. е. владение разными видами речевой деятельности, умение воспринимать чужую речь и создавать собственные высказывания.</w:t>
      </w:r>
    </w:p>
    <w:p w:rsidR="00E86844" w:rsidRPr="00E86844" w:rsidRDefault="00E86844" w:rsidP="00E86844">
      <w:pPr>
        <w:pStyle w:val="a5"/>
        <w:spacing w:before="120" w:after="120" w:line="252" w:lineRule="auto"/>
        <w:ind w:left="0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86844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со спецификацией КИМ включает 9 заданий. Все заданий экзаменационной работы относятся к базовому уровню сложности. Экзаменационные материалы состоят из трех частей: те</w:t>
      </w:r>
      <w:proofErr w:type="gramStart"/>
      <w:r w:rsidRPr="00E86844">
        <w:rPr>
          <w:rFonts w:ascii="Times New Roman" w:eastAsia="Times New Roman" w:hAnsi="Times New Roman"/>
          <w:sz w:val="28"/>
          <w:szCs w:val="24"/>
          <w:lang w:eastAsia="ru-RU"/>
        </w:rPr>
        <w:t>кст дл</w:t>
      </w:r>
      <w:proofErr w:type="gramEnd"/>
      <w:r w:rsidRPr="00E86844">
        <w:rPr>
          <w:rFonts w:ascii="Times New Roman" w:eastAsia="Times New Roman" w:hAnsi="Times New Roman"/>
          <w:sz w:val="28"/>
          <w:szCs w:val="24"/>
          <w:lang w:eastAsia="ru-RU"/>
        </w:rPr>
        <w:t xml:space="preserve">я написания </w:t>
      </w:r>
      <w:r w:rsidRPr="00E86844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сжатого изложения; текст для самостоятельного чтения и варианты тестовых задания; три варианта тем сочинений по самостоятельно прочитанному тексту. 1 часть. Сжатое изложение – задание комплексного характера, которое не только является традиционной формой проверки знаний и умений по русскому языку, но и контролирует ряд </w:t>
      </w:r>
      <w:proofErr w:type="spellStart"/>
      <w:r w:rsidRPr="00E86844">
        <w:rPr>
          <w:rFonts w:ascii="Times New Roman" w:eastAsia="Times New Roman" w:hAnsi="Times New Roman"/>
          <w:sz w:val="28"/>
          <w:szCs w:val="24"/>
          <w:lang w:eastAsia="ru-RU"/>
        </w:rPr>
        <w:t>метапредметных</w:t>
      </w:r>
      <w:proofErr w:type="spellEnd"/>
      <w:r w:rsidRPr="00E86844">
        <w:rPr>
          <w:rFonts w:ascii="Times New Roman" w:eastAsia="Times New Roman" w:hAnsi="Times New Roman"/>
          <w:sz w:val="28"/>
          <w:szCs w:val="24"/>
          <w:lang w:eastAsia="ru-RU"/>
        </w:rPr>
        <w:t xml:space="preserve"> умений, составляющих основу коммуникативной компетентности: требует от выпускника умений адекватно воспринимать, ранжировать и преобразовывать текстовую информацию и на этой основе создавать собственное высказывание.</w:t>
      </w:r>
    </w:p>
    <w:p w:rsidR="00E86844" w:rsidRPr="00E86844" w:rsidRDefault="00E86844" w:rsidP="00E86844">
      <w:pPr>
        <w:pStyle w:val="a5"/>
        <w:spacing w:before="120" w:after="120" w:line="252" w:lineRule="auto"/>
        <w:ind w:left="0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86844">
        <w:rPr>
          <w:rFonts w:ascii="Times New Roman" w:eastAsia="Times New Roman" w:hAnsi="Times New Roman"/>
          <w:sz w:val="28"/>
          <w:szCs w:val="24"/>
          <w:lang w:eastAsia="ru-RU"/>
        </w:rPr>
        <w:t>Во 2 части экзаменационной работы (задания 2 – 8) предложены следующие разновидности заданий с кратким ответом:</w:t>
      </w:r>
    </w:p>
    <w:p w:rsidR="00E86844" w:rsidRPr="00E86844" w:rsidRDefault="00E86844" w:rsidP="00E86844">
      <w:pPr>
        <w:pStyle w:val="a5"/>
        <w:spacing w:before="120" w:after="120" w:line="252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86844">
        <w:rPr>
          <w:rFonts w:ascii="Times New Roman" w:eastAsia="Times New Roman" w:hAnsi="Times New Roman"/>
          <w:sz w:val="28"/>
          <w:szCs w:val="24"/>
          <w:lang w:eastAsia="ru-RU"/>
        </w:rPr>
        <w:t>– задания на запись самостоятельно сформулированного краткого ответа;</w:t>
      </w:r>
    </w:p>
    <w:p w:rsidR="00E86844" w:rsidRPr="00E86844" w:rsidRDefault="00E86844" w:rsidP="00E86844">
      <w:pPr>
        <w:pStyle w:val="a5"/>
        <w:spacing w:before="120" w:after="120" w:line="252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86844">
        <w:rPr>
          <w:rFonts w:ascii="Times New Roman" w:eastAsia="Times New Roman" w:hAnsi="Times New Roman"/>
          <w:sz w:val="28"/>
          <w:szCs w:val="24"/>
          <w:lang w:eastAsia="ru-RU"/>
        </w:rPr>
        <w:t>– задания на выбор и запись номеров правильных ответов из предложенного перечня.</w:t>
      </w:r>
    </w:p>
    <w:p w:rsidR="00E86844" w:rsidRPr="00E86844" w:rsidRDefault="00E86844" w:rsidP="00E86844">
      <w:pPr>
        <w:pStyle w:val="a5"/>
        <w:spacing w:before="120" w:after="120" w:line="252" w:lineRule="auto"/>
        <w:ind w:left="0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86844">
        <w:rPr>
          <w:rFonts w:ascii="Times New Roman" w:eastAsia="Times New Roman" w:hAnsi="Times New Roman"/>
          <w:sz w:val="28"/>
          <w:szCs w:val="24"/>
          <w:lang w:eastAsia="ru-RU"/>
        </w:rPr>
        <w:t xml:space="preserve">Все задания имеют практическую направленность, ориентированы на работу с разными языковыми единицами (слово, словосочетание, предложение, текст). Распределение заданий по основным содержательным блокам КИМ соответствует спецификации. Формулировки заданий и языковой материал в основном корректны. Все это позволяет говорить о </w:t>
      </w:r>
      <w:proofErr w:type="spellStart"/>
      <w:r w:rsidRPr="00E86844">
        <w:rPr>
          <w:rFonts w:ascii="Times New Roman" w:eastAsia="Times New Roman" w:hAnsi="Times New Roman"/>
          <w:sz w:val="28"/>
          <w:szCs w:val="24"/>
          <w:lang w:eastAsia="ru-RU"/>
        </w:rPr>
        <w:t>валидности</w:t>
      </w:r>
      <w:proofErr w:type="spellEnd"/>
      <w:r w:rsidRPr="00E86844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предлагаемых проверочных материалов.</w:t>
      </w:r>
    </w:p>
    <w:p w:rsidR="00E86844" w:rsidRPr="00E86844" w:rsidRDefault="00E86844" w:rsidP="00E86844">
      <w:pPr>
        <w:pStyle w:val="a5"/>
        <w:spacing w:before="120" w:after="120" w:line="252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86844">
        <w:rPr>
          <w:rFonts w:ascii="Times New Roman" w:eastAsia="Times New Roman" w:hAnsi="Times New Roman"/>
          <w:sz w:val="28"/>
          <w:szCs w:val="24"/>
          <w:lang w:eastAsia="ru-RU"/>
        </w:rPr>
        <w:t xml:space="preserve">Часть 3 (альтернативное задание 9) – задание с развёрнутым ответом (сочинение), проверяющее умение создавать собственное высказывание на основе прочитанного текста. </w:t>
      </w:r>
      <w:proofErr w:type="gramStart"/>
      <w:r w:rsidRPr="00E86844">
        <w:rPr>
          <w:rFonts w:ascii="Times New Roman" w:eastAsia="Times New Roman" w:hAnsi="Times New Roman"/>
          <w:sz w:val="28"/>
          <w:szCs w:val="24"/>
          <w:lang w:eastAsia="ru-RU"/>
        </w:rPr>
        <w:t>Обучающимся</w:t>
      </w:r>
      <w:proofErr w:type="gramEnd"/>
      <w:r w:rsidRPr="00E86844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предлагается три модели сочинения рассуждения, реализующие разные установки: исследовательскую (сочинение на лингвистическую тему), аналитическую (сочинение по ключевой фразе</w:t>
      </w:r>
      <w:r w:rsidRPr="00E86844">
        <w:rPr>
          <w:rFonts w:ascii="Times New Roman" w:hAnsi="Times New Roman"/>
          <w:sz w:val="28"/>
          <w:szCs w:val="24"/>
        </w:rPr>
        <w:t xml:space="preserve"> </w:t>
      </w:r>
      <w:r w:rsidRPr="00E86844">
        <w:rPr>
          <w:rFonts w:ascii="Times New Roman" w:eastAsia="Times New Roman" w:hAnsi="Times New Roman"/>
          <w:sz w:val="28"/>
          <w:szCs w:val="24"/>
          <w:lang w:eastAsia="ru-RU"/>
        </w:rPr>
        <w:t>прочитанного текста), ценностную (сочинение по ключевому слову, выражающему нравственное понятие, раскрытию которого посвящён текст для чтения).</w:t>
      </w:r>
    </w:p>
    <w:p w:rsidR="00E514CC" w:rsidRPr="006212FF" w:rsidRDefault="00E514CC" w:rsidP="006212FF">
      <w:pPr>
        <w:pStyle w:val="a5"/>
        <w:spacing w:after="0" w:line="252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6212FF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Статистический анализ выполняемости заданий / групп заданий КИМ ОГЭ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3060"/>
        <w:gridCol w:w="1317"/>
        <w:gridCol w:w="1461"/>
        <w:gridCol w:w="724"/>
        <w:gridCol w:w="731"/>
        <w:gridCol w:w="731"/>
        <w:gridCol w:w="731"/>
      </w:tblGrid>
      <w:tr w:rsidR="006212FF" w:rsidTr="006212FF">
        <w:trPr>
          <w:trHeight w:val="317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12FF" w:rsidRDefault="006212FF">
            <w:pPr>
              <w:pStyle w:val="ae"/>
              <w:spacing w:line="276" w:lineRule="auto"/>
              <w:ind w:left="113" w:right="113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FF" w:rsidRDefault="006212FF">
            <w:pPr>
              <w:pStyle w:val="Default"/>
              <w:spacing w:line="276" w:lineRule="auto"/>
            </w:pPr>
            <w:r>
              <w:t xml:space="preserve">Проверяемые элементы содержания / умения </w:t>
            </w:r>
          </w:p>
          <w:p w:rsidR="006212FF" w:rsidRDefault="006212F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процент выполнения задания</w:t>
            </w:r>
          </w:p>
        </w:tc>
        <w:tc>
          <w:tcPr>
            <w:tcW w:w="2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Default"/>
              <w:rPr>
                <w:bCs/>
                <w:iCs/>
                <w:lang w:eastAsia="ru-RU"/>
              </w:rPr>
            </w:pPr>
            <w:r>
              <w:t xml:space="preserve">Процент выполнения по городу в группах, получивших отметку </w:t>
            </w:r>
          </w:p>
        </w:tc>
      </w:tr>
      <w:tr w:rsidR="006212FF" w:rsidTr="00CF2A1B">
        <w:trPr>
          <w:trHeight w:val="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2FF" w:rsidRDefault="006212FF">
            <w:pPr>
              <w:rPr>
                <w:rFonts w:eastAsia="Calibri"/>
                <w:bCs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2FF" w:rsidRDefault="006212FF">
            <w:pPr>
              <w:rPr>
                <w:rFonts w:eastAsia="Calibri"/>
                <w:bCs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2FF" w:rsidRDefault="006212FF">
            <w:pPr>
              <w:rPr>
                <w:rFonts w:eastAsia="Calibri"/>
                <w:bCs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2FF" w:rsidRDefault="006212FF">
            <w:pPr>
              <w:rPr>
                <w:rFonts w:eastAsia="Calibri"/>
                <w:bCs/>
                <w:iCs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«5»</w:t>
            </w:r>
          </w:p>
        </w:tc>
      </w:tr>
      <w:tr w:rsidR="006212FF" w:rsidTr="006212FF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Часть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6212F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6212FF" w:rsidRDefault="006212FF" w:rsidP="00CF2A1B">
            <w:pPr>
              <w:pStyle w:val="ae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Письменное воспроизведение текста с заданной степенью свёрнутости </w:t>
            </w:r>
          </w:p>
          <w:p w:rsidR="006212FF" w:rsidRDefault="006212FF" w:rsidP="00CF2A1B">
            <w:pPr>
              <w:pStyle w:val="ae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(сжатое изложение содержания)</w:t>
            </w:r>
          </w:p>
        </w:tc>
      </w:tr>
      <w:tr w:rsidR="006212FF" w:rsidTr="006212F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FF" w:rsidRDefault="006212F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1</w:t>
            </w:r>
          </w:p>
          <w:p w:rsidR="006212FF" w:rsidRPr="00CF2A1B" w:rsidRDefault="006212FF" w:rsidP="00CF2A1B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ИК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FF" w:rsidRDefault="006212FF" w:rsidP="00CF2A1B">
            <w:pPr>
              <w:pStyle w:val="ae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Передача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микротем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текста</w:t>
            </w:r>
          </w:p>
          <w:p w:rsidR="006212FF" w:rsidRDefault="006212FF" w:rsidP="00CF2A1B">
            <w:pPr>
              <w:pStyle w:val="ae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6212FF" w:rsidRDefault="006212FF" w:rsidP="00CF2A1B">
            <w:pPr>
              <w:pStyle w:val="ae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Использование приемов сжатия</w:t>
            </w:r>
          </w:p>
          <w:p w:rsidR="006212FF" w:rsidRDefault="006212FF" w:rsidP="005D2DBA">
            <w:pPr>
              <w:pStyle w:val="ae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Смысловая цельность, речевая связность и</w:t>
            </w:r>
            <w:r w:rsidR="00CF2A1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последовательность</w:t>
            </w:r>
            <w:r w:rsidR="005D2DB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сочинения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70,2%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34,1</w:t>
            </w:r>
          </w:p>
        </w:tc>
      </w:tr>
      <w:tr w:rsidR="006212FF" w:rsidTr="006212F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6212FF" w:rsidRDefault="006212F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ИК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2FF" w:rsidRDefault="006212FF">
            <w:pPr>
              <w:rPr>
                <w:rFonts w:eastAsia="Calibri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70,2%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34,4</w:t>
            </w:r>
          </w:p>
        </w:tc>
      </w:tr>
      <w:tr w:rsidR="006212FF" w:rsidTr="006212F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6212FF" w:rsidRDefault="006212F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ИК3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2FF" w:rsidRDefault="006212FF">
            <w:pPr>
              <w:rPr>
                <w:rFonts w:eastAsia="Calibri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70,5%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34,1</w:t>
            </w:r>
          </w:p>
        </w:tc>
      </w:tr>
      <w:tr w:rsidR="006212FF" w:rsidTr="006212FF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Часть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II</w:t>
            </w:r>
          </w:p>
        </w:tc>
      </w:tr>
      <w:tr w:rsidR="006212FF" w:rsidTr="006212F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5"/>
              <w:spacing w:after="0" w:line="252" w:lineRule="auto"/>
              <w:ind w:left="77" w:hanging="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Синтаксический анализ предложения.</w:t>
            </w:r>
          </w:p>
          <w:p w:rsidR="006212FF" w:rsidRDefault="006212FF" w:rsidP="00CF2A1B">
            <w:pPr>
              <w:pStyle w:val="a5"/>
              <w:spacing w:after="0" w:line="252" w:lineRule="auto"/>
              <w:ind w:left="77" w:hanging="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грамматической основы</w:t>
            </w:r>
          </w:p>
          <w:p w:rsidR="006212FF" w:rsidRDefault="006212FF" w:rsidP="00CF2A1B">
            <w:pPr>
              <w:pStyle w:val="a5"/>
              <w:spacing w:after="0" w:line="252" w:lineRule="auto"/>
              <w:ind w:left="77" w:hanging="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59,5%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30,3</w:t>
            </w:r>
          </w:p>
        </w:tc>
      </w:tr>
      <w:tr w:rsidR="006212FF" w:rsidTr="006212F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ind w:left="77" w:hanging="77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Пунктуационный анализ предложения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62,8%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31,4</w:t>
            </w:r>
          </w:p>
        </w:tc>
      </w:tr>
      <w:tr w:rsidR="006212FF" w:rsidTr="006212F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FF" w:rsidRDefault="006212FF" w:rsidP="00CF2A1B">
            <w:pPr>
              <w:pStyle w:val="a5"/>
              <w:spacing w:after="0" w:line="252" w:lineRule="auto"/>
              <w:ind w:left="77" w:hanging="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Синтаксический анализ</w:t>
            </w:r>
          </w:p>
          <w:p w:rsidR="006212FF" w:rsidRDefault="006212FF" w:rsidP="00CF2A1B">
            <w:pPr>
              <w:pStyle w:val="a5"/>
              <w:spacing w:after="0" w:line="252" w:lineRule="auto"/>
              <w:ind w:left="77" w:hanging="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словосочетания. Замена</w:t>
            </w:r>
          </w:p>
          <w:p w:rsidR="006212FF" w:rsidRDefault="006212FF" w:rsidP="00CF2A1B">
            <w:pPr>
              <w:pStyle w:val="a5"/>
              <w:spacing w:after="0" w:line="252" w:lineRule="auto"/>
              <w:ind w:left="77" w:hanging="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словосочетания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синонимичным</w:t>
            </w:r>
            <w:proofErr w:type="gram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69,1%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34,1</w:t>
            </w:r>
          </w:p>
        </w:tc>
      </w:tr>
      <w:tr w:rsidR="006212FF" w:rsidTr="006212F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5"/>
              <w:spacing w:after="0" w:line="252" w:lineRule="auto"/>
              <w:ind w:left="77" w:hanging="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Орфографический анализ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60,8%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31,4</w:t>
            </w:r>
          </w:p>
        </w:tc>
      </w:tr>
      <w:tr w:rsidR="006212FF" w:rsidTr="006212F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5"/>
              <w:spacing w:after="0" w:line="252" w:lineRule="auto"/>
              <w:ind w:left="77" w:hanging="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содержания текста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26,9</w:t>
            </w:r>
          </w:p>
        </w:tc>
      </w:tr>
      <w:tr w:rsidR="006212FF" w:rsidTr="006212F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5"/>
              <w:spacing w:after="0" w:line="252" w:lineRule="auto"/>
              <w:ind w:left="77" w:hanging="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средств выразительности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59,2%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28,9</w:t>
            </w:r>
          </w:p>
        </w:tc>
      </w:tr>
      <w:tr w:rsidR="006212FF" w:rsidTr="006212F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5"/>
              <w:spacing w:after="0" w:line="252" w:lineRule="auto"/>
              <w:ind w:left="77" w:hanging="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Лексический анализ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66,1%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32,7</w:t>
            </w:r>
          </w:p>
        </w:tc>
      </w:tr>
      <w:tr w:rsidR="006212FF" w:rsidTr="006212FF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FF" w:rsidRDefault="006212FF" w:rsidP="00CF2A1B">
            <w:pPr>
              <w:pStyle w:val="a5"/>
              <w:spacing w:after="0" w:line="252" w:lineRule="auto"/>
              <w:ind w:lef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Часть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III</w:t>
            </w:r>
            <w:r w:rsidRPr="0062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212FF" w:rsidRDefault="006212FF" w:rsidP="00CF2A1B">
            <w:pPr>
              <w:pStyle w:val="a5"/>
              <w:spacing w:after="0" w:line="252" w:lineRule="auto"/>
              <w:ind w:left="-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Речь. Письмо. Создание текстов</w:t>
            </w:r>
          </w:p>
          <w:p w:rsidR="006212FF" w:rsidRDefault="006212FF" w:rsidP="00CF2A1B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различных стилей и функционально смысловых типов речи </w:t>
            </w:r>
          </w:p>
          <w:p w:rsidR="006212FF" w:rsidRPr="00CF2A1B" w:rsidRDefault="006212FF" w:rsidP="00CF2A1B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(сочинение)</w:t>
            </w:r>
          </w:p>
        </w:tc>
      </w:tr>
      <w:tr w:rsidR="006212FF" w:rsidTr="006212F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(СК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5"/>
              <w:spacing w:after="0" w:line="240" w:lineRule="auto"/>
              <w:ind w:lef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обоснованного</w:t>
            </w:r>
            <w:proofErr w:type="gramEnd"/>
          </w:p>
          <w:p w:rsidR="006212FF" w:rsidRDefault="006212FF" w:rsidP="00CF2A1B">
            <w:pPr>
              <w:pStyle w:val="a5"/>
              <w:spacing w:after="0" w:line="240" w:lineRule="auto"/>
              <w:ind w:lef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ответа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поставленный</w:t>
            </w:r>
            <w:proofErr w:type="gramEnd"/>
          </w:p>
          <w:p w:rsidR="006212FF" w:rsidRDefault="006212FF" w:rsidP="00CF2A1B">
            <w:pPr>
              <w:pStyle w:val="a5"/>
              <w:spacing w:after="0" w:line="240" w:lineRule="auto"/>
              <w:ind w:lef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</w:t>
            </w:r>
          </w:p>
          <w:p w:rsidR="006212FF" w:rsidRDefault="006212FF" w:rsidP="00CF2A1B">
            <w:pPr>
              <w:pStyle w:val="a5"/>
              <w:spacing w:after="0" w:line="240" w:lineRule="auto"/>
              <w:ind w:lef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примеров аргументов в работе</w:t>
            </w:r>
          </w:p>
          <w:p w:rsidR="006212FF" w:rsidRDefault="006212FF" w:rsidP="00CF2A1B">
            <w:pPr>
              <w:pStyle w:val="a5"/>
              <w:spacing w:after="0" w:line="240" w:lineRule="auto"/>
              <w:ind w:left="-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Смысловая цельность, речевая связность и последовательность сочинения</w:t>
            </w:r>
          </w:p>
          <w:p w:rsidR="006212FF" w:rsidRDefault="006212FF" w:rsidP="00CF2A1B">
            <w:pPr>
              <w:pStyle w:val="a5"/>
              <w:spacing w:after="0" w:line="240" w:lineRule="auto"/>
              <w:ind w:lef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Композиционная</w:t>
            </w:r>
          </w:p>
          <w:p w:rsidR="006212FF" w:rsidRDefault="006212FF" w:rsidP="00CF2A1B">
            <w:pPr>
              <w:pStyle w:val="a5"/>
              <w:spacing w:after="0" w:line="240" w:lineRule="auto"/>
              <w:ind w:lef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стройность  работы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70,2%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34,4</w:t>
            </w:r>
          </w:p>
        </w:tc>
      </w:tr>
      <w:tr w:rsidR="006212FF" w:rsidTr="006212F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(СК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2FF" w:rsidRDefault="006212FF" w:rsidP="00CF2A1B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70,2%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34,1</w:t>
            </w:r>
          </w:p>
        </w:tc>
      </w:tr>
      <w:tr w:rsidR="006212FF" w:rsidTr="006212F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(СК3)</w:t>
            </w:r>
          </w:p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2FF" w:rsidRDefault="006212FF" w:rsidP="00CF2A1B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69,6%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34,1</w:t>
            </w:r>
          </w:p>
        </w:tc>
      </w:tr>
      <w:tr w:rsidR="006212FF" w:rsidTr="006212F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(СК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2FF" w:rsidRDefault="006212FF" w:rsidP="00CF2A1B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70,2%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34,1</w:t>
            </w:r>
          </w:p>
        </w:tc>
      </w:tr>
      <w:tr w:rsidR="006212FF" w:rsidTr="006212F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5"/>
              <w:spacing w:after="0" w:line="252" w:lineRule="auto"/>
              <w:ind w:left="77" w:hanging="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орфографических норм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70,7%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34,1</w:t>
            </w:r>
          </w:p>
        </w:tc>
      </w:tr>
      <w:tr w:rsidR="006212FF" w:rsidTr="006212F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5"/>
              <w:spacing w:after="0" w:line="252" w:lineRule="auto"/>
              <w:ind w:left="77" w:hanging="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пунктуационных норм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70,2%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34,1</w:t>
            </w:r>
          </w:p>
        </w:tc>
      </w:tr>
      <w:tr w:rsidR="006212FF" w:rsidTr="00CF2A1B">
        <w:trPr>
          <w:trHeight w:val="56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5"/>
              <w:spacing w:after="0" w:line="252" w:lineRule="auto"/>
              <w:ind w:left="77" w:hanging="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грамматических норм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69,4%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34,1</w:t>
            </w:r>
          </w:p>
        </w:tc>
      </w:tr>
      <w:tr w:rsidR="006212FF" w:rsidTr="006212F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5"/>
              <w:spacing w:after="0" w:line="252" w:lineRule="auto"/>
              <w:ind w:left="77" w:hanging="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речевых норм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70,2%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34,1</w:t>
            </w:r>
          </w:p>
        </w:tc>
      </w:tr>
      <w:tr w:rsidR="006212FF" w:rsidTr="006212FF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CF2A1B" w:rsidP="00CF2A1B">
            <w:pPr>
              <w:pStyle w:val="a5"/>
              <w:spacing w:after="0" w:line="252" w:lineRule="auto"/>
              <w:ind w:left="77" w:hanging="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</w:t>
            </w:r>
            <w:r w:rsidR="0062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точность письменной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70,2%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F" w:rsidRDefault="006212FF" w:rsidP="00CF2A1B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34,1</w:t>
            </w:r>
          </w:p>
        </w:tc>
      </w:tr>
    </w:tbl>
    <w:p w:rsidR="00E514CC" w:rsidRDefault="00E514CC" w:rsidP="00E514CC">
      <w:pPr>
        <w:pStyle w:val="a5"/>
        <w:spacing w:before="120" w:after="120" w:line="252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6212FF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Содержательный анализ выполнения заданий КИМ ОГЭ</w:t>
      </w:r>
    </w:p>
    <w:p w:rsidR="006212FF" w:rsidRPr="006212FF" w:rsidRDefault="006212FF" w:rsidP="006212FF">
      <w:pPr>
        <w:pStyle w:val="a5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212FF">
        <w:rPr>
          <w:rFonts w:ascii="Times New Roman" w:hAnsi="Times New Roman"/>
          <w:sz w:val="28"/>
          <w:szCs w:val="24"/>
        </w:rPr>
        <w:t xml:space="preserve">Задание части 1 экзаменационной работы – написание сжатого изложения по прослушанному тексту – базового уровня сложности. Сжатое изложение – форма требует различных умений работать с информацией: отбирать существенную информацию, структурировать содержание </w:t>
      </w:r>
      <w:r w:rsidRPr="006212FF">
        <w:rPr>
          <w:rFonts w:ascii="Times New Roman" w:hAnsi="Times New Roman"/>
          <w:sz w:val="28"/>
          <w:szCs w:val="24"/>
        </w:rPr>
        <w:lastRenderedPageBreak/>
        <w:t xml:space="preserve">прослушанного текста. При этом востребованными оказываются как репродуктивные, так и продуктивные коммуникативные умения, в частности умение отбирать лексические и грамматические средства, необходимые для связной и краткой передачи. </w:t>
      </w:r>
    </w:p>
    <w:p w:rsidR="006212FF" w:rsidRPr="006212FF" w:rsidRDefault="006212FF" w:rsidP="006212FF">
      <w:pPr>
        <w:pStyle w:val="a5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212FF">
        <w:rPr>
          <w:rFonts w:ascii="Times New Roman" w:hAnsi="Times New Roman"/>
          <w:sz w:val="28"/>
          <w:szCs w:val="24"/>
        </w:rPr>
        <w:t xml:space="preserve">Для успешного выполнения задания № 1 ученики должны владеть следующими умениями и навыками: </w:t>
      </w:r>
    </w:p>
    <w:p w:rsidR="006212FF" w:rsidRPr="006212FF" w:rsidRDefault="006212FF" w:rsidP="006212FF">
      <w:pPr>
        <w:pStyle w:val="a5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212FF">
        <w:rPr>
          <w:rFonts w:ascii="Times New Roman" w:hAnsi="Times New Roman"/>
          <w:sz w:val="28"/>
          <w:szCs w:val="24"/>
        </w:rPr>
        <w:t xml:space="preserve">1) слушать, т. е. адекватно воспринимать информацию, содержащуюся в прослушанном тексте, и полноценно понимать исходный текст; </w:t>
      </w:r>
    </w:p>
    <w:p w:rsidR="006212FF" w:rsidRPr="006212FF" w:rsidRDefault="006212FF" w:rsidP="006212FF">
      <w:pPr>
        <w:pStyle w:val="a5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212FF">
        <w:rPr>
          <w:rFonts w:ascii="Times New Roman" w:hAnsi="Times New Roman"/>
          <w:sz w:val="28"/>
          <w:szCs w:val="24"/>
        </w:rPr>
        <w:t>2) владеть навыками сокращения текста, ученики должны иметь представление о существующих способах сжатия текста и, главное, уметь применять эти способы для сжатия конкретного текста;</w:t>
      </w:r>
    </w:p>
    <w:p w:rsidR="006212FF" w:rsidRPr="006212FF" w:rsidRDefault="006212FF" w:rsidP="006212FF">
      <w:pPr>
        <w:pStyle w:val="a5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212FF">
        <w:rPr>
          <w:rFonts w:ascii="Times New Roman" w:hAnsi="Times New Roman"/>
          <w:sz w:val="28"/>
          <w:szCs w:val="24"/>
        </w:rPr>
        <w:t xml:space="preserve"> 3) уметь письменно передавать обработанную информацию. </w:t>
      </w:r>
    </w:p>
    <w:p w:rsidR="006212FF" w:rsidRPr="006212FF" w:rsidRDefault="006212FF" w:rsidP="006212FF">
      <w:pPr>
        <w:pStyle w:val="a5"/>
        <w:spacing w:after="0" w:line="252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4"/>
          <w:lang w:eastAsia="ru-RU"/>
        </w:rPr>
      </w:pPr>
      <w:r w:rsidRPr="006212FF">
        <w:rPr>
          <w:rFonts w:ascii="Times New Roman" w:hAnsi="Times New Roman"/>
          <w:sz w:val="28"/>
          <w:szCs w:val="24"/>
        </w:rPr>
        <w:t xml:space="preserve">Анализ экзаменационных работ показывает, что у большинства выпускников 9-х классов сформирован комплекс умений, направленных на понимание исходного текста и передачу всех его </w:t>
      </w:r>
      <w:proofErr w:type="spellStart"/>
      <w:r w:rsidRPr="006212FF">
        <w:rPr>
          <w:rFonts w:ascii="Times New Roman" w:hAnsi="Times New Roman"/>
          <w:sz w:val="28"/>
          <w:szCs w:val="24"/>
        </w:rPr>
        <w:t>микротем</w:t>
      </w:r>
      <w:proofErr w:type="spellEnd"/>
      <w:r w:rsidRPr="006212FF">
        <w:rPr>
          <w:rFonts w:ascii="Times New Roman" w:hAnsi="Times New Roman"/>
          <w:sz w:val="28"/>
          <w:szCs w:val="24"/>
        </w:rPr>
        <w:t xml:space="preserve"> с использованием необходимых приёмов компрессии. </w:t>
      </w:r>
    </w:p>
    <w:p w:rsidR="006212FF" w:rsidRPr="006212FF" w:rsidRDefault="006212FF" w:rsidP="006212FF">
      <w:pPr>
        <w:ind w:firstLine="567"/>
        <w:jc w:val="both"/>
        <w:rPr>
          <w:sz w:val="28"/>
        </w:rPr>
      </w:pPr>
      <w:r w:rsidRPr="006212FF">
        <w:rPr>
          <w:sz w:val="28"/>
        </w:rPr>
        <w:t>По критерию ИК</w:t>
      </w:r>
      <w:proofErr w:type="gramStart"/>
      <w:r w:rsidRPr="006212FF">
        <w:rPr>
          <w:sz w:val="28"/>
        </w:rPr>
        <w:t>1</w:t>
      </w:r>
      <w:proofErr w:type="gramEnd"/>
      <w:r w:rsidR="00CF2A1B">
        <w:rPr>
          <w:sz w:val="28"/>
        </w:rPr>
        <w:t xml:space="preserve"> </w:t>
      </w:r>
      <w:r w:rsidRPr="006212FF">
        <w:rPr>
          <w:sz w:val="28"/>
        </w:rPr>
        <w:t xml:space="preserve">- передача основного содержания прослушанного текста с сохранением всех </w:t>
      </w:r>
      <w:proofErr w:type="spellStart"/>
      <w:r w:rsidRPr="006212FF">
        <w:rPr>
          <w:sz w:val="28"/>
        </w:rPr>
        <w:t>микротем</w:t>
      </w:r>
      <w:proofErr w:type="spellEnd"/>
      <w:r w:rsidRPr="006212FF">
        <w:rPr>
          <w:sz w:val="28"/>
        </w:rPr>
        <w:t xml:space="preserve"> -  124 учащихся получили высший балл; не сумели передать основное содержание прослушанного текста 5 человек (по 1 учащемуся МОУ «СОШ №2», «СОШ №3», «СОШ №4», «СОШ №6», «СОШ №7»).</w:t>
      </w:r>
    </w:p>
    <w:p w:rsidR="006212FF" w:rsidRPr="006212FF" w:rsidRDefault="006212FF" w:rsidP="006212FF">
      <w:pPr>
        <w:ind w:firstLine="567"/>
        <w:jc w:val="both"/>
        <w:rPr>
          <w:sz w:val="28"/>
        </w:rPr>
      </w:pPr>
      <w:r w:rsidRPr="006212FF">
        <w:rPr>
          <w:sz w:val="28"/>
        </w:rPr>
        <w:t>По критерию ИК</w:t>
      </w:r>
      <w:proofErr w:type="gramStart"/>
      <w:r w:rsidRPr="006212FF">
        <w:rPr>
          <w:sz w:val="28"/>
        </w:rPr>
        <w:t>2</w:t>
      </w:r>
      <w:proofErr w:type="gramEnd"/>
      <w:r w:rsidRPr="006212FF">
        <w:rPr>
          <w:sz w:val="28"/>
        </w:rPr>
        <w:t xml:space="preserve"> - сжатие исходного текста -  высший балл получили 125 учащихся, не справились со сжатием текста 5 человек (по 1 учащемуся МОУ «СОШ №2», «СОШ №3», «СОШ №4», «СОШ №6», «СОШ №7»).</w:t>
      </w:r>
    </w:p>
    <w:p w:rsidR="006212FF" w:rsidRPr="006212FF" w:rsidRDefault="006212FF" w:rsidP="006212FF">
      <w:pPr>
        <w:ind w:firstLine="567"/>
        <w:jc w:val="both"/>
        <w:rPr>
          <w:sz w:val="28"/>
        </w:rPr>
      </w:pPr>
      <w:r w:rsidRPr="006212FF">
        <w:rPr>
          <w:sz w:val="28"/>
        </w:rPr>
        <w:t xml:space="preserve">По критерию ИК3 - смысловая цельность, речевая связность и последовательность изложения - 0 баллов получили 5  (18,3%) учащихся города, высший балл 124 девятиклассника.  </w:t>
      </w:r>
    </w:p>
    <w:p w:rsidR="006212FF" w:rsidRPr="006212FF" w:rsidRDefault="006212FF" w:rsidP="006212F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212FF">
        <w:rPr>
          <w:rFonts w:ascii="Times New Roman" w:hAnsi="Times New Roman"/>
          <w:sz w:val="28"/>
          <w:szCs w:val="24"/>
        </w:rPr>
        <w:t xml:space="preserve">В части 2 экзаменационной работы (задания с кратким ответом) проверялся комплекс умений, связанных с анализом текста (глубина и точность понимания содержания, уровень понимания школьниками культурно-ценностных категорий, распознавание изученных средств выразительности речи), а также орфографическая и пунктуационная грамотность, комплекс умений, связанных с лексическим и синтаксическим анализом словосочетания и предложения. Все задания части 2 базового уровня сложности. </w:t>
      </w:r>
    </w:p>
    <w:p w:rsidR="006212FF" w:rsidRPr="006212FF" w:rsidRDefault="006212FF" w:rsidP="006212F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212FF">
        <w:rPr>
          <w:rFonts w:ascii="Times New Roman" w:hAnsi="Times New Roman"/>
          <w:sz w:val="28"/>
          <w:szCs w:val="24"/>
        </w:rPr>
        <w:t xml:space="preserve">Задание № 2 связано с анализом структуры предложения. Средний процент выполнения – 59,5 %. Однако 81 человек не приступили к выполнению этого задания,  что говорит об уровне  сложности задания и </w:t>
      </w:r>
      <w:proofErr w:type="spellStart"/>
      <w:r w:rsidRPr="006212FF">
        <w:rPr>
          <w:rFonts w:ascii="Times New Roman" w:hAnsi="Times New Roman"/>
          <w:sz w:val="28"/>
          <w:szCs w:val="24"/>
        </w:rPr>
        <w:t>несформированности</w:t>
      </w:r>
      <w:proofErr w:type="spellEnd"/>
      <w:r w:rsidRPr="006212FF">
        <w:rPr>
          <w:rFonts w:ascii="Times New Roman" w:hAnsi="Times New Roman"/>
          <w:sz w:val="28"/>
          <w:szCs w:val="24"/>
        </w:rPr>
        <w:t xml:space="preserve">  у участников экзамена ряда предметных умений: </w:t>
      </w:r>
    </w:p>
    <w:p w:rsidR="006212FF" w:rsidRPr="006212FF" w:rsidRDefault="006212FF" w:rsidP="006212F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212FF">
        <w:rPr>
          <w:rFonts w:ascii="Times New Roman" w:hAnsi="Times New Roman"/>
          <w:sz w:val="28"/>
          <w:szCs w:val="24"/>
        </w:rPr>
        <w:t>-</w:t>
      </w:r>
      <w:proofErr w:type="spellStart"/>
      <w:r w:rsidRPr="006212FF">
        <w:rPr>
          <w:rFonts w:ascii="Times New Roman" w:hAnsi="Times New Roman"/>
          <w:sz w:val="28"/>
          <w:szCs w:val="24"/>
        </w:rPr>
        <w:t>сформированности</w:t>
      </w:r>
      <w:proofErr w:type="spellEnd"/>
      <w:r w:rsidRPr="006212FF">
        <w:rPr>
          <w:rFonts w:ascii="Times New Roman" w:hAnsi="Times New Roman"/>
          <w:sz w:val="28"/>
          <w:szCs w:val="24"/>
        </w:rPr>
        <w:t xml:space="preserve"> умения видеть структуру предложения: его основу, количество частей, средство связи между частями СП, главную и придаточную части в сложноподчинённом предложении;</w:t>
      </w:r>
    </w:p>
    <w:p w:rsidR="006212FF" w:rsidRPr="006212FF" w:rsidRDefault="006212FF" w:rsidP="006212F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212FF">
        <w:rPr>
          <w:rFonts w:ascii="Times New Roman" w:hAnsi="Times New Roman"/>
          <w:sz w:val="28"/>
          <w:szCs w:val="24"/>
        </w:rPr>
        <w:t xml:space="preserve">- умения найти подчинительный союз или союзное слово. </w:t>
      </w:r>
    </w:p>
    <w:p w:rsidR="006212FF" w:rsidRPr="006212FF" w:rsidRDefault="006212FF" w:rsidP="006212FF">
      <w:pPr>
        <w:pStyle w:val="a5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212FF">
        <w:rPr>
          <w:rFonts w:ascii="Times New Roman" w:hAnsi="Times New Roman"/>
          <w:sz w:val="28"/>
          <w:szCs w:val="24"/>
        </w:rPr>
        <w:lastRenderedPageBreak/>
        <w:t>Задание № 3, связанное с пунктуационным анализом предложения, выполнено  на достаточном  уровне -  62,8%.  Не приступили к выполнению зад</w:t>
      </w:r>
      <w:r w:rsidR="00CF2A1B">
        <w:rPr>
          <w:rFonts w:ascii="Times New Roman" w:hAnsi="Times New Roman"/>
          <w:sz w:val="28"/>
          <w:szCs w:val="24"/>
        </w:rPr>
        <w:t xml:space="preserve">ания 62 человека(17%). Задание </w:t>
      </w:r>
      <w:r w:rsidRPr="006212FF">
        <w:rPr>
          <w:rFonts w:ascii="Times New Roman" w:hAnsi="Times New Roman"/>
          <w:sz w:val="28"/>
          <w:szCs w:val="24"/>
        </w:rPr>
        <w:t xml:space="preserve">связано с необходимостью осуществления сложной процедуры синтаксического и пунктуационного анализа текста: выпускник должен знать условия постановки запятой, тире и двоеточия, определить основания для постановки того или иного знака препинания, для чего необходимо грамотно обнаруживать предикативные основы предложений, в том числе и односоставных; опознавать грамматические конструкции, осложняющие простое предложение. Можно предположить, что у  135 девятиклассников (37% от общего числа) не сформировано чёткое представление об алгоритме работы с текстом для пунктуационного анализа. </w:t>
      </w:r>
    </w:p>
    <w:p w:rsidR="006212FF" w:rsidRPr="006212FF" w:rsidRDefault="006212FF" w:rsidP="006212FF">
      <w:pPr>
        <w:ind w:firstLine="567"/>
        <w:jc w:val="both"/>
        <w:rPr>
          <w:sz w:val="28"/>
        </w:rPr>
      </w:pPr>
      <w:r w:rsidRPr="006212FF">
        <w:rPr>
          <w:sz w:val="28"/>
        </w:rPr>
        <w:t xml:space="preserve">Задание № 4 «Словосочетание. Синтаксический анализ, использование синонимичных словосочетаний» проверяет умение проводить синтаксический анализ словосочетания. Средний процент выполнения – 69,1%. </w:t>
      </w:r>
    </w:p>
    <w:p w:rsidR="006212FF" w:rsidRPr="006212FF" w:rsidRDefault="006212FF" w:rsidP="006212F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212FF">
        <w:rPr>
          <w:rFonts w:ascii="Times New Roman" w:hAnsi="Times New Roman"/>
          <w:sz w:val="28"/>
          <w:szCs w:val="24"/>
        </w:rPr>
        <w:t xml:space="preserve">Задание № 5 проверяет знания обучающихся изученных орфограмм в комплексе. Процент выполнения -  60,8% , на высоком уровне справились 114 (31,4%) девятиклассников, не приступили к выполнению 67 человек (18,4%).  Причина затруднений может быть </w:t>
      </w:r>
      <w:proofErr w:type="gramStart"/>
      <w:r w:rsidRPr="006212FF">
        <w:rPr>
          <w:rFonts w:ascii="Times New Roman" w:hAnsi="Times New Roman"/>
          <w:sz w:val="28"/>
          <w:szCs w:val="24"/>
        </w:rPr>
        <w:t>во</w:t>
      </w:r>
      <w:proofErr w:type="gramEnd"/>
      <w:r w:rsidRPr="006212FF">
        <w:rPr>
          <w:rFonts w:ascii="Times New Roman" w:hAnsi="Times New Roman"/>
          <w:sz w:val="28"/>
          <w:szCs w:val="24"/>
        </w:rPr>
        <w:t xml:space="preserve">  множественности вариантов ответа (задание предполагает выбор нефиксированного количества ответов: от 2 до 4). Однако объективная причина – это  трудности изучения орфографии, недостаточное усвоение опознавательных признаков частей речи и применение к ним орфографических правил. </w:t>
      </w:r>
    </w:p>
    <w:p w:rsidR="006212FF" w:rsidRPr="006212FF" w:rsidRDefault="006212FF" w:rsidP="006212FF">
      <w:pPr>
        <w:ind w:firstLine="567"/>
        <w:jc w:val="both"/>
        <w:rPr>
          <w:sz w:val="28"/>
        </w:rPr>
      </w:pPr>
      <w:r w:rsidRPr="006212FF">
        <w:rPr>
          <w:sz w:val="28"/>
        </w:rPr>
        <w:t xml:space="preserve">Задание № 6 «Текст как речевое произведение. Смысловая и композиционная целостность текста. Анализ текста» направлено на проверку умения полноценно понимать тексты разных жанров, вычленять главную информацию, находить факты, подтверждающие или опровергающие предложенные для анализа высказывания о тексте. Успешно справились с заданием 189 девятиклассников (52 % выполнения), не справились  106 человек (29%). </w:t>
      </w:r>
    </w:p>
    <w:p w:rsidR="006212FF" w:rsidRPr="006212FF" w:rsidRDefault="006212FF" w:rsidP="00CF2A1B">
      <w:pPr>
        <w:ind w:firstLine="567"/>
        <w:jc w:val="both"/>
        <w:rPr>
          <w:sz w:val="28"/>
        </w:rPr>
      </w:pPr>
      <w:r w:rsidRPr="006212FF">
        <w:rPr>
          <w:sz w:val="28"/>
        </w:rPr>
        <w:t xml:space="preserve">Задание № 7 «Выразительные средства лексики и фразеологии. Анализ средств выразительности» традиционно относится к заданиям, с правильным выполнением которых у девятиклассников могут возникать проблемы. Средний процент выполнения – 59,2% . Невысокий процент выполнения может объясняться отсутствием фактических знаний понятийно-терминологического уровня,  недостаточного знания русской фразеологии, а также из-за невнимательного прочтения формулировки задания. </w:t>
      </w:r>
    </w:p>
    <w:p w:rsidR="006212FF" w:rsidRPr="006212FF" w:rsidRDefault="006212FF" w:rsidP="00CF2A1B">
      <w:pPr>
        <w:ind w:firstLine="567"/>
        <w:jc w:val="both"/>
        <w:rPr>
          <w:sz w:val="28"/>
        </w:rPr>
      </w:pPr>
      <w:r w:rsidRPr="006212FF">
        <w:rPr>
          <w:sz w:val="28"/>
        </w:rPr>
        <w:t xml:space="preserve">Задание № 8 «Лексика и фразеология. Синонимы. Фразеологические обороты. Группы слов по происхождению и употреблению. Лексический анализ текста» выполнено выпускниками на достаточном уровне – 66,1% выполнения. </w:t>
      </w:r>
    </w:p>
    <w:p w:rsidR="00CF2A1B" w:rsidRDefault="00CF2A1B" w:rsidP="00CF2A1B">
      <w:pPr>
        <w:jc w:val="both"/>
        <w:rPr>
          <w:b/>
          <w:sz w:val="28"/>
        </w:rPr>
      </w:pPr>
    </w:p>
    <w:p w:rsidR="00CF2A1B" w:rsidRDefault="00CF2A1B" w:rsidP="00CF2A1B">
      <w:pPr>
        <w:jc w:val="both"/>
        <w:rPr>
          <w:b/>
          <w:sz w:val="28"/>
        </w:rPr>
      </w:pPr>
    </w:p>
    <w:p w:rsidR="006212FF" w:rsidRPr="006212FF" w:rsidRDefault="006212FF" w:rsidP="00CF2A1B">
      <w:pPr>
        <w:jc w:val="both"/>
        <w:rPr>
          <w:b/>
          <w:sz w:val="28"/>
        </w:rPr>
      </w:pPr>
      <w:r w:rsidRPr="006212FF">
        <w:rPr>
          <w:b/>
          <w:sz w:val="28"/>
        </w:rPr>
        <w:lastRenderedPageBreak/>
        <w:t xml:space="preserve">Анализ выполнения задания 9 (написание сочинения-рассуждения) </w:t>
      </w:r>
    </w:p>
    <w:p w:rsidR="006212FF" w:rsidRPr="006212FF" w:rsidRDefault="006212FF" w:rsidP="00CF2A1B">
      <w:pPr>
        <w:ind w:firstLine="708"/>
        <w:jc w:val="both"/>
        <w:rPr>
          <w:sz w:val="28"/>
        </w:rPr>
      </w:pPr>
      <w:r w:rsidRPr="006212FF">
        <w:rPr>
          <w:sz w:val="28"/>
        </w:rPr>
        <w:t xml:space="preserve">Часть 3 работы содержала три альтернативных творческих задания (9.1, 9.2, 9.3), одно из которых (по выбору выпускника) являлось обязательным для выполнения в виде сочинения-рассуждения. Задания третьей части проверяют  коммуникативную компетенцию школьников, в частности умение строить собственное высказывание в соответствии с заданным типом речи. При этом особое внимание уделяется  умению извлекать из прочитанного текста соответствующую информацию для аргументации своих утверждений. </w:t>
      </w:r>
    </w:p>
    <w:p w:rsidR="006212FF" w:rsidRPr="006212FF" w:rsidRDefault="006212FF" w:rsidP="006212FF">
      <w:pPr>
        <w:ind w:firstLine="708"/>
        <w:jc w:val="both"/>
        <w:rPr>
          <w:sz w:val="28"/>
        </w:rPr>
      </w:pPr>
      <w:r w:rsidRPr="006212FF">
        <w:rPr>
          <w:sz w:val="28"/>
        </w:rPr>
        <w:t xml:space="preserve">При написании сочинения  большинство учащихся справились  с предъявляемыми  требованиями: процентные показатели по  четырем критериям от 69,6% до 70,2% выполнения. </w:t>
      </w:r>
      <w:proofErr w:type="gramStart"/>
      <w:r w:rsidRPr="006212FF">
        <w:rPr>
          <w:sz w:val="28"/>
        </w:rPr>
        <w:t>Не справились с работой: по 1 критерию («Наличие обоснованного ответа, или понимание смысла фрагмента текста, или толкование значения слова») - 5 выпускников (СОШ № 3,6,7,8), 2 критерию («Подбор аргументов») -  6 человек (Гимназия, СОШ № 2,3,6,7,8),  по 3 критерию ««Смысловая цельность, речевая связанность и последовательность изложения» -  5 человек (СОШ № 2,3, 6,7,8), по 4 критерию «Композиционная стройность работы» - 5 человек (СОШ № 2,3,6,7,8).</w:t>
      </w:r>
      <w:proofErr w:type="gramEnd"/>
      <w:r w:rsidRPr="006212FF">
        <w:rPr>
          <w:sz w:val="28"/>
        </w:rPr>
        <w:t xml:space="preserve"> Остальные учащиеся получили за  наличие обоснованного ответа (или понимание смысла фрагмента текста, или толкование значения слова), подбор аргументов, связность и логичность речи, богатство и точность речи от 1 до 3 баллов, то есть с этим видом работы учащиеся справились полностью или частично. При написании сочинения учащиеся в основном получили более высокие баллы по критерию «Смысловая цельность, речевая связанность и последовательность изложения», чем по аналогичному критерию в изложении.  </w:t>
      </w:r>
    </w:p>
    <w:p w:rsidR="006212FF" w:rsidRPr="006212FF" w:rsidRDefault="006212FF" w:rsidP="006212FF">
      <w:pPr>
        <w:jc w:val="both"/>
        <w:rPr>
          <w:sz w:val="28"/>
        </w:rPr>
      </w:pPr>
      <w:r w:rsidRPr="006212FF">
        <w:rPr>
          <w:b/>
          <w:sz w:val="28"/>
        </w:rPr>
        <w:t>Грамотность речи.</w:t>
      </w:r>
      <w:r w:rsidRPr="006212FF">
        <w:rPr>
          <w:sz w:val="28"/>
        </w:rPr>
        <w:t xml:space="preserve"> </w:t>
      </w:r>
    </w:p>
    <w:p w:rsidR="006212FF" w:rsidRPr="006212FF" w:rsidRDefault="006212FF" w:rsidP="006212FF">
      <w:pPr>
        <w:jc w:val="both"/>
        <w:rPr>
          <w:rFonts w:eastAsiaTheme="minorHAnsi"/>
          <w:sz w:val="28"/>
          <w:lang w:eastAsia="en-US"/>
        </w:rPr>
      </w:pPr>
      <w:r w:rsidRPr="006212FF">
        <w:rPr>
          <w:sz w:val="28"/>
        </w:rPr>
        <w:t xml:space="preserve">Следует отметить, что уровень знаний орфографических, пунктуационных, речевых норм, которые экзаменуемые демонстрируют при выполнении тестовой части,  оказался ниже, чем уровень </w:t>
      </w:r>
      <w:proofErr w:type="spellStart"/>
      <w:r w:rsidRPr="006212FF">
        <w:rPr>
          <w:sz w:val="28"/>
        </w:rPr>
        <w:t>сформированности</w:t>
      </w:r>
      <w:proofErr w:type="spellEnd"/>
      <w:r w:rsidRPr="006212FF">
        <w:rPr>
          <w:sz w:val="28"/>
        </w:rPr>
        <w:t xml:space="preserve"> умений соблюдать эти нормы в самостоятельно продуцируемом тексте. Так по критерию «Соблюдению орфографических норм»  </w:t>
      </w:r>
      <w:r w:rsidRPr="006212FF">
        <w:rPr>
          <w:b/>
          <w:sz w:val="28"/>
        </w:rPr>
        <w:t xml:space="preserve">34,1 % </w:t>
      </w:r>
      <w:r w:rsidRPr="006212FF">
        <w:rPr>
          <w:sz w:val="28"/>
        </w:rPr>
        <w:t xml:space="preserve"> девятиклассников получили высший балл, по критерию «Соблюдение пунктуационных норм»  также</w:t>
      </w:r>
      <w:r w:rsidRPr="006212FF">
        <w:rPr>
          <w:b/>
          <w:sz w:val="28"/>
        </w:rPr>
        <w:t xml:space="preserve"> 34,1% </w:t>
      </w:r>
      <w:r w:rsidRPr="006212FF">
        <w:rPr>
          <w:sz w:val="28"/>
        </w:rPr>
        <w:t>учащихся получили высший балл. 0 баллов по этим критерием получили 5  учащихся (1,3%). С грамматической  правильностью  речи учащиеся справились полностью или частично, 0 баллов по этому критерию (</w:t>
      </w:r>
      <w:proofErr w:type="gramStart"/>
      <w:r w:rsidRPr="006212FF">
        <w:rPr>
          <w:sz w:val="28"/>
        </w:rPr>
        <w:t>три и более ошибок</w:t>
      </w:r>
      <w:proofErr w:type="gramEnd"/>
      <w:r w:rsidRPr="006212FF">
        <w:rPr>
          <w:sz w:val="28"/>
        </w:rPr>
        <w:t xml:space="preserve">) получили </w:t>
      </w:r>
      <w:r w:rsidRPr="006212FF">
        <w:rPr>
          <w:b/>
          <w:sz w:val="28"/>
        </w:rPr>
        <w:t>5 учащихся (1,3%)</w:t>
      </w:r>
      <w:r w:rsidRPr="006212FF">
        <w:rPr>
          <w:sz w:val="28"/>
        </w:rPr>
        <w:t xml:space="preserve">. </w:t>
      </w:r>
    </w:p>
    <w:p w:rsidR="00E514CC" w:rsidRPr="006212FF" w:rsidRDefault="00E514CC" w:rsidP="00CF2A1B">
      <w:pPr>
        <w:pStyle w:val="a5"/>
        <w:spacing w:before="120" w:after="0" w:line="252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6212FF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Выводы об итогах анализа выполнения заданий, групп заданий:</w:t>
      </w:r>
    </w:p>
    <w:p w:rsidR="006212FF" w:rsidRPr="006212FF" w:rsidRDefault="006212FF" w:rsidP="006212FF">
      <w:pPr>
        <w:pStyle w:val="a5"/>
        <w:spacing w:after="0" w:line="252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2FF">
        <w:rPr>
          <w:rFonts w:ascii="Times New Roman" w:hAnsi="Times New Roman"/>
          <w:b/>
          <w:sz w:val="28"/>
          <w:szCs w:val="28"/>
        </w:rPr>
        <w:t>1.</w:t>
      </w:r>
      <w:r w:rsidRPr="006212FF">
        <w:rPr>
          <w:rFonts w:ascii="Times New Roman" w:hAnsi="Times New Roman"/>
          <w:sz w:val="28"/>
          <w:szCs w:val="28"/>
        </w:rPr>
        <w:t xml:space="preserve"> </w:t>
      </w:r>
      <w:r w:rsidRPr="006212FF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Выпускники основной школы </w:t>
      </w:r>
      <w:r w:rsidRPr="006212FF">
        <w:rPr>
          <w:rFonts w:ascii="Times New Roman" w:eastAsia="Times New Roman" w:hAnsi="Times New Roman"/>
          <w:b/>
          <w:sz w:val="28"/>
          <w:szCs w:val="28"/>
          <w:lang w:eastAsia="ru-RU"/>
        </w:rPr>
        <w:t>в достаточной степени</w:t>
      </w:r>
      <w:r w:rsidRPr="00621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12FF">
        <w:rPr>
          <w:rFonts w:ascii="Times New Roman" w:hAnsi="Times New Roman"/>
          <w:sz w:val="28"/>
          <w:szCs w:val="28"/>
        </w:rPr>
        <w:t xml:space="preserve">освоили следующие навыки и умения: </w:t>
      </w:r>
    </w:p>
    <w:p w:rsidR="006212FF" w:rsidRPr="006212FF" w:rsidRDefault="006212FF" w:rsidP="006212FF">
      <w:pPr>
        <w:pStyle w:val="a5"/>
        <w:spacing w:after="0" w:line="252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2FF">
        <w:rPr>
          <w:rFonts w:ascii="Times New Roman" w:eastAsia="Times New Roman" w:hAnsi="Times New Roman"/>
          <w:sz w:val="28"/>
          <w:szCs w:val="28"/>
          <w:lang w:eastAsia="ru-RU"/>
        </w:rPr>
        <w:t>- способностью адекватно понимать устную речь и письменно воспроизводить текст,</w:t>
      </w:r>
    </w:p>
    <w:p w:rsidR="006212FF" w:rsidRPr="006212FF" w:rsidRDefault="006212FF" w:rsidP="006212FF">
      <w:pPr>
        <w:pStyle w:val="a5"/>
        <w:spacing w:after="0" w:line="252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2FF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сохраняя при этом все его </w:t>
      </w:r>
      <w:proofErr w:type="spellStart"/>
      <w:r w:rsidRPr="006212FF">
        <w:rPr>
          <w:rFonts w:ascii="Times New Roman" w:eastAsia="Times New Roman" w:hAnsi="Times New Roman"/>
          <w:sz w:val="28"/>
          <w:szCs w:val="28"/>
          <w:lang w:eastAsia="ru-RU"/>
        </w:rPr>
        <w:t>микротемы</w:t>
      </w:r>
      <w:proofErr w:type="spellEnd"/>
      <w:r w:rsidRPr="006212F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применяя при этом различные приёмы компрессии;</w:t>
      </w:r>
    </w:p>
    <w:p w:rsidR="006212FF" w:rsidRPr="006212FF" w:rsidRDefault="006212FF" w:rsidP="006212FF">
      <w:pPr>
        <w:spacing w:line="252" w:lineRule="auto"/>
        <w:jc w:val="both"/>
        <w:rPr>
          <w:sz w:val="28"/>
          <w:szCs w:val="28"/>
        </w:rPr>
      </w:pPr>
      <w:r w:rsidRPr="006212FF">
        <w:rPr>
          <w:b/>
          <w:sz w:val="28"/>
          <w:szCs w:val="28"/>
        </w:rPr>
        <w:lastRenderedPageBreak/>
        <w:t xml:space="preserve">- </w:t>
      </w:r>
      <w:r w:rsidRPr="006212FF">
        <w:rPr>
          <w:sz w:val="28"/>
          <w:szCs w:val="28"/>
        </w:rPr>
        <w:t>способностью создавать текст в соответствии с заданной темой и функционально-смысловым типом речи;</w:t>
      </w:r>
    </w:p>
    <w:p w:rsidR="006212FF" w:rsidRPr="006212FF" w:rsidRDefault="006212FF" w:rsidP="006212FF">
      <w:p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 w:rsidRPr="006212FF">
        <w:rPr>
          <w:b/>
          <w:sz w:val="28"/>
          <w:szCs w:val="28"/>
        </w:rPr>
        <w:t xml:space="preserve">- </w:t>
      </w:r>
      <w:r w:rsidRPr="006212FF">
        <w:rPr>
          <w:sz w:val="28"/>
          <w:szCs w:val="28"/>
        </w:rPr>
        <w:t>наблюдается положительная динамика результатов речевых и грамматических норм у</w:t>
      </w:r>
    </w:p>
    <w:p w:rsidR="006212FF" w:rsidRPr="006212FF" w:rsidRDefault="006212FF" w:rsidP="006212FF">
      <w:p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 w:rsidRPr="006212FF">
        <w:rPr>
          <w:sz w:val="28"/>
          <w:szCs w:val="28"/>
        </w:rPr>
        <w:t>обучающихся;</w:t>
      </w:r>
    </w:p>
    <w:p w:rsidR="006212FF" w:rsidRPr="006212FF" w:rsidRDefault="006212FF" w:rsidP="006212FF">
      <w:p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 w:rsidRPr="006212FF">
        <w:rPr>
          <w:b/>
          <w:sz w:val="28"/>
          <w:szCs w:val="28"/>
        </w:rPr>
        <w:t xml:space="preserve">- </w:t>
      </w:r>
      <w:r w:rsidRPr="006212FF">
        <w:rPr>
          <w:sz w:val="28"/>
          <w:szCs w:val="28"/>
        </w:rPr>
        <w:t>проводить</w:t>
      </w:r>
      <w:r w:rsidRPr="006212FF">
        <w:rPr>
          <w:b/>
          <w:sz w:val="28"/>
          <w:szCs w:val="28"/>
        </w:rPr>
        <w:t xml:space="preserve"> </w:t>
      </w:r>
      <w:r w:rsidRPr="006212FF">
        <w:rPr>
          <w:sz w:val="28"/>
          <w:szCs w:val="28"/>
        </w:rPr>
        <w:t>синтаксический, пунктуационный и орфографический анализ;</w:t>
      </w:r>
    </w:p>
    <w:p w:rsidR="006212FF" w:rsidRPr="006212FF" w:rsidRDefault="006212FF" w:rsidP="006212FF">
      <w:p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 w:rsidRPr="006212FF">
        <w:rPr>
          <w:sz w:val="28"/>
          <w:szCs w:val="28"/>
        </w:rPr>
        <w:t>- проводить синтаксический анализ словосочетания и заменять словосочетание синонимичным;</w:t>
      </w:r>
    </w:p>
    <w:p w:rsidR="006212FF" w:rsidRPr="006212FF" w:rsidRDefault="006212FF" w:rsidP="006212FF">
      <w:p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 w:rsidRPr="006212FF">
        <w:rPr>
          <w:sz w:val="28"/>
          <w:szCs w:val="28"/>
        </w:rPr>
        <w:t xml:space="preserve">- выполнять лексический анализ; </w:t>
      </w:r>
    </w:p>
    <w:p w:rsidR="006212FF" w:rsidRPr="006212FF" w:rsidRDefault="006212FF" w:rsidP="006212FF">
      <w:p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 w:rsidRPr="006212FF">
        <w:rPr>
          <w:sz w:val="28"/>
          <w:szCs w:val="28"/>
        </w:rPr>
        <w:t>- применение на практике орфографических и пунктуационных норм.</w:t>
      </w:r>
    </w:p>
    <w:p w:rsidR="006212FF" w:rsidRPr="006212FF" w:rsidRDefault="006212FF" w:rsidP="006212FF">
      <w:pPr>
        <w:pStyle w:val="a5"/>
        <w:spacing w:after="0" w:line="25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12FF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6212F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Выпускники основной школы </w:t>
      </w:r>
      <w:r w:rsidRPr="006212FF">
        <w:rPr>
          <w:rFonts w:ascii="Times New Roman" w:eastAsia="Times New Roman" w:hAnsi="Times New Roman"/>
          <w:b/>
          <w:sz w:val="28"/>
          <w:szCs w:val="28"/>
          <w:lang w:eastAsia="ru-RU"/>
        </w:rPr>
        <w:t>в недостаточной степени</w:t>
      </w:r>
      <w:r w:rsidRPr="00621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12FF">
        <w:rPr>
          <w:rFonts w:ascii="Times New Roman" w:hAnsi="Times New Roman"/>
          <w:sz w:val="28"/>
          <w:szCs w:val="28"/>
        </w:rPr>
        <w:t xml:space="preserve">освоили следующие навыки и умения: </w:t>
      </w:r>
    </w:p>
    <w:p w:rsidR="006212FF" w:rsidRPr="006212FF" w:rsidRDefault="006212FF" w:rsidP="006212FF">
      <w:pPr>
        <w:pStyle w:val="a5"/>
        <w:spacing w:after="0" w:line="252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2FF">
        <w:rPr>
          <w:rFonts w:ascii="Times New Roman" w:hAnsi="Times New Roman"/>
          <w:sz w:val="28"/>
          <w:szCs w:val="28"/>
        </w:rPr>
        <w:t xml:space="preserve">- проводить </w:t>
      </w:r>
      <w:r w:rsidRPr="006212FF">
        <w:rPr>
          <w:rFonts w:ascii="Times New Roman" w:eastAsia="Times New Roman" w:hAnsi="Times New Roman"/>
          <w:sz w:val="28"/>
          <w:szCs w:val="28"/>
          <w:lang w:eastAsia="ru-RU"/>
        </w:rPr>
        <w:t>анализ содержания текста;</w:t>
      </w:r>
    </w:p>
    <w:p w:rsidR="006212FF" w:rsidRPr="006212FF" w:rsidRDefault="006212FF" w:rsidP="006212FF">
      <w:pPr>
        <w:pStyle w:val="a5"/>
        <w:spacing w:after="0" w:line="252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2FF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проводить анализ  средств выразительности. </w:t>
      </w:r>
    </w:p>
    <w:p w:rsidR="006212FF" w:rsidRPr="006212FF" w:rsidRDefault="006212FF" w:rsidP="006212FF">
      <w:pPr>
        <w:spacing w:line="252" w:lineRule="auto"/>
        <w:jc w:val="both"/>
        <w:rPr>
          <w:bCs/>
          <w:iCs/>
          <w:sz w:val="28"/>
          <w:szCs w:val="28"/>
        </w:rPr>
      </w:pPr>
      <w:r w:rsidRPr="006212FF">
        <w:rPr>
          <w:b/>
          <w:bCs/>
          <w:iCs/>
          <w:sz w:val="28"/>
          <w:szCs w:val="28"/>
        </w:rPr>
        <w:t>3.</w:t>
      </w:r>
      <w:r w:rsidRPr="006212FF">
        <w:rPr>
          <w:bCs/>
          <w:iCs/>
          <w:sz w:val="28"/>
          <w:szCs w:val="28"/>
        </w:rPr>
        <w:t xml:space="preserve"> Выводы о вероятных причинах затруднений обучающихся: недостаточно уделяется внимание  развитию всех видов речевой деятельности в их единстве и взаимосвязи. Необходимы теоретические (лингвистические) знания, например, о тексте как языковой единице, его особенностях и строении, о средствах связи предложений в тексте</w:t>
      </w:r>
    </w:p>
    <w:p w:rsidR="00E514CC" w:rsidRPr="006212FF" w:rsidRDefault="00E514CC" w:rsidP="00E514CC">
      <w:pPr>
        <w:pStyle w:val="3"/>
        <w:rPr>
          <w:rFonts w:ascii="Times New Roman" w:hAnsi="Times New Roman" w:cs="Times New Roman"/>
          <w:sz w:val="28"/>
        </w:rPr>
      </w:pPr>
      <w:bookmarkStart w:id="26" w:name="_Toc114670191"/>
      <w:r w:rsidRPr="006212FF">
        <w:rPr>
          <w:rFonts w:ascii="Times New Roman" w:hAnsi="Times New Roman" w:cs="Times New Roman"/>
          <w:sz w:val="28"/>
        </w:rPr>
        <w:t>4. Меры методической поддержки изучения учебного предмета на муниципальном уровне</w:t>
      </w:r>
      <w:bookmarkEnd w:id="26"/>
    </w:p>
    <w:p w:rsidR="00E514CC" w:rsidRDefault="00E514CC" w:rsidP="00E514CC">
      <w:pPr>
        <w:spacing w:before="120" w:after="120"/>
        <w:jc w:val="center"/>
        <w:rPr>
          <w:b/>
        </w:rPr>
      </w:pPr>
      <w:r w:rsidRPr="00291DCC">
        <w:rPr>
          <w:b/>
        </w:rPr>
        <w:t>Мероприятия, проведенные в 202</w:t>
      </w:r>
      <w:r>
        <w:rPr>
          <w:b/>
        </w:rPr>
        <w:t>1</w:t>
      </w:r>
      <w:r w:rsidRPr="00291DCC">
        <w:rPr>
          <w:b/>
        </w:rPr>
        <w:t xml:space="preserve"> -202</w:t>
      </w:r>
      <w:r>
        <w:rPr>
          <w:b/>
        </w:rPr>
        <w:t>2</w:t>
      </w:r>
      <w:r w:rsidRPr="00291DCC">
        <w:rPr>
          <w:b/>
        </w:rPr>
        <w:t xml:space="preserve"> году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7512"/>
      </w:tblGrid>
      <w:tr w:rsidR="006212FF" w:rsidTr="006212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FF" w:rsidRDefault="006212FF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№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FF" w:rsidRDefault="006212FF">
            <w:pPr>
              <w:spacing w:line="25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</w:t>
            </w:r>
          </w:p>
          <w:p w:rsidR="006212FF" w:rsidRDefault="006212FF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</w:rPr>
              <w:t>(месяц)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FF" w:rsidRDefault="006212FF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Мероприятие</w:t>
            </w:r>
          </w:p>
        </w:tc>
      </w:tr>
      <w:tr w:rsidR="006212FF" w:rsidTr="006212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FF" w:rsidRDefault="006212FF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FF" w:rsidRDefault="006212FF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ноябрь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FF" w:rsidRDefault="006212FF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>Круглый стол</w:t>
            </w:r>
            <w:r>
              <w:rPr>
                <w:rFonts w:eastAsiaTheme="minorEastAsia"/>
              </w:rPr>
              <w:t xml:space="preserve">: особенности подготовки учащихся к ЕГЭ и ОГЭ по русскому языку. </w:t>
            </w:r>
          </w:p>
        </w:tc>
      </w:tr>
      <w:tr w:rsidR="006212FF" w:rsidTr="006212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FF" w:rsidRDefault="006212FF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FF" w:rsidRDefault="006212FF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FF" w:rsidRDefault="006212FF">
            <w:pPr>
              <w:jc w:val="both"/>
              <w:rPr>
                <w:rFonts w:eastAsiaTheme="minorEastAsia"/>
                <w:b/>
              </w:rPr>
            </w:pPr>
            <w:r>
              <w:rPr>
                <w:b/>
              </w:rPr>
              <w:t xml:space="preserve">Семинар:  </w:t>
            </w:r>
            <w:r>
              <w:t>виды работы  текстом в урочной и внеурочной деятельности</w:t>
            </w:r>
          </w:p>
        </w:tc>
      </w:tr>
    </w:tbl>
    <w:p w:rsidR="00E514CC" w:rsidRDefault="00E514CC" w:rsidP="00E514CC"/>
    <w:p w:rsidR="00E514CC" w:rsidRDefault="00E514CC" w:rsidP="00E514CC">
      <w:pPr>
        <w:spacing w:before="120" w:after="120"/>
        <w:jc w:val="center"/>
        <w:rPr>
          <w:b/>
        </w:rPr>
      </w:pPr>
      <w:r w:rsidRPr="00291DCC">
        <w:rPr>
          <w:b/>
        </w:rPr>
        <w:t>Мероприятия, запланированные на 202</w:t>
      </w:r>
      <w:r>
        <w:rPr>
          <w:b/>
        </w:rPr>
        <w:t>2</w:t>
      </w:r>
      <w:r w:rsidRPr="00291DCC">
        <w:rPr>
          <w:b/>
        </w:rPr>
        <w:t xml:space="preserve"> -202</w:t>
      </w:r>
      <w:r>
        <w:rPr>
          <w:b/>
        </w:rPr>
        <w:t>3</w:t>
      </w:r>
      <w:r w:rsidRPr="00291DCC">
        <w:rPr>
          <w:b/>
        </w:rPr>
        <w:t xml:space="preserve"> год</w:t>
      </w:r>
    </w:p>
    <w:tbl>
      <w:tblPr>
        <w:tblW w:w="10206" w:type="dxa"/>
        <w:jc w:val="center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7512"/>
      </w:tblGrid>
      <w:tr w:rsidR="006212FF" w:rsidTr="006212FF">
        <w:trPr>
          <w:trHeight w:val="3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FF" w:rsidRDefault="006212F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№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FF" w:rsidRDefault="006212F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Дата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FF" w:rsidRDefault="006212F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Мероприятие</w:t>
            </w:r>
          </w:p>
        </w:tc>
      </w:tr>
      <w:tr w:rsidR="006212FF" w:rsidTr="006212F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FF" w:rsidRDefault="006212F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FF" w:rsidRDefault="006212F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октябрь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FF" w:rsidRDefault="006212FF" w:rsidP="00CF2A1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Семинар: « Эффективные приемы по достижению планируемых результатов на уроках русского языка»</w:t>
            </w:r>
          </w:p>
        </w:tc>
      </w:tr>
      <w:tr w:rsidR="006212FF" w:rsidTr="006212F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FF" w:rsidRDefault="006212F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FF" w:rsidRDefault="006212F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январь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FF" w:rsidRDefault="006212FF" w:rsidP="00CF2A1B">
            <w:pPr>
              <w:spacing w:line="276" w:lineRule="auto"/>
              <w:jc w:val="both"/>
            </w:pPr>
            <w:r>
              <w:t>Педагогическая мастерская «Эффективные приемы по достижению планируемых результатов на уроках русского языка»</w:t>
            </w:r>
          </w:p>
        </w:tc>
      </w:tr>
    </w:tbl>
    <w:p w:rsidR="00E514CC" w:rsidRDefault="00E514CC" w:rsidP="00E514CC"/>
    <w:p w:rsidR="00E514CC" w:rsidRPr="006212FF" w:rsidRDefault="00E514CC" w:rsidP="00E514CC">
      <w:pPr>
        <w:pStyle w:val="3"/>
        <w:rPr>
          <w:rFonts w:ascii="Times New Roman" w:hAnsi="Times New Roman" w:cs="Times New Roman"/>
        </w:rPr>
      </w:pPr>
      <w:bookmarkStart w:id="27" w:name="_Toc114670192"/>
      <w:r w:rsidRPr="006212FF">
        <w:rPr>
          <w:rFonts w:ascii="Times New Roman" w:hAnsi="Times New Roman" w:cs="Times New Roman"/>
          <w:sz w:val="28"/>
        </w:rPr>
        <w:t>5. Рекомендации для учителей по совершенствованию организации и методики преподавания учебного предмета</w:t>
      </w:r>
      <w:bookmarkEnd w:id="27"/>
    </w:p>
    <w:p w:rsidR="006212FF" w:rsidRPr="006212FF" w:rsidRDefault="006212FF" w:rsidP="006212FF">
      <w:pPr>
        <w:jc w:val="both"/>
        <w:rPr>
          <w:sz w:val="28"/>
        </w:rPr>
      </w:pPr>
      <w:r w:rsidRPr="006212FF">
        <w:rPr>
          <w:sz w:val="28"/>
        </w:rPr>
        <w:t xml:space="preserve">– уделить особое внимание орфографическим и пунктуационным нормам русского литературного языка и включить соответствующие темы в </w:t>
      </w:r>
      <w:r w:rsidRPr="006212FF">
        <w:rPr>
          <w:sz w:val="28"/>
        </w:rPr>
        <w:lastRenderedPageBreak/>
        <w:t>проверочные работы разного уровня, во внеурочную деятельность по предмету;</w:t>
      </w:r>
    </w:p>
    <w:p w:rsidR="006212FF" w:rsidRPr="006212FF" w:rsidRDefault="006212FF" w:rsidP="006212FF">
      <w:pPr>
        <w:jc w:val="both"/>
        <w:rPr>
          <w:sz w:val="28"/>
        </w:rPr>
      </w:pPr>
      <w:r w:rsidRPr="006212FF">
        <w:rPr>
          <w:sz w:val="28"/>
        </w:rPr>
        <w:t xml:space="preserve">– практиковать регулярное повторение орфограмм и </w:t>
      </w:r>
      <w:proofErr w:type="spellStart"/>
      <w:r w:rsidRPr="006212FF">
        <w:rPr>
          <w:sz w:val="28"/>
        </w:rPr>
        <w:t>пунктограмм</w:t>
      </w:r>
      <w:proofErr w:type="spellEnd"/>
      <w:r w:rsidRPr="006212FF">
        <w:rPr>
          <w:sz w:val="28"/>
        </w:rPr>
        <w:t xml:space="preserve">, изученных в 5–8-х классах, например, в виде </w:t>
      </w:r>
      <w:proofErr w:type="spellStart"/>
      <w:r w:rsidRPr="006212FF">
        <w:rPr>
          <w:sz w:val="28"/>
        </w:rPr>
        <w:t>ежеурочных</w:t>
      </w:r>
      <w:proofErr w:type="spellEnd"/>
      <w:r w:rsidRPr="006212FF">
        <w:rPr>
          <w:sz w:val="28"/>
        </w:rPr>
        <w:t xml:space="preserve"> орфографических и пунктуационных пятиминуток в начале урока;</w:t>
      </w:r>
    </w:p>
    <w:p w:rsidR="006212FF" w:rsidRPr="006212FF" w:rsidRDefault="006212FF" w:rsidP="006212FF">
      <w:pPr>
        <w:jc w:val="both"/>
        <w:rPr>
          <w:sz w:val="28"/>
        </w:rPr>
      </w:pPr>
      <w:r w:rsidRPr="006212FF">
        <w:rPr>
          <w:sz w:val="28"/>
        </w:rPr>
        <w:t>– учить анализировать различные языковые единицы;</w:t>
      </w:r>
    </w:p>
    <w:p w:rsidR="006212FF" w:rsidRPr="006212FF" w:rsidRDefault="006212FF" w:rsidP="006212FF">
      <w:pPr>
        <w:jc w:val="both"/>
        <w:rPr>
          <w:sz w:val="28"/>
        </w:rPr>
      </w:pPr>
      <w:r w:rsidRPr="006212FF">
        <w:rPr>
          <w:sz w:val="28"/>
        </w:rPr>
        <w:t>– при систематической подготовке обучающихся к ОГЭ использовать аналогичные виды заданий № 2, № 3, № 5, № 7 в процессе промежуточного контроля;</w:t>
      </w:r>
    </w:p>
    <w:p w:rsidR="006212FF" w:rsidRPr="006212FF" w:rsidRDefault="006212FF" w:rsidP="006212FF">
      <w:pPr>
        <w:jc w:val="both"/>
        <w:rPr>
          <w:sz w:val="28"/>
        </w:rPr>
      </w:pPr>
      <w:r w:rsidRPr="006212FF">
        <w:rPr>
          <w:sz w:val="28"/>
        </w:rPr>
        <w:t xml:space="preserve">– учить работать с орфографическим словарем, что поможет сформировать навыки самоконтроля, самоанализа, </w:t>
      </w:r>
      <w:proofErr w:type="spellStart"/>
      <w:r w:rsidRPr="006212FF">
        <w:rPr>
          <w:sz w:val="28"/>
        </w:rPr>
        <w:t>самокоррекции</w:t>
      </w:r>
      <w:proofErr w:type="spellEnd"/>
      <w:r w:rsidRPr="006212FF">
        <w:rPr>
          <w:sz w:val="28"/>
        </w:rPr>
        <w:t xml:space="preserve"> в процессе самостоятельной работы учащихся;</w:t>
      </w:r>
    </w:p>
    <w:p w:rsidR="006212FF" w:rsidRPr="006212FF" w:rsidRDefault="006212FF" w:rsidP="006212FF">
      <w:pPr>
        <w:jc w:val="both"/>
        <w:rPr>
          <w:sz w:val="28"/>
        </w:rPr>
      </w:pPr>
      <w:r w:rsidRPr="006212FF">
        <w:rPr>
          <w:sz w:val="28"/>
        </w:rPr>
        <w:t xml:space="preserve">– использовать </w:t>
      </w:r>
      <w:proofErr w:type="spellStart"/>
      <w:r w:rsidRPr="006212FF">
        <w:rPr>
          <w:sz w:val="28"/>
        </w:rPr>
        <w:t>текстоцентрический</w:t>
      </w:r>
      <w:proofErr w:type="spellEnd"/>
      <w:r w:rsidRPr="006212FF">
        <w:rPr>
          <w:sz w:val="28"/>
        </w:rPr>
        <w:t xml:space="preserve"> подход в обучении русскому языку;</w:t>
      </w:r>
    </w:p>
    <w:p w:rsidR="006212FF" w:rsidRPr="006212FF" w:rsidRDefault="006212FF" w:rsidP="006212FF">
      <w:pPr>
        <w:jc w:val="both"/>
        <w:rPr>
          <w:sz w:val="28"/>
        </w:rPr>
      </w:pPr>
      <w:r w:rsidRPr="006212FF">
        <w:rPr>
          <w:sz w:val="28"/>
        </w:rPr>
        <w:t>– систематически проводить работу с учащимися над пополнением словарного запаса;</w:t>
      </w:r>
    </w:p>
    <w:p w:rsidR="006212FF" w:rsidRPr="006212FF" w:rsidRDefault="006212FF" w:rsidP="006212FF">
      <w:pPr>
        <w:jc w:val="both"/>
        <w:rPr>
          <w:sz w:val="28"/>
        </w:rPr>
      </w:pPr>
      <w:r w:rsidRPr="006212FF">
        <w:rPr>
          <w:sz w:val="28"/>
        </w:rPr>
        <w:t xml:space="preserve">– шире использовать в работе упражнения по </w:t>
      </w:r>
      <w:proofErr w:type="spellStart"/>
      <w:r w:rsidRPr="006212FF">
        <w:rPr>
          <w:sz w:val="28"/>
        </w:rPr>
        <w:t>аудированию</w:t>
      </w:r>
      <w:proofErr w:type="spellEnd"/>
      <w:r w:rsidRPr="006212FF">
        <w:rPr>
          <w:sz w:val="28"/>
        </w:rPr>
        <w:t>;</w:t>
      </w:r>
    </w:p>
    <w:p w:rsidR="006212FF" w:rsidRPr="006212FF" w:rsidRDefault="006212FF" w:rsidP="006212FF">
      <w:pPr>
        <w:jc w:val="both"/>
        <w:rPr>
          <w:sz w:val="28"/>
        </w:rPr>
      </w:pPr>
      <w:r w:rsidRPr="006212FF">
        <w:rPr>
          <w:sz w:val="28"/>
        </w:rPr>
        <w:t xml:space="preserve">– уделить особое внимание навыкам информационной обработки текста, совершенствовать систему работы по развитию речи учащихся, направленную на формирование умения оперировать информацией, используя различные приемы сжатия текста, умения устанавливать </w:t>
      </w:r>
      <w:proofErr w:type="spellStart"/>
      <w:r w:rsidRPr="006212FF">
        <w:rPr>
          <w:sz w:val="28"/>
        </w:rPr>
        <w:t>межфразную</w:t>
      </w:r>
      <w:proofErr w:type="spellEnd"/>
      <w:r w:rsidRPr="006212FF">
        <w:rPr>
          <w:sz w:val="28"/>
        </w:rPr>
        <w:t xml:space="preserve"> связь в сжатом тексте;</w:t>
      </w:r>
    </w:p>
    <w:p w:rsidR="006212FF" w:rsidRPr="006212FF" w:rsidRDefault="006212FF" w:rsidP="006212FF">
      <w:pPr>
        <w:jc w:val="both"/>
        <w:rPr>
          <w:sz w:val="28"/>
        </w:rPr>
      </w:pPr>
      <w:r w:rsidRPr="006212FF">
        <w:rPr>
          <w:sz w:val="28"/>
        </w:rPr>
        <w:t>– продумать систему работы над сжатым изложением, отбирая соответствующий текст из ОБЗ ФГБНУ «ФИПИ»: анализировать его, членить на логически законченные части и составлять примерный план подробного изложения его содержания; трудные слова и</w:t>
      </w:r>
    </w:p>
    <w:p w:rsidR="006212FF" w:rsidRPr="006212FF" w:rsidRDefault="006212FF" w:rsidP="006212FF">
      <w:pPr>
        <w:jc w:val="both"/>
        <w:rPr>
          <w:sz w:val="28"/>
        </w:rPr>
      </w:pPr>
      <w:r w:rsidRPr="006212FF">
        <w:rPr>
          <w:sz w:val="28"/>
        </w:rPr>
        <w:t xml:space="preserve">выражения выписывать и намечать пути их разъяснения, выделять в тексте главные мысли и в намеченном ранее подробном плане вычленять пункты, которые необходимы для краткой передачи содержания, т. е. составить краткий план; </w:t>
      </w:r>
    </w:p>
    <w:p w:rsidR="006212FF" w:rsidRPr="006212FF" w:rsidRDefault="006212FF" w:rsidP="006212FF">
      <w:pPr>
        <w:jc w:val="both"/>
        <w:rPr>
          <w:sz w:val="28"/>
        </w:rPr>
      </w:pPr>
      <w:r w:rsidRPr="006212FF">
        <w:rPr>
          <w:sz w:val="28"/>
        </w:rPr>
        <w:t xml:space="preserve">– осуществлять постоянный контроль знаний и умений в форме разноаспектного анализа текста, в который обязательно включать задания на проверку предметных и </w:t>
      </w:r>
      <w:proofErr w:type="spellStart"/>
      <w:r w:rsidRPr="006212FF">
        <w:rPr>
          <w:sz w:val="28"/>
        </w:rPr>
        <w:t>метапредметных</w:t>
      </w:r>
      <w:proofErr w:type="spellEnd"/>
      <w:r w:rsidRPr="006212FF">
        <w:rPr>
          <w:sz w:val="28"/>
        </w:rPr>
        <w:t xml:space="preserve"> компетенций, а также в тестовой форме, максимально приближенной к формату ОГЭ. </w:t>
      </w:r>
    </w:p>
    <w:p w:rsidR="00FC4120" w:rsidRDefault="00FC4120" w:rsidP="00E514CC">
      <w:pPr>
        <w:rPr>
          <w:rStyle w:val="20"/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6212FF" w:rsidRDefault="006212FF" w:rsidP="006212FF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подготовил:</w:t>
      </w:r>
    </w:p>
    <w:p w:rsidR="006212FF" w:rsidRDefault="006212FF" w:rsidP="006212FF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12FF" w:rsidTr="0084075E">
        <w:tc>
          <w:tcPr>
            <w:tcW w:w="4785" w:type="dxa"/>
          </w:tcPr>
          <w:p w:rsidR="006212FF" w:rsidRDefault="006212FF" w:rsidP="00621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ГППО учителей русского языка и литературы</w:t>
            </w:r>
          </w:p>
        </w:tc>
        <w:tc>
          <w:tcPr>
            <w:tcW w:w="4786" w:type="dxa"/>
          </w:tcPr>
          <w:p w:rsidR="006212FF" w:rsidRDefault="006212FF" w:rsidP="005D2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Е</w:t>
            </w:r>
            <w:r w:rsidR="005D2DBA">
              <w:rPr>
                <w:sz w:val="28"/>
                <w:szCs w:val="28"/>
              </w:rPr>
              <w:t>лена Владимировна</w:t>
            </w:r>
          </w:p>
        </w:tc>
      </w:tr>
    </w:tbl>
    <w:p w:rsidR="006212FF" w:rsidRDefault="006212FF" w:rsidP="006212FF">
      <w:pPr>
        <w:jc w:val="center"/>
        <w:rPr>
          <w:sz w:val="28"/>
          <w:szCs w:val="28"/>
        </w:rPr>
      </w:pPr>
    </w:p>
    <w:p w:rsidR="006212FF" w:rsidRDefault="006212FF">
      <w:pPr>
        <w:spacing w:after="200" w:line="276" w:lineRule="auto"/>
        <w:rPr>
          <w:rStyle w:val="20"/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Style w:val="20"/>
          <w:rFonts w:ascii="Times New Roman" w:hAnsi="Times New Roman" w:cs="Times New Roman"/>
          <w:color w:val="FF0000"/>
          <w:sz w:val="28"/>
          <w:szCs w:val="28"/>
          <w:u w:val="single"/>
        </w:rPr>
        <w:br w:type="page"/>
      </w:r>
    </w:p>
    <w:p w:rsidR="007825A7" w:rsidRPr="005D2DBA" w:rsidRDefault="007825A7" w:rsidP="007825A7">
      <w:pPr>
        <w:rPr>
          <w:rStyle w:val="20"/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28" w:name="_Toc114670193"/>
      <w:r w:rsidRPr="005D2DBA">
        <w:rPr>
          <w:rStyle w:val="20"/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«Физика»</w:t>
      </w:r>
      <w:bookmarkEnd w:id="28"/>
    </w:p>
    <w:p w:rsidR="007825A7" w:rsidRPr="00E514CC" w:rsidRDefault="007825A7" w:rsidP="007825A7">
      <w:pPr>
        <w:pStyle w:val="3"/>
        <w:rPr>
          <w:rFonts w:ascii="Times New Roman" w:hAnsi="Times New Roman" w:cs="Times New Roman"/>
          <w:sz w:val="28"/>
        </w:rPr>
      </w:pPr>
      <w:bookmarkStart w:id="29" w:name="_Toc114670194"/>
      <w:r>
        <w:rPr>
          <w:rFonts w:ascii="Times New Roman" w:hAnsi="Times New Roman" w:cs="Times New Roman"/>
          <w:sz w:val="28"/>
        </w:rPr>
        <w:t>1</w:t>
      </w:r>
      <w:r w:rsidRPr="00E514C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Количество участников</w:t>
      </w:r>
      <w:r w:rsidRPr="00E514CC">
        <w:rPr>
          <w:rFonts w:ascii="Times New Roman" w:hAnsi="Times New Roman" w:cs="Times New Roman"/>
          <w:sz w:val="28"/>
        </w:rPr>
        <w:t xml:space="preserve"> ОГЭ</w:t>
      </w:r>
      <w:bookmarkEnd w:id="29"/>
      <w:r w:rsidRPr="00E514CC">
        <w:rPr>
          <w:rFonts w:ascii="Times New Roman" w:hAnsi="Times New Roman" w:cs="Times New Roman"/>
          <w:sz w:val="28"/>
        </w:rPr>
        <w:t xml:space="preserve"> </w:t>
      </w:r>
    </w:p>
    <w:tbl>
      <w:tblPr>
        <w:tblW w:w="49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951"/>
        <w:gridCol w:w="952"/>
        <w:gridCol w:w="952"/>
        <w:gridCol w:w="951"/>
        <w:gridCol w:w="952"/>
        <w:gridCol w:w="952"/>
      </w:tblGrid>
      <w:tr w:rsidR="007825A7" w:rsidRPr="00291DCC" w:rsidTr="00E86844">
        <w:trPr>
          <w:cantSplit/>
          <w:tblHeader/>
        </w:trPr>
        <w:tc>
          <w:tcPr>
            <w:tcW w:w="3828" w:type="dxa"/>
            <w:vMerge w:val="restart"/>
            <w:vAlign w:val="center"/>
          </w:tcPr>
          <w:p w:rsidR="007825A7" w:rsidRPr="00291DCC" w:rsidRDefault="007825A7" w:rsidP="00E86844">
            <w:pPr>
              <w:tabs>
                <w:tab w:val="left" w:pos="10320"/>
              </w:tabs>
              <w:spacing w:line="252" w:lineRule="auto"/>
              <w:jc w:val="center"/>
              <w:rPr>
                <w:b/>
                <w:noProof/>
              </w:rPr>
            </w:pPr>
            <w:r w:rsidRPr="00291DCC">
              <w:rPr>
                <w:b/>
                <w:noProof/>
              </w:rPr>
              <w:t>Участники ОГЭ</w:t>
            </w:r>
          </w:p>
        </w:tc>
        <w:tc>
          <w:tcPr>
            <w:tcW w:w="1903" w:type="dxa"/>
            <w:gridSpan w:val="2"/>
            <w:vAlign w:val="center"/>
          </w:tcPr>
          <w:p w:rsidR="007825A7" w:rsidRPr="00291DCC" w:rsidRDefault="00FC6D47" w:rsidP="00E86844">
            <w:pPr>
              <w:tabs>
                <w:tab w:val="left" w:pos="10320"/>
              </w:tabs>
              <w:spacing w:line="252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2018</w:t>
            </w:r>
          </w:p>
        </w:tc>
        <w:tc>
          <w:tcPr>
            <w:tcW w:w="1903" w:type="dxa"/>
            <w:gridSpan w:val="2"/>
            <w:vAlign w:val="center"/>
          </w:tcPr>
          <w:p w:rsidR="007825A7" w:rsidRPr="00291DCC" w:rsidRDefault="00FC6D47" w:rsidP="00E86844">
            <w:pPr>
              <w:tabs>
                <w:tab w:val="left" w:pos="10320"/>
              </w:tabs>
              <w:spacing w:line="252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2019</w:t>
            </w:r>
          </w:p>
        </w:tc>
        <w:tc>
          <w:tcPr>
            <w:tcW w:w="1904" w:type="dxa"/>
            <w:gridSpan w:val="2"/>
            <w:vAlign w:val="center"/>
          </w:tcPr>
          <w:p w:rsidR="007825A7" w:rsidRPr="00291DCC" w:rsidRDefault="007825A7" w:rsidP="00E86844">
            <w:pPr>
              <w:tabs>
                <w:tab w:val="left" w:pos="10320"/>
              </w:tabs>
              <w:spacing w:line="252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</w:tr>
      <w:tr w:rsidR="007825A7" w:rsidRPr="00291DCC" w:rsidTr="00E86844">
        <w:trPr>
          <w:cantSplit/>
          <w:tblHeader/>
        </w:trPr>
        <w:tc>
          <w:tcPr>
            <w:tcW w:w="3828" w:type="dxa"/>
            <w:vMerge/>
          </w:tcPr>
          <w:p w:rsidR="007825A7" w:rsidRPr="00291DCC" w:rsidRDefault="007825A7" w:rsidP="00E86844">
            <w:pPr>
              <w:tabs>
                <w:tab w:val="left" w:pos="10320"/>
              </w:tabs>
              <w:spacing w:line="252" w:lineRule="auto"/>
              <w:rPr>
                <w:b/>
                <w:noProof/>
              </w:rPr>
            </w:pPr>
          </w:p>
        </w:tc>
        <w:tc>
          <w:tcPr>
            <w:tcW w:w="951" w:type="dxa"/>
            <w:vAlign w:val="center"/>
          </w:tcPr>
          <w:p w:rsidR="007825A7" w:rsidRPr="00291DCC" w:rsidRDefault="007825A7" w:rsidP="00E86844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291DCC">
              <w:rPr>
                <w:noProof/>
              </w:rPr>
              <w:t>чел.</w:t>
            </w:r>
          </w:p>
        </w:tc>
        <w:tc>
          <w:tcPr>
            <w:tcW w:w="952" w:type="dxa"/>
            <w:vAlign w:val="center"/>
          </w:tcPr>
          <w:p w:rsidR="007825A7" w:rsidRPr="00291DCC" w:rsidRDefault="007825A7" w:rsidP="00E86844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291DCC">
              <w:rPr>
                <w:noProof/>
              </w:rPr>
              <w:t xml:space="preserve">% </w:t>
            </w:r>
          </w:p>
        </w:tc>
        <w:tc>
          <w:tcPr>
            <w:tcW w:w="952" w:type="dxa"/>
            <w:vAlign w:val="center"/>
          </w:tcPr>
          <w:p w:rsidR="007825A7" w:rsidRPr="00291DCC" w:rsidRDefault="007825A7" w:rsidP="00E86844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291DCC">
              <w:rPr>
                <w:noProof/>
              </w:rPr>
              <w:t>чел.</w:t>
            </w:r>
          </w:p>
        </w:tc>
        <w:tc>
          <w:tcPr>
            <w:tcW w:w="951" w:type="dxa"/>
            <w:vAlign w:val="center"/>
          </w:tcPr>
          <w:p w:rsidR="007825A7" w:rsidRPr="00291DCC" w:rsidRDefault="007825A7" w:rsidP="00E86844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291DCC">
              <w:rPr>
                <w:noProof/>
              </w:rPr>
              <w:t>%</w:t>
            </w:r>
          </w:p>
        </w:tc>
        <w:tc>
          <w:tcPr>
            <w:tcW w:w="952" w:type="dxa"/>
            <w:vAlign w:val="center"/>
          </w:tcPr>
          <w:p w:rsidR="007825A7" w:rsidRPr="00291DCC" w:rsidRDefault="007825A7" w:rsidP="00E86844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291DCC">
              <w:rPr>
                <w:noProof/>
              </w:rPr>
              <w:t>чел.</w:t>
            </w:r>
          </w:p>
        </w:tc>
        <w:tc>
          <w:tcPr>
            <w:tcW w:w="952" w:type="dxa"/>
            <w:vAlign w:val="center"/>
          </w:tcPr>
          <w:p w:rsidR="007825A7" w:rsidRPr="00291DCC" w:rsidRDefault="007825A7" w:rsidP="00E86844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291DCC">
              <w:rPr>
                <w:noProof/>
              </w:rPr>
              <w:t>%</w:t>
            </w:r>
          </w:p>
        </w:tc>
      </w:tr>
      <w:tr w:rsidR="00FC6D47" w:rsidRPr="007825A7" w:rsidTr="00E86844">
        <w:tc>
          <w:tcPr>
            <w:tcW w:w="3828" w:type="dxa"/>
            <w:vAlign w:val="center"/>
          </w:tcPr>
          <w:p w:rsidR="00FC6D47" w:rsidRPr="00FC6D47" w:rsidRDefault="00FC6D47" w:rsidP="00E86844">
            <w:pPr>
              <w:tabs>
                <w:tab w:val="left" w:pos="10320"/>
              </w:tabs>
              <w:spacing w:line="252" w:lineRule="auto"/>
            </w:pPr>
            <w:r w:rsidRPr="00FC6D47">
              <w:t>Выпускники текущего года</w:t>
            </w:r>
          </w:p>
        </w:tc>
        <w:tc>
          <w:tcPr>
            <w:tcW w:w="951" w:type="dxa"/>
            <w:vAlign w:val="center"/>
          </w:tcPr>
          <w:p w:rsidR="00FC6D47" w:rsidRPr="00802E7C" w:rsidRDefault="00FC6D47" w:rsidP="00E86844">
            <w:pPr>
              <w:spacing w:line="252" w:lineRule="auto"/>
              <w:jc w:val="center"/>
            </w:pPr>
            <w:r>
              <w:t>68</w:t>
            </w:r>
          </w:p>
        </w:tc>
        <w:tc>
          <w:tcPr>
            <w:tcW w:w="952" w:type="dxa"/>
            <w:vAlign w:val="center"/>
          </w:tcPr>
          <w:p w:rsidR="00FC6D47" w:rsidRPr="00802E7C" w:rsidRDefault="00FC6D47" w:rsidP="00E86844">
            <w:pPr>
              <w:spacing w:line="252" w:lineRule="auto"/>
              <w:jc w:val="center"/>
            </w:pPr>
          </w:p>
        </w:tc>
        <w:tc>
          <w:tcPr>
            <w:tcW w:w="952" w:type="dxa"/>
            <w:vAlign w:val="center"/>
          </w:tcPr>
          <w:p w:rsidR="00FC6D47" w:rsidRPr="00802E7C" w:rsidRDefault="00FC6D47" w:rsidP="0084075E">
            <w:pPr>
              <w:spacing w:line="252" w:lineRule="auto"/>
              <w:jc w:val="center"/>
            </w:pPr>
            <w:r w:rsidRPr="00802E7C">
              <w:t>66</w:t>
            </w:r>
          </w:p>
        </w:tc>
        <w:tc>
          <w:tcPr>
            <w:tcW w:w="951" w:type="dxa"/>
            <w:vAlign w:val="center"/>
          </w:tcPr>
          <w:p w:rsidR="00FC6D47" w:rsidRPr="00802E7C" w:rsidRDefault="00FC6D47" w:rsidP="0084075E">
            <w:pPr>
              <w:spacing w:line="252" w:lineRule="auto"/>
              <w:jc w:val="center"/>
            </w:pPr>
          </w:p>
        </w:tc>
        <w:tc>
          <w:tcPr>
            <w:tcW w:w="952" w:type="dxa"/>
            <w:vAlign w:val="center"/>
          </w:tcPr>
          <w:p w:rsidR="00FC6D47" w:rsidRPr="00802E7C" w:rsidRDefault="00FC6D47" w:rsidP="00E86844">
            <w:pPr>
              <w:spacing w:line="252" w:lineRule="auto"/>
              <w:jc w:val="center"/>
            </w:pPr>
            <w:r w:rsidRPr="00802E7C">
              <w:t>47</w:t>
            </w:r>
          </w:p>
        </w:tc>
        <w:tc>
          <w:tcPr>
            <w:tcW w:w="952" w:type="dxa"/>
            <w:vAlign w:val="center"/>
          </w:tcPr>
          <w:p w:rsidR="00FC6D47" w:rsidRPr="00802E7C" w:rsidRDefault="00FC6D47" w:rsidP="00E86844">
            <w:pPr>
              <w:spacing w:line="252" w:lineRule="auto"/>
              <w:jc w:val="center"/>
            </w:pPr>
          </w:p>
        </w:tc>
      </w:tr>
      <w:tr w:rsidR="00FC6D47" w:rsidRPr="007825A7" w:rsidTr="00E86844">
        <w:tc>
          <w:tcPr>
            <w:tcW w:w="3828" w:type="dxa"/>
            <w:vAlign w:val="center"/>
          </w:tcPr>
          <w:p w:rsidR="00FC6D47" w:rsidRPr="00FC6D47" w:rsidRDefault="00FC6D47" w:rsidP="00E86844">
            <w:pPr>
              <w:tabs>
                <w:tab w:val="left" w:pos="10320"/>
              </w:tabs>
              <w:spacing w:line="252" w:lineRule="auto"/>
            </w:pPr>
            <w:r w:rsidRPr="00FC6D47">
              <w:t>Выпускники гимназии</w:t>
            </w:r>
          </w:p>
        </w:tc>
        <w:tc>
          <w:tcPr>
            <w:tcW w:w="951" w:type="dxa"/>
            <w:vAlign w:val="center"/>
          </w:tcPr>
          <w:p w:rsidR="00FC6D47" w:rsidRPr="00802E7C" w:rsidRDefault="00FC6D47" w:rsidP="00E86844">
            <w:pPr>
              <w:spacing w:line="252" w:lineRule="auto"/>
              <w:jc w:val="center"/>
            </w:pPr>
            <w:r>
              <w:t>18</w:t>
            </w:r>
          </w:p>
        </w:tc>
        <w:tc>
          <w:tcPr>
            <w:tcW w:w="952" w:type="dxa"/>
            <w:vAlign w:val="center"/>
          </w:tcPr>
          <w:p w:rsidR="00FC6D47" w:rsidRPr="00802E7C" w:rsidRDefault="00FC6D47" w:rsidP="00802E7C">
            <w:pPr>
              <w:spacing w:line="252" w:lineRule="auto"/>
              <w:jc w:val="center"/>
            </w:pPr>
            <w:r>
              <w:t>26,5</w:t>
            </w:r>
          </w:p>
        </w:tc>
        <w:tc>
          <w:tcPr>
            <w:tcW w:w="952" w:type="dxa"/>
            <w:vAlign w:val="center"/>
          </w:tcPr>
          <w:p w:rsidR="00FC6D47" w:rsidRPr="00802E7C" w:rsidRDefault="00FC6D47" w:rsidP="0084075E">
            <w:pPr>
              <w:spacing w:line="252" w:lineRule="auto"/>
              <w:jc w:val="center"/>
            </w:pPr>
            <w:r w:rsidRPr="00802E7C">
              <w:t>10</w:t>
            </w:r>
          </w:p>
        </w:tc>
        <w:tc>
          <w:tcPr>
            <w:tcW w:w="951" w:type="dxa"/>
            <w:vAlign w:val="center"/>
          </w:tcPr>
          <w:p w:rsidR="00FC6D47" w:rsidRPr="00802E7C" w:rsidRDefault="00FC6D47" w:rsidP="0084075E">
            <w:pPr>
              <w:spacing w:line="252" w:lineRule="auto"/>
              <w:jc w:val="center"/>
            </w:pPr>
            <w:r w:rsidRPr="00802E7C">
              <w:t>15,2</w:t>
            </w:r>
          </w:p>
        </w:tc>
        <w:tc>
          <w:tcPr>
            <w:tcW w:w="952" w:type="dxa"/>
            <w:vAlign w:val="center"/>
          </w:tcPr>
          <w:p w:rsidR="00FC6D47" w:rsidRPr="00802E7C" w:rsidRDefault="00FC6D47" w:rsidP="00E86844">
            <w:pPr>
              <w:spacing w:line="252" w:lineRule="auto"/>
              <w:jc w:val="center"/>
            </w:pPr>
            <w:r w:rsidRPr="00802E7C">
              <w:t>12</w:t>
            </w:r>
          </w:p>
        </w:tc>
        <w:tc>
          <w:tcPr>
            <w:tcW w:w="952" w:type="dxa"/>
            <w:vAlign w:val="center"/>
          </w:tcPr>
          <w:p w:rsidR="00FC6D47" w:rsidRPr="00802E7C" w:rsidRDefault="00FC6D47" w:rsidP="00E86844">
            <w:pPr>
              <w:spacing w:line="252" w:lineRule="auto"/>
              <w:jc w:val="center"/>
            </w:pPr>
            <w:r w:rsidRPr="00802E7C">
              <w:t>25,5</w:t>
            </w:r>
          </w:p>
        </w:tc>
      </w:tr>
      <w:tr w:rsidR="00FC6D47" w:rsidRPr="007825A7" w:rsidTr="00E86844">
        <w:tc>
          <w:tcPr>
            <w:tcW w:w="3828" w:type="dxa"/>
            <w:vAlign w:val="center"/>
          </w:tcPr>
          <w:p w:rsidR="00FC6D47" w:rsidRPr="00FC6D47" w:rsidRDefault="00FC6D47" w:rsidP="00E86844">
            <w:pPr>
              <w:tabs>
                <w:tab w:val="left" w:pos="10320"/>
              </w:tabs>
              <w:spacing w:line="252" w:lineRule="auto"/>
            </w:pPr>
            <w:r w:rsidRPr="00FC6D47">
              <w:t>Выпускники СОШ</w:t>
            </w:r>
          </w:p>
        </w:tc>
        <w:tc>
          <w:tcPr>
            <w:tcW w:w="951" w:type="dxa"/>
            <w:vAlign w:val="center"/>
          </w:tcPr>
          <w:p w:rsidR="00FC6D47" w:rsidRPr="00802E7C" w:rsidRDefault="00FC6D47" w:rsidP="00E86844">
            <w:pPr>
              <w:spacing w:line="252" w:lineRule="auto"/>
              <w:jc w:val="center"/>
            </w:pPr>
            <w:r>
              <w:t>50</w:t>
            </w:r>
          </w:p>
        </w:tc>
        <w:tc>
          <w:tcPr>
            <w:tcW w:w="952" w:type="dxa"/>
            <w:vAlign w:val="center"/>
          </w:tcPr>
          <w:p w:rsidR="00FC6D47" w:rsidRPr="00802E7C" w:rsidRDefault="00FC6D47" w:rsidP="00802E7C">
            <w:pPr>
              <w:spacing w:line="252" w:lineRule="auto"/>
              <w:jc w:val="center"/>
            </w:pPr>
            <w:r>
              <w:t>73,5</w:t>
            </w:r>
          </w:p>
        </w:tc>
        <w:tc>
          <w:tcPr>
            <w:tcW w:w="952" w:type="dxa"/>
            <w:vAlign w:val="center"/>
          </w:tcPr>
          <w:p w:rsidR="00FC6D47" w:rsidRPr="00802E7C" w:rsidRDefault="00FC6D47" w:rsidP="0084075E">
            <w:pPr>
              <w:spacing w:line="252" w:lineRule="auto"/>
              <w:jc w:val="center"/>
            </w:pPr>
            <w:r w:rsidRPr="00802E7C">
              <w:t>56</w:t>
            </w:r>
          </w:p>
        </w:tc>
        <w:tc>
          <w:tcPr>
            <w:tcW w:w="951" w:type="dxa"/>
            <w:vAlign w:val="center"/>
          </w:tcPr>
          <w:p w:rsidR="00FC6D47" w:rsidRPr="00802E7C" w:rsidRDefault="00FC6D47" w:rsidP="0084075E">
            <w:pPr>
              <w:spacing w:line="252" w:lineRule="auto"/>
              <w:jc w:val="center"/>
            </w:pPr>
            <w:r w:rsidRPr="00802E7C">
              <w:t>84,8</w:t>
            </w:r>
          </w:p>
        </w:tc>
        <w:tc>
          <w:tcPr>
            <w:tcW w:w="952" w:type="dxa"/>
            <w:vAlign w:val="center"/>
          </w:tcPr>
          <w:p w:rsidR="00FC6D47" w:rsidRPr="00802E7C" w:rsidRDefault="00FC6D47" w:rsidP="00E86844">
            <w:pPr>
              <w:spacing w:line="252" w:lineRule="auto"/>
              <w:jc w:val="center"/>
            </w:pPr>
            <w:r w:rsidRPr="00802E7C">
              <w:t>35</w:t>
            </w:r>
          </w:p>
        </w:tc>
        <w:tc>
          <w:tcPr>
            <w:tcW w:w="952" w:type="dxa"/>
            <w:vAlign w:val="center"/>
          </w:tcPr>
          <w:p w:rsidR="00FC6D47" w:rsidRPr="00802E7C" w:rsidRDefault="00FC6D47" w:rsidP="00E86844">
            <w:pPr>
              <w:spacing w:line="252" w:lineRule="auto"/>
              <w:jc w:val="center"/>
            </w:pPr>
            <w:r w:rsidRPr="00802E7C">
              <w:t>74,5</w:t>
            </w:r>
          </w:p>
        </w:tc>
      </w:tr>
    </w:tbl>
    <w:p w:rsidR="007825A7" w:rsidRPr="00FC6D47" w:rsidRDefault="007825A7" w:rsidP="007825A7">
      <w:pPr>
        <w:ind w:firstLine="567"/>
        <w:jc w:val="both"/>
        <w:rPr>
          <w:sz w:val="28"/>
        </w:rPr>
      </w:pPr>
      <w:r w:rsidRPr="00FC6D47">
        <w:rPr>
          <w:sz w:val="28"/>
        </w:rPr>
        <w:t xml:space="preserve">В 2022 году количество участников ОГЭ по </w:t>
      </w:r>
      <w:r w:rsidR="00FC6D47" w:rsidRPr="00FC6D47">
        <w:rPr>
          <w:sz w:val="28"/>
        </w:rPr>
        <w:t>физике</w:t>
      </w:r>
      <w:r w:rsidRPr="00FC6D47">
        <w:rPr>
          <w:sz w:val="28"/>
        </w:rPr>
        <w:t xml:space="preserve"> уменьшилось - на </w:t>
      </w:r>
      <w:r w:rsidR="00FC6D47" w:rsidRPr="00FC6D47">
        <w:rPr>
          <w:sz w:val="28"/>
        </w:rPr>
        <w:t>30</w:t>
      </w:r>
      <w:r w:rsidRPr="00FC6D47">
        <w:rPr>
          <w:sz w:val="28"/>
        </w:rPr>
        <w:t>% по сравнению с</w:t>
      </w:r>
      <w:r w:rsidR="00FC6D47" w:rsidRPr="00FC6D47">
        <w:rPr>
          <w:sz w:val="28"/>
        </w:rPr>
        <w:t xml:space="preserve"> 20</w:t>
      </w:r>
      <w:r w:rsidRPr="00FC6D47">
        <w:rPr>
          <w:sz w:val="28"/>
        </w:rPr>
        <w:t>1</w:t>
      </w:r>
      <w:r w:rsidR="00FC6D47" w:rsidRPr="00FC6D47">
        <w:rPr>
          <w:sz w:val="28"/>
        </w:rPr>
        <w:t>9 и 2018</w:t>
      </w:r>
      <w:r w:rsidRPr="00FC6D47">
        <w:rPr>
          <w:sz w:val="28"/>
        </w:rPr>
        <w:t xml:space="preserve"> год</w:t>
      </w:r>
      <w:r w:rsidR="00FC6D47" w:rsidRPr="00FC6D47">
        <w:rPr>
          <w:sz w:val="28"/>
        </w:rPr>
        <w:t>ами</w:t>
      </w:r>
      <w:r w:rsidRPr="00FC6D47">
        <w:rPr>
          <w:sz w:val="28"/>
        </w:rPr>
        <w:t xml:space="preserve">. </w:t>
      </w:r>
    </w:p>
    <w:p w:rsidR="007825A7" w:rsidRPr="00E514CC" w:rsidRDefault="007825A7" w:rsidP="007825A7">
      <w:pPr>
        <w:pStyle w:val="3"/>
        <w:rPr>
          <w:rFonts w:ascii="Times New Roman" w:hAnsi="Times New Roman" w:cs="Times New Roman"/>
          <w:sz w:val="28"/>
        </w:rPr>
      </w:pPr>
      <w:bookmarkStart w:id="30" w:name="_Toc114670195"/>
      <w:r>
        <w:rPr>
          <w:rFonts w:ascii="Times New Roman" w:hAnsi="Times New Roman" w:cs="Times New Roman"/>
          <w:sz w:val="28"/>
        </w:rPr>
        <w:t>2</w:t>
      </w:r>
      <w:r w:rsidRPr="00E514CC">
        <w:rPr>
          <w:rFonts w:ascii="Times New Roman" w:hAnsi="Times New Roman" w:cs="Times New Roman"/>
          <w:sz w:val="28"/>
        </w:rPr>
        <w:t>. Основные результаты ОГЭ</w:t>
      </w:r>
      <w:bookmarkEnd w:id="30"/>
      <w:r w:rsidRPr="00E514CC">
        <w:rPr>
          <w:rFonts w:ascii="Times New Roman" w:hAnsi="Times New Roman" w:cs="Times New Roman"/>
          <w:sz w:val="28"/>
        </w:rPr>
        <w:t xml:space="preserve"> </w:t>
      </w:r>
    </w:p>
    <w:p w:rsidR="007825A7" w:rsidRPr="00FC6D47" w:rsidRDefault="007825A7" w:rsidP="007825A7">
      <w:pPr>
        <w:spacing w:line="252" w:lineRule="auto"/>
        <w:jc w:val="both"/>
        <w:rPr>
          <w:b/>
          <w:sz w:val="28"/>
          <w:szCs w:val="28"/>
        </w:rPr>
      </w:pPr>
      <w:r w:rsidRPr="00FC6D47">
        <w:rPr>
          <w:b/>
          <w:sz w:val="28"/>
          <w:szCs w:val="28"/>
        </w:rPr>
        <w:t xml:space="preserve">Диаграмма распределения первичных баллов участников ОГЭ по </w:t>
      </w:r>
      <w:r w:rsidR="00FC6D47" w:rsidRPr="00FC6D47">
        <w:rPr>
          <w:b/>
          <w:sz w:val="28"/>
          <w:szCs w:val="28"/>
        </w:rPr>
        <w:t>физике</w:t>
      </w:r>
      <w:r w:rsidRPr="00FC6D47">
        <w:rPr>
          <w:b/>
          <w:sz w:val="28"/>
          <w:szCs w:val="28"/>
        </w:rPr>
        <w:t xml:space="preserve"> в 2022 г. </w:t>
      </w:r>
    </w:p>
    <w:p w:rsidR="007825A7" w:rsidRPr="00FC6D47" w:rsidRDefault="007825A7" w:rsidP="007825A7">
      <w:pPr>
        <w:spacing w:line="252" w:lineRule="auto"/>
        <w:rPr>
          <w:i/>
          <w:sz w:val="28"/>
          <w:szCs w:val="28"/>
        </w:rPr>
      </w:pPr>
      <w:r w:rsidRPr="00FC6D47">
        <w:rPr>
          <w:i/>
          <w:sz w:val="28"/>
          <w:szCs w:val="28"/>
        </w:rPr>
        <w:t>(количество участников, получивших тот или иной балл)</w:t>
      </w:r>
    </w:p>
    <w:p w:rsidR="007825A7" w:rsidRPr="008C4D05" w:rsidRDefault="007825A7" w:rsidP="007825A7">
      <w:pPr>
        <w:tabs>
          <w:tab w:val="left" w:pos="2010"/>
        </w:tabs>
        <w:spacing w:line="252" w:lineRule="auto"/>
        <w:jc w:val="both"/>
        <w:rPr>
          <w:b/>
          <w:sz w:val="28"/>
          <w:szCs w:val="28"/>
        </w:rPr>
      </w:pPr>
      <w:r w:rsidRPr="008C4D05">
        <w:rPr>
          <w:b/>
          <w:noProof/>
          <w:sz w:val="28"/>
          <w:szCs w:val="28"/>
        </w:rPr>
        <w:drawing>
          <wp:inline distT="0" distB="0" distL="0" distR="0" wp14:anchorId="0C4659FE" wp14:editId="01F7221F">
            <wp:extent cx="6225540" cy="1828800"/>
            <wp:effectExtent l="0" t="0" r="381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825A7" w:rsidRPr="007825A7" w:rsidRDefault="007825A7" w:rsidP="007825A7">
      <w:pPr>
        <w:tabs>
          <w:tab w:val="left" w:pos="567"/>
        </w:tabs>
        <w:ind w:firstLine="567"/>
        <w:jc w:val="both"/>
        <w:rPr>
          <w:color w:val="FF0000"/>
          <w:sz w:val="28"/>
        </w:rPr>
      </w:pPr>
      <w:r w:rsidRPr="00FC6D47">
        <w:rPr>
          <w:sz w:val="28"/>
        </w:rPr>
        <w:t xml:space="preserve">Из диаграммы распределения первичных тестовых баллов участников ОГЭ по </w:t>
      </w:r>
      <w:r w:rsidR="00FC6D47" w:rsidRPr="00FC6D47">
        <w:rPr>
          <w:sz w:val="28"/>
        </w:rPr>
        <w:t>физике</w:t>
      </w:r>
      <w:r w:rsidRPr="00FC6D47">
        <w:rPr>
          <w:sz w:val="28"/>
        </w:rPr>
        <w:t xml:space="preserve"> в 2022 году видно, что наибольший первичный балл (</w:t>
      </w:r>
      <w:r w:rsidR="00FC6D47" w:rsidRPr="00FC6D47">
        <w:rPr>
          <w:sz w:val="28"/>
        </w:rPr>
        <w:t>40-43</w:t>
      </w:r>
      <w:r w:rsidRPr="00FC6D47">
        <w:rPr>
          <w:sz w:val="28"/>
        </w:rPr>
        <w:t xml:space="preserve"> баллов) не смог набрать ни один выпускник. </w:t>
      </w:r>
    </w:p>
    <w:p w:rsidR="007825A7" w:rsidRPr="007825A7" w:rsidRDefault="007825A7" w:rsidP="006055DA">
      <w:pPr>
        <w:tabs>
          <w:tab w:val="left" w:pos="567"/>
        </w:tabs>
        <w:ind w:firstLine="567"/>
        <w:jc w:val="both"/>
        <w:rPr>
          <w:color w:val="FF0000"/>
          <w:sz w:val="28"/>
        </w:rPr>
      </w:pPr>
      <w:r w:rsidRPr="007825A7">
        <w:rPr>
          <w:color w:val="FF0000"/>
          <w:sz w:val="28"/>
        </w:rPr>
        <w:tab/>
      </w:r>
      <w:r w:rsidRPr="006055DA">
        <w:rPr>
          <w:sz w:val="28"/>
        </w:rPr>
        <w:t>Наибольшее количество выпускников</w:t>
      </w:r>
      <w:r w:rsidR="0084075E" w:rsidRPr="006055DA">
        <w:rPr>
          <w:sz w:val="28"/>
        </w:rPr>
        <w:t xml:space="preserve"> распределилось в диапазоне от 21 до 2</w:t>
      </w:r>
      <w:r w:rsidR="006055DA" w:rsidRPr="006055DA">
        <w:rPr>
          <w:sz w:val="28"/>
        </w:rPr>
        <w:t>9</w:t>
      </w:r>
      <w:r w:rsidRPr="006055DA">
        <w:rPr>
          <w:sz w:val="28"/>
        </w:rPr>
        <w:t xml:space="preserve"> баллов</w:t>
      </w:r>
      <w:r w:rsidR="0084075E" w:rsidRPr="006055DA">
        <w:rPr>
          <w:sz w:val="28"/>
        </w:rPr>
        <w:t>.</w:t>
      </w:r>
      <w:r w:rsidR="0084075E">
        <w:rPr>
          <w:color w:val="FF0000"/>
          <w:sz w:val="28"/>
        </w:rPr>
        <w:t xml:space="preserve"> </w:t>
      </w:r>
      <w:r w:rsidR="0084075E" w:rsidRPr="0084075E">
        <w:rPr>
          <w:sz w:val="28"/>
        </w:rPr>
        <w:t>Пик приходится на сумму 21</w:t>
      </w:r>
      <w:r w:rsidRPr="0084075E">
        <w:rPr>
          <w:sz w:val="28"/>
        </w:rPr>
        <w:t xml:space="preserve"> первичны</w:t>
      </w:r>
      <w:r w:rsidR="0084075E" w:rsidRPr="0084075E">
        <w:rPr>
          <w:sz w:val="28"/>
        </w:rPr>
        <w:t>й</w:t>
      </w:r>
      <w:r w:rsidRPr="0084075E">
        <w:rPr>
          <w:sz w:val="28"/>
        </w:rPr>
        <w:t xml:space="preserve"> балл</w:t>
      </w:r>
      <w:r w:rsidR="0084075E" w:rsidRPr="0084075E">
        <w:rPr>
          <w:sz w:val="28"/>
        </w:rPr>
        <w:t xml:space="preserve"> – 8</w:t>
      </w:r>
      <w:r w:rsidRPr="0084075E">
        <w:rPr>
          <w:sz w:val="28"/>
        </w:rPr>
        <w:t xml:space="preserve"> выпускников</w:t>
      </w:r>
      <w:r w:rsidRPr="00E44914">
        <w:rPr>
          <w:sz w:val="28"/>
        </w:rPr>
        <w:t xml:space="preserve">, что составляет </w:t>
      </w:r>
      <w:r w:rsidR="000C2E11" w:rsidRPr="00E44914">
        <w:rPr>
          <w:sz w:val="28"/>
        </w:rPr>
        <w:t>17</w:t>
      </w:r>
      <w:r w:rsidRPr="00E44914">
        <w:rPr>
          <w:sz w:val="28"/>
        </w:rPr>
        <w:t xml:space="preserve">% от всех участников ОГЭ по </w:t>
      </w:r>
      <w:r w:rsidR="00E44914" w:rsidRPr="00E44914">
        <w:rPr>
          <w:sz w:val="28"/>
        </w:rPr>
        <w:t>физике</w:t>
      </w:r>
      <w:r w:rsidRPr="00E44914">
        <w:rPr>
          <w:sz w:val="28"/>
        </w:rPr>
        <w:t xml:space="preserve"> в 2022 г. </w:t>
      </w:r>
      <w:r w:rsidR="006055DA" w:rsidRPr="006055DA">
        <w:rPr>
          <w:sz w:val="28"/>
        </w:rPr>
        <w:t xml:space="preserve">Отметка «4» выставлялась за 23-34 первичных балла. При этом основная масса участников ОГЭ, получивших отметку «4», набрала количество баллов, близкое к </w:t>
      </w:r>
      <w:proofErr w:type="gramStart"/>
      <w:r w:rsidR="006055DA" w:rsidRPr="006055DA">
        <w:rPr>
          <w:sz w:val="28"/>
        </w:rPr>
        <w:t>минимальному</w:t>
      </w:r>
      <w:proofErr w:type="gramEnd"/>
      <w:r w:rsidR="006055DA" w:rsidRPr="006055DA">
        <w:rPr>
          <w:sz w:val="28"/>
        </w:rPr>
        <w:t xml:space="preserve"> для этого порога в 23-29 баллов. Таким образом, большинство таких выпускников обладают знаниями, скорее близкими к </w:t>
      </w:r>
      <w:proofErr w:type="gramStart"/>
      <w:r w:rsidR="006055DA" w:rsidRPr="006055DA">
        <w:rPr>
          <w:sz w:val="28"/>
        </w:rPr>
        <w:t>твёрдой</w:t>
      </w:r>
      <w:proofErr w:type="gramEnd"/>
      <w:r w:rsidR="006055DA" w:rsidRPr="006055DA">
        <w:rPr>
          <w:sz w:val="28"/>
        </w:rPr>
        <w:t xml:space="preserve"> «3», чем к «4». </w:t>
      </w:r>
      <w:r w:rsidRPr="006055DA">
        <w:rPr>
          <w:sz w:val="28"/>
        </w:rPr>
        <w:t xml:space="preserve">Отметка «5» выставлялась за </w:t>
      </w:r>
      <w:r w:rsidR="006055DA" w:rsidRPr="006055DA">
        <w:rPr>
          <w:sz w:val="28"/>
        </w:rPr>
        <w:t>35-45 первичны</w:t>
      </w:r>
      <w:r w:rsidR="006055DA">
        <w:rPr>
          <w:sz w:val="28"/>
        </w:rPr>
        <w:t>х</w:t>
      </w:r>
      <w:r w:rsidR="006055DA" w:rsidRPr="006055DA">
        <w:rPr>
          <w:sz w:val="28"/>
        </w:rPr>
        <w:t xml:space="preserve"> балл</w:t>
      </w:r>
      <w:r w:rsidR="006055DA">
        <w:rPr>
          <w:sz w:val="28"/>
        </w:rPr>
        <w:t>ов,</w:t>
      </w:r>
      <w:r w:rsidR="006055DA" w:rsidRPr="006055DA">
        <w:rPr>
          <w:sz w:val="28"/>
        </w:rPr>
        <w:t xml:space="preserve"> более 34 </w:t>
      </w:r>
      <w:r w:rsidRPr="006055DA">
        <w:rPr>
          <w:sz w:val="28"/>
        </w:rPr>
        <w:t>баллов набрали лишь 3 выпускника.</w:t>
      </w:r>
      <w:r w:rsidRPr="007825A7">
        <w:rPr>
          <w:color w:val="FF0000"/>
          <w:sz w:val="28"/>
        </w:rPr>
        <w:t xml:space="preserve"> </w:t>
      </w:r>
    </w:p>
    <w:p w:rsidR="007825A7" w:rsidRPr="008C4D05" w:rsidRDefault="007825A7" w:rsidP="007825A7">
      <w:pPr>
        <w:tabs>
          <w:tab w:val="left" w:pos="2010"/>
        </w:tabs>
        <w:spacing w:line="252" w:lineRule="auto"/>
        <w:jc w:val="both"/>
        <w:rPr>
          <w:b/>
          <w:sz w:val="28"/>
          <w:szCs w:val="28"/>
        </w:rPr>
      </w:pPr>
    </w:p>
    <w:p w:rsidR="007825A7" w:rsidRPr="008C4D05" w:rsidRDefault="007825A7" w:rsidP="007825A7">
      <w:pPr>
        <w:tabs>
          <w:tab w:val="left" w:pos="2010"/>
        </w:tabs>
        <w:spacing w:line="252" w:lineRule="auto"/>
        <w:jc w:val="both"/>
        <w:rPr>
          <w:sz w:val="28"/>
          <w:szCs w:val="28"/>
        </w:rPr>
      </w:pPr>
      <w:r w:rsidRPr="008C4D05">
        <w:rPr>
          <w:b/>
          <w:sz w:val="28"/>
          <w:szCs w:val="28"/>
        </w:rPr>
        <w:t xml:space="preserve">Динамика результатов ОГЭ по предмету* </w:t>
      </w:r>
    </w:p>
    <w:tbl>
      <w:tblPr>
        <w:tblW w:w="864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991"/>
        <w:gridCol w:w="1134"/>
        <w:gridCol w:w="1134"/>
        <w:gridCol w:w="1134"/>
        <w:gridCol w:w="1134"/>
        <w:gridCol w:w="1134"/>
      </w:tblGrid>
      <w:tr w:rsidR="007825A7" w:rsidRPr="004A6628" w:rsidTr="00E86844">
        <w:trPr>
          <w:cantSplit/>
          <w:trHeight w:val="338"/>
          <w:tblHeader/>
          <w:jc w:val="center"/>
        </w:trPr>
        <w:tc>
          <w:tcPr>
            <w:tcW w:w="1986" w:type="dxa"/>
            <w:vMerge w:val="restart"/>
            <w:vAlign w:val="center"/>
          </w:tcPr>
          <w:p w:rsidR="007825A7" w:rsidRPr="004A6628" w:rsidRDefault="007825A7" w:rsidP="00E86844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  <w:vAlign w:val="center"/>
          </w:tcPr>
          <w:p w:rsidR="007825A7" w:rsidRPr="004A6628" w:rsidRDefault="007825A7" w:rsidP="006055DA">
            <w:pPr>
              <w:spacing w:line="252" w:lineRule="auto"/>
              <w:jc w:val="center"/>
              <w:rPr>
                <w:rFonts w:eastAsia="MS Mincho"/>
                <w:b/>
                <w:szCs w:val="28"/>
              </w:rPr>
            </w:pPr>
            <w:r w:rsidRPr="004A6628">
              <w:rPr>
                <w:rFonts w:eastAsia="MS Mincho"/>
                <w:b/>
                <w:szCs w:val="28"/>
              </w:rPr>
              <w:t>201</w:t>
            </w:r>
            <w:r w:rsidR="006055DA" w:rsidRPr="004A6628">
              <w:rPr>
                <w:rFonts w:eastAsia="MS Mincho"/>
                <w:b/>
                <w:szCs w:val="28"/>
              </w:rPr>
              <w:t>8</w:t>
            </w:r>
            <w:r w:rsidRPr="004A6628">
              <w:rPr>
                <w:rFonts w:eastAsia="MS Mincho"/>
                <w:b/>
                <w:szCs w:val="28"/>
              </w:rPr>
              <w:t> г. 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5A7" w:rsidRPr="004A6628" w:rsidRDefault="006055DA" w:rsidP="00E86844">
            <w:pPr>
              <w:spacing w:line="252" w:lineRule="auto"/>
              <w:jc w:val="center"/>
              <w:rPr>
                <w:rFonts w:eastAsia="MS Mincho"/>
                <w:b/>
                <w:szCs w:val="28"/>
              </w:rPr>
            </w:pPr>
            <w:r w:rsidRPr="004A6628">
              <w:rPr>
                <w:rFonts w:eastAsia="MS Mincho"/>
                <w:b/>
                <w:szCs w:val="28"/>
              </w:rPr>
              <w:t>20</w:t>
            </w:r>
            <w:r w:rsidR="007825A7" w:rsidRPr="004A6628">
              <w:rPr>
                <w:rFonts w:eastAsia="MS Mincho"/>
                <w:b/>
                <w:szCs w:val="28"/>
              </w:rPr>
              <w:t>1</w:t>
            </w:r>
            <w:r w:rsidRPr="004A6628">
              <w:rPr>
                <w:rFonts w:eastAsia="MS Mincho"/>
                <w:b/>
                <w:szCs w:val="28"/>
              </w:rPr>
              <w:t>9</w:t>
            </w:r>
            <w:r w:rsidR="007825A7" w:rsidRPr="004A6628">
              <w:rPr>
                <w:rFonts w:eastAsia="MS Mincho"/>
                <w:b/>
                <w:szCs w:val="28"/>
              </w:rPr>
              <w:t xml:space="preserve"> г. 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7825A7" w:rsidRPr="004A6628" w:rsidRDefault="007825A7" w:rsidP="00E86844">
            <w:pPr>
              <w:spacing w:line="252" w:lineRule="auto"/>
              <w:jc w:val="center"/>
              <w:rPr>
                <w:rFonts w:eastAsia="MS Mincho"/>
                <w:b/>
                <w:szCs w:val="28"/>
              </w:rPr>
            </w:pPr>
            <w:r w:rsidRPr="004A6628">
              <w:rPr>
                <w:rFonts w:eastAsia="MS Mincho"/>
                <w:b/>
                <w:szCs w:val="28"/>
              </w:rPr>
              <w:t>2022 г. </w:t>
            </w:r>
          </w:p>
        </w:tc>
      </w:tr>
      <w:tr w:rsidR="007825A7" w:rsidRPr="004A6628" w:rsidTr="00E86844">
        <w:trPr>
          <w:cantSplit/>
          <w:trHeight w:val="155"/>
          <w:tblHeader/>
          <w:jc w:val="center"/>
        </w:trPr>
        <w:tc>
          <w:tcPr>
            <w:tcW w:w="1986" w:type="dxa"/>
            <w:vMerge/>
            <w:vAlign w:val="center"/>
          </w:tcPr>
          <w:p w:rsidR="007825A7" w:rsidRPr="004A6628" w:rsidRDefault="007825A7" w:rsidP="00E86844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7825A7" w:rsidRPr="004A6628" w:rsidRDefault="007825A7" w:rsidP="00E86844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A6628">
              <w:rPr>
                <w:rFonts w:eastAsia="MS Mincho"/>
                <w:szCs w:val="28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5A7" w:rsidRPr="004A6628" w:rsidRDefault="007825A7" w:rsidP="00E86844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A6628">
              <w:rPr>
                <w:rFonts w:eastAsia="MS Mincho"/>
                <w:szCs w:val="28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825A7" w:rsidRPr="004A6628" w:rsidRDefault="007825A7" w:rsidP="00E86844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A6628">
              <w:rPr>
                <w:rFonts w:eastAsia="MS Mincho"/>
                <w:szCs w:val="28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5A7" w:rsidRPr="004A6628" w:rsidRDefault="007825A7" w:rsidP="00E86844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A6628">
              <w:rPr>
                <w:rFonts w:eastAsia="MS Mincho"/>
                <w:szCs w:val="28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825A7" w:rsidRPr="004A6628" w:rsidRDefault="007825A7" w:rsidP="00E86844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A6628">
              <w:rPr>
                <w:rFonts w:eastAsia="MS Mincho"/>
                <w:szCs w:val="28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5A7" w:rsidRPr="004A6628" w:rsidRDefault="007825A7" w:rsidP="00E86844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A6628">
              <w:rPr>
                <w:rFonts w:eastAsia="MS Mincho"/>
                <w:szCs w:val="28"/>
              </w:rPr>
              <w:t>%</w:t>
            </w:r>
          </w:p>
        </w:tc>
      </w:tr>
      <w:tr w:rsidR="007825A7" w:rsidRPr="004A6628" w:rsidTr="00E86844">
        <w:trPr>
          <w:trHeight w:val="349"/>
          <w:jc w:val="center"/>
        </w:trPr>
        <w:tc>
          <w:tcPr>
            <w:tcW w:w="1986" w:type="dxa"/>
            <w:vAlign w:val="center"/>
          </w:tcPr>
          <w:p w:rsidR="007825A7" w:rsidRPr="004A6628" w:rsidRDefault="007825A7" w:rsidP="00E86844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A6628">
              <w:rPr>
                <w:szCs w:val="28"/>
              </w:rPr>
              <w:t>Получили «2»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7825A7" w:rsidRPr="004A6628" w:rsidRDefault="004A6628" w:rsidP="00E86844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A6628">
              <w:rPr>
                <w:rFonts w:eastAsia="MS Mincho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5A7" w:rsidRPr="004A6628" w:rsidRDefault="004A6628" w:rsidP="00E86844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A6628">
              <w:rPr>
                <w:rFonts w:eastAsia="MS Mincho"/>
                <w:szCs w:val="28"/>
              </w:rPr>
              <w:t>11,8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825A7" w:rsidRPr="004A6628" w:rsidRDefault="004A6628" w:rsidP="00E86844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A6628">
              <w:rPr>
                <w:rFonts w:eastAsia="MS Mincho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5A7" w:rsidRPr="004A6628" w:rsidRDefault="004A6628" w:rsidP="00E86844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A6628">
              <w:rPr>
                <w:rFonts w:eastAsia="MS Mincho"/>
                <w:szCs w:val="28"/>
              </w:rPr>
              <w:t>1,5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825A7" w:rsidRPr="004A6628" w:rsidRDefault="004A6628" w:rsidP="00E86844">
            <w:pPr>
              <w:spacing w:line="252" w:lineRule="auto"/>
              <w:jc w:val="center"/>
              <w:rPr>
                <w:bCs/>
                <w:szCs w:val="28"/>
              </w:rPr>
            </w:pPr>
            <w:r w:rsidRPr="004A6628">
              <w:rPr>
                <w:bCs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5A7" w:rsidRPr="004A6628" w:rsidRDefault="004A6628" w:rsidP="00E86844">
            <w:pPr>
              <w:spacing w:line="252" w:lineRule="auto"/>
              <w:jc w:val="center"/>
              <w:rPr>
                <w:bCs/>
                <w:szCs w:val="28"/>
              </w:rPr>
            </w:pPr>
            <w:r w:rsidRPr="004A6628">
              <w:rPr>
                <w:bCs/>
                <w:szCs w:val="28"/>
              </w:rPr>
              <w:t>4,3</w:t>
            </w:r>
          </w:p>
        </w:tc>
      </w:tr>
      <w:tr w:rsidR="007825A7" w:rsidRPr="004A6628" w:rsidTr="00E86844">
        <w:trPr>
          <w:trHeight w:val="338"/>
          <w:jc w:val="center"/>
        </w:trPr>
        <w:tc>
          <w:tcPr>
            <w:tcW w:w="1986" w:type="dxa"/>
            <w:vAlign w:val="center"/>
          </w:tcPr>
          <w:p w:rsidR="007825A7" w:rsidRPr="004A6628" w:rsidRDefault="007825A7" w:rsidP="00E86844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A6628">
              <w:rPr>
                <w:rFonts w:eastAsia="MS Mincho"/>
                <w:szCs w:val="28"/>
              </w:rPr>
              <w:t>Получили «3»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7825A7" w:rsidRPr="004A6628" w:rsidRDefault="004A6628" w:rsidP="00E86844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A6628">
              <w:rPr>
                <w:rFonts w:eastAsia="MS Mincho"/>
                <w:szCs w:val="28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5A7" w:rsidRPr="004A6628" w:rsidRDefault="004A6628" w:rsidP="00E86844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A6628">
              <w:rPr>
                <w:rFonts w:eastAsia="MS Mincho"/>
                <w:szCs w:val="28"/>
              </w:rPr>
              <w:t>36,8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825A7" w:rsidRPr="004A6628" w:rsidRDefault="004A6628" w:rsidP="00E86844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A6628">
              <w:rPr>
                <w:rFonts w:eastAsia="MS Mincho"/>
                <w:szCs w:val="28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5A7" w:rsidRPr="004A6628" w:rsidRDefault="004A6628" w:rsidP="00E86844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A6628">
              <w:rPr>
                <w:rFonts w:eastAsia="MS Mincho"/>
                <w:szCs w:val="28"/>
              </w:rPr>
              <w:t>45,5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825A7" w:rsidRPr="004A6628" w:rsidRDefault="004A6628" w:rsidP="00E86844">
            <w:pPr>
              <w:spacing w:line="252" w:lineRule="auto"/>
              <w:jc w:val="center"/>
              <w:rPr>
                <w:bCs/>
                <w:szCs w:val="28"/>
              </w:rPr>
            </w:pPr>
            <w:r w:rsidRPr="004A6628">
              <w:rPr>
                <w:bCs/>
                <w:szCs w:val="28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5A7" w:rsidRPr="004A6628" w:rsidRDefault="004A6628" w:rsidP="00E86844">
            <w:pPr>
              <w:spacing w:line="252" w:lineRule="auto"/>
              <w:jc w:val="center"/>
              <w:rPr>
                <w:bCs/>
                <w:szCs w:val="28"/>
              </w:rPr>
            </w:pPr>
            <w:r w:rsidRPr="004A6628">
              <w:rPr>
                <w:bCs/>
                <w:szCs w:val="28"/>
              </w:rPr>
              <w:t>34</w:t>
            </w:r>
          </w:p>
        </w:tc>
      </w:tr>
      <w:tr w:rsidR="007825A7" w:rsidRPr="004A6628" w:rsidTr="00E86844">
        <w:trPr>
          <w:trHeight w:val="338"/>
          <w:jc w:val="center"/>
        </w:trPr>
        <w:tc>
          <w:tcPr>
            <w:tcW w:w="1986" w:type="dxa"/>
            <w:vAlign w:val="center"/>
          </w:tcPr>
          <w:p w:rsidR="007825A7" w:rsidRPr="004A6628" w:rsidRDefault="007825A7" w:rsidP="00E86844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A6628">
              <w:rPr>
                <w:rFonts w:eastAsia="MS Mincho"/>
                <w:szCs w:val="28"/>
              </w:rPr>
              <w:t>Получили «4»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7825A7" w:rsidRPr="004A6628" w:rsidRDefault="004A6628" w:rsidP="00E86844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A6628">
              <w:rPr>
                <w:rFonts w:eastAsia="MS Mincho"/>
                <w:szCs w:val="28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5A7" w:rsidRPr="004A6628" w:rsidRDefault="004A6628" w:rsidP="00E86844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A6628">
              <w:rPr>
                <w:rFonts w:eastAsia="MS Mincho"/>
                <w:szCs w:val="28"/>
              </w:rPr>
              <w:t>45,6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825A7" w:rsidRPr="004A6628" w:rsidRDefault="004A6628" w:rsidP="00E86844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A6628">
              <w:rPr>
                <w:rFonts w:eastAsia="MS Mincho"/>
                <w:szCs w:val="28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5A7" w:rsidRPr="004A6628" w:rsidRDefault="004A6628" w:rsidP="00E86844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A6628">
              <w:rPr>
                <w:rFonts w:eastAsia="MS Mincho"/>
                <w:szCs w:val="28"/>
              </w:rPr>
              <w:t>45,5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825A7" w:rsidRPr="004A6628" w:rsidRDefault="004A6628" w:rsidP="00E86844">
            <w:pPr>
              <w:spacing w:line="252" w:lineRule="auto"/>
              <w:jc w:val="center"/>
              <w:rPr>
                <w:bCs/>
                <w:szCs w:val="28"/>
              </w:rPr>
            </w:pPr>
            <w:r w:rsidRPr="004A6628">
              <w:rPr>
                <w:bCs/>
                <w:szCs w:val="28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5A7" w:rsidRPr="004A6628" w:rsidRDefault="004A6628" w:rsidP="00E86844">
            <w:pPr>
              <w:spacing w:line="252" w:lineRule="auto"/>
              <w:jc w:val="center"/>
              <w:rPr>
                <w:bCs/>
                <w:szCs w:val="28"/>
              </w:rPr>
            </w:pPr>
            <w:r w:rsidRPr="004A6628">
              <w:rPr>
                <w:bCs/>
                <w:szCs w:val="28"/>
              </w:rPr>
              <w:t>55,3</w:t>
            </w:r>
          </w:p>
        </w:tc>
      </w:tr>
      <w:tr w:rsidR="007825A7" w:rsidRPr="004A6628" w:rsidTr="00E86844">
        <w:trPr>
          <w:trHeight w:val="338"/>
          <w:jc w:val="center"/>
        </w:trPr>
        <w:tc>
          <w:tcPr>
            <w:tcW w:w="1986" w:type="dxa"/>
            <w:vAlign w:val="center"/>
          </w:tcPr>
          <w:p w:rsidR="007825A7" w:rsidRPr="004A6628" w:rsidRDefault="007825A7" w:rsidP="00E86844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A6628">
              <w:rPr>
                <w:rFonts w:eastAsia="MS Mincho"/>
                <w:szCs w:val="28"/>
              </w:rPr>
              <w:t>Получили «5»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7825A7" w:rsidRPr="004A6628" w:rsidRDefault="004A6628" w:rsidP="00E86844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A6628">
              <w:rPr>
                <w:rFonts w:eastAsia="MS Mincho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5A7" w:rsidRPr="004A6628" w:rsidRDefault="004A6628" w:rsidP="00E86844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A6628">
              <w:rPr>
                <w:rFonts w:eastAsia="MS Mincho"/>
                <w:szCs w:val="28"/>
              </w:rPr>
              <w:t>5,8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825A7" w:rsidRPr="004A6628" w:rsidRDefault="004A6628" w:rsidP="00E86844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A6628">
              <w:rPr>
                <w:rFonts w:eastAsia="MS Mincho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5A7" w:rsidRPr="004A6628" w:rsidRDefault="004A6628" w:rsidP="00E86844">
            <w:pPr>
              <w:spacing w:line="252" w:lineRule="auto"/>
              <w:jc w:val="center"/>
              <w:rPr>
                <w:rFonts w:eastAsia="MS Mincho"/>
                <w:szCs w:val="28"/>
              </w:rPr>
            </w:pPr>
            <w:r w:rsidRPr="004A6628">
              <w:rPr>
                <w:rFonts w:eastAsia="MS Mincho"/>
                <w:szCs w:val="28"/>
              </w:rPr>
              <w:t>7,5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825A7" w:rsidRPr="004A6628" w:rsidRDefault="004A6628" w:rsidP="00E86844">
            <w:pPr>
              <w:spacing w:line="252" w:lineRule="auto"/>
              <w:jc w:val="center"/>
              <w:rPr>
                <w:bCs/>
                <w:szCs w:val="28"/>
              </w:rPr>
            </w:pPr>
            <w:r w:rsidRPr="004A6628">
              <w:rPr>
                <w:bCs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5A7" w:rsidRPr="004A6628" w:rsidRDefault="004A6628" w:rsidP="00E86844">
            <w:pPr>
              <w:spacing w:line="252" w:lineRule="auto"/>
              <w:jc w:val="center"/>
              <w:rPr>
                <w:bCs/>
                <w:szCs w:val="28"/>
              </w:rPr>
            </w:pPr>
            <w:r w:rsidRPr="004A6628">
              <w:rPr>
                <w:bCs/>
                <w:szCs w:val="28"/>
              </w:rPr>
              <w:t>6,4</w:t>
            </w:r>
          </w:p>
        </w:tc>
      </w:tr>
    </w:tbl>
    <w:p w:rsidR="007825A7" w:rsidRPr="004A6628" w:rsidRDefault="007825A7" w:rsidP="007825A7">
      <w:pPr>
        <w:spacing w:line="252" w:lineRule="auto"/>
        <w:jc w:val="both"/>
        <w:rPr>
          <w:bCs/>
          <w:szCs w:val="28"/>
        </w:rPr>
      </w:pPr>
      <w:r w:rsidRPr="004A6628">
        <w:rPr>
          <w:bCs/>
          <w:szCs w:val="28"/>
        </w:rPr>
        <w:t>*Результаты ОГЭ указаны по итогам основного периода (без учета пересдачи).</w:t>
      </w:r>
    </w:p>
    <w:p w:rsidR="007825A7" w:rsidRPr="004A6628" w:rsidRDefault="007825A7" w:rsidP="007825A7">
      <w:pPr>
        <w:ind w:firstLine="709"/>
        <w:jc w:val="both"/>
        <w:rPr>
          <w:sz w:val="28"/>
          <w:szCs w:val="28"/>
          <w:highlight w:val="yellow"/>
        </w:rPr>
      </w:pPr>
      <w:r w:rsidRPr="004A6628">
        <w:rPr>
          <w:sz w:val="28"/>
          <w:szCs w:val="28"/>
        </w:rPr>
        <w:lastRenderedPageBreak/>
        <w:t xml:space="preserve">При сравнении результатов ГИА-9 по </w:t>
      </w:r>
      <w:r w:rsidR="004A6628" w:rsidRPr="004A6628">
        <w:rPr>
          <w:sz w:val="28"/>
          <w:szCs w:val="28"/>
        </w:rPr>
        <w:t>физике</w:t>
      </w:r>
      <w:r w:rsidRPr="004A6628">
        <w:rPr>
          <w:sz w:val="28"/>
          <w:szCs w:val="28"/>
        </w:rPr>
        <w:t xml:space="preserve"> в основной день, результаты города </w:t>
      </w:r>
      <w:r w:rsidR="004A6628" w:rsidRPr="004A6628">
        <w:rPr>
          <w:sz w:val="28"/>
          <w:szCs w:val="28"/>
        </w:rPr>
        <w:t>лучше</w:t>
      </w:r>
      <w:r w:rsidRPr="004A6628">
        <w:rPr>
          <w:sz w:val="28"/>
          <w:szCs w:val="28"/>
        </w:rPr>
        <w:t xml:space="preserve"> результатов области по всем показателям.</w:t>
      </w:r>
    </w:p>
    <w:tbl>
      <w:tblPr>
        <w:tblStyle w:val="a9"/>
        <w:tblW w:w="9642" w:type="dxa"/>
        <w:tblLook w:val="04A0" w:firstRow="1" w:lastRow="0" w:firstColumn="1" w:lastColumn="0" w:noHBand="0" w:noVBand="1"/>
      </w:tblPr>
      <w:tblGrid>
        <w:gridCol w:w="4644"/>
        <w:gridCol w:w="1313"/>
        <w:gridCol w:w="1276"/>
        <w:gridCol w:w="1275"/>
        <w:gridCol w:w="1134"/>
      </w:tblGrid>
      <w:tr w:rsidR="007825A7" w:rsidRPr="004A6628" w:rsidTr="00E86844">
        <w:tc>
          <w:tcPr>
            <w:tcW w:w="4644" w:type="dxa"/>
            <w:vMerge w:val="restart"/>
          </w:tcPr>
          <w:p w:rsidR="007825A7" w:rsidRPr="004A6628" w:rsidRDefault="007825A7" w:rsidP="00E86844">
            <w:pPr>
              <w:jc w:val="both"/>
            </w:pPr>
            <w:r w:rsidRPr="004A6628">
              <w:t>Показатели</w:t>
            </w:r>
          </w:p>
        </w:tc>
        <w:tc>
          <w:tcPr>
            <w:tcW w:w="2589" w:type="dxa"/>
            <w:gridSpan w:val="2"/>
            <w:vAlign w:val="center"/>
          </w:tcPr>
          <w:p w:rsidR="007825A7" w:rsidRPr="004A6628" w:rsidRDefault="004A6628" w:rsidP="00E86844">
            <w:pPr>
              <w:jc w:val="center"/>
            </w:pPr>
            <w:r w:rsidRPr="004A6628">
              <w:t>20</w:t>
            </w:r>
            <w:r w:rsidR="007825A7" w:rsidRPr="004A6628">
              <w:t>1</w:t>
            </w:r>
            <w:r w:rsidRPr="004A6628">
              <w:t>9</w:t>
            </w:r>
          </w:p>
        </w:tc>
        <w:tc>
          <w:tcPr>
            <w:tcW w:w="2409" w:type="dxa"/>
            <w:gridSpan w:val="2"/>
            <w:vAlign w:val="center"/>
          </w:tcPr>
          <w:p w:rsidR="007825A7" w:rsidRPr="004A6628" w:rsidRDefault="007825A7" w:rsidP="00E86844">
            <w:pPr>
              <w:jc w:val="center"/>
            </w:pPr>
            <w:r w:rsidRPr="004A6628">
              <w:t>2022</w:t>
            </w:r>
          </w:p>
        </w:tc>
      </w:tr>
      <w:tr w:rsidR="007825A7" w:rsidRPr="004A6628" w:rsidTr="00E86844">
        <w:tc>
          <w:tcPr>
            <w:tcW w:w="4644" w:type="dxa"/>
            <w:vMerge/>
          </w:tcPr>
          <w:p w:rsidR="007825A7" w:rsidRPr="004A6628" w:rsidRDefault="007825A7" w:rsidP="00E86844">
            <w:pPr>
              <w:jc w:val="both"/>
            </w:pPr>
          </w:p>
        </w:tc>
        <w:tc>
          <w:tcPr>
            <w:tcW w:w="1313" w:type="dxa"/>
          </w:tcPr>
          <w:p w:rsidR="007825A7" w:rsidRPr="004A6628" w:rsidRDefault="007825A7" w:rsidP="00E86844">
            <w:pPr>
              <w:jc w:val="both"/>
            </w:pPr>
            <w:r w:rsidRPr="004A6628">
              <w:t>область</w:t>
            </w:r>
          </w:p>
        </w:tc>
        <w:tc>
          <w:tcPr>
            <w:tcW w:w="1276" w:type="dxa"/>
          </w:tcPr>
          <w:p w:rsidR="007825A7" w:rsidRPr="004A6628" w:rsidRDefault="007825A7" w:rsidP="00E86844">
            <w:pPr>
              <w:jc w:val="both"/>
            </w:pPr>
            <w:r w:rsidRPr="004A6628">
              <w:t>Саянск</w:t>
            </w:r>
          </w:p>
        </w:tc>
        <w:tc>
          <w:tcPr>
            <w:tcW w:w="1275" w:type="dxa"/>
          </w:tcPr>
          <w:p w:rsidR="007825A7" w:rsidRPr="004A6628" w:rsidRDefault="007825A7" w:rsidP="00E86844">
            <w:pPr>
              <w:jc w:val="both"/>
            </w:pPr>
            <w:r w:rsidRPr="004A6628">
              <w:t>область</w:t>
            </w:r>
          </w:p>
        </w:tc>
        <w:tc>
          <w:tcPr>
            <w:tcW w:w="1134" w:type="dxa"/>
          </w:tcPr>
          <w:p w:rsidR="007825A7" w:rsidRPr="004A6628" w:rsidRDefault="007825A7" w:rsidP="00E86844">
            <w:pPr>
              <w:jc w:val="both"/>
            </w:pPr>
            <w:r w:rsidRPr="004A6628">
              <w:t>Саянск</w:t>
            </w:r>
          </w:p>
        </w:tc>
      </w:tr>
      <w:tr w:rsidR="007825A7" w:rsidRPr="004A6628" w:rsidTr="00E86844">
        <w:tc>
          <w:tcPr>
            <w:tcW w:w="4644" w:type="dxa"/>
          </w:tcPr>
          <w:p w:rsidR="007825A7" w:rsidRPr="004A6628" w:rsidRDefault="007825A7" w:rsidP="00E86844">
            <w:pPr>
              <w:jc w:val="both"/>
            </w:pPr>
            <w:r w:rsidRPr="004A6628">
              <w:t>Количество участников</w:t>
            </w:r>
          </w:p>
        </w:tc>
        <w:tc>
          <w:tcPr>
            <w:tcW w:w="1313" w:type="dxa"/>
          </w:tcPr>
          <w:p w:rsidR="007825A7" w:rsidRPr="004A6628" w:rsidRDefault="004A6628" w:rsidP="00E86844">
            <w:pPr>
              <w:jc w:val="both"/>
            </w:pPr>
            <w:r w:rsidRPr="004A6628">
              <w:t>2929</w:t>
            </w:r>
          </w:p>
        </w:tc>
        <w:tc>
          <w:tcPr>
            <w:tcW w:w="1276" w:type="dxa"/>
          </w:tcPr>
          <w:p w:rsidR="007825A7" w:rsidRPr="004A6628" w:rsidRDefault="004A6628" w:rsidP="00E86844">
            <w:pPr>
              <w:jc w:val="both"/>
            </w:pPr>
            <w:r w:rsidRPr="004A6628">
              <w:t>66</w:t>
            </w:r>
          </w:p>
        </w:tc>
        <w:tc>
          <w:tcPr>
            <w:tcW w:w="1275" w:type="dxa"/>
          </w:tcPr>
          <w:p w:rsidR="007825A7" w:rsidRPr="004A6628" w:rsidRDefault="004A6628" w:rsidP="00E86844">
            <w:pPr>
              <w:jc w:val="both"/>
            </w:pPr>
            <w:r w:rsidRPr="004A6628">
              <w:t>1822</w:t>
            </w:r>
          </w:p>
        </w:tc>
        <w:tc>
          <w:tcPr>
            <w:tcW w:w="1134" w:type="dxa"/>
          </w:tcPr>
          <w:p w:rsidR="007825A7" w:rsidRPr="004A6628" w:rsidRDefault="004A6628" w:rsidP="00E86844">
            <w:pPr>
              <w:jc w:val="both"/>
            </w:pPr>
            <w:r w:rsidRPr="004A6628">
              <w:t>47</w:t>
            </w:r>
          </w:p>
        </w:tc>
      </w:tr>
      <w:tr w:rsidR="007825A7" w:rsidRPr="004A6628" w:rsidTr="00E86844">
        <w:tc>
          <w:tcPr>
            <w:tcW w:w="4644" w:type="dxa"/>
          </w:tcPr>
          <w:p w:rsidR="007825A7" w:rsidRPr="004A6628" w:rsidRDefault="007825A7" w:rsidP="00E86844">
            <w:pPr>
              <w:jc w:val="both"/>
            </w:pPr>
            <w:r w:rsidRPr="004A6628">
              <w:t>% участников, получивших оценку «5»</w:t>
            </w:r>
          </w:p>
        </w:tc>
        <w:tc>
          <w:tcPr>
            <w:tcW w:w="1313" w:type="dxa"/>
          </w:tcPr>
          <w:p w:rsidR="007825A7" w:rsidRPr="004A6628" w:rsidRDefault="004A6628" w:rsidP="00E86844">
            <w:pPr>
              <w:jc w:val="both"/>
            </w:pPr>
            <w:r w:rsidRPr="004A6628">
              <w:t>9,3%</w:t>
            </w:r>
          </w:p>
        </w:tc>
        <w:tc>
          <w:tcPr>
            <w:tcW w:w="1276" w:type="dxa"/>
          </w:tcPr>
          <w:p w:rsidR="007825A7" w:rsidRPr="004A6628" w:rsidRDefault="004A6628" w:rsidP="00E86844">
            <w:pPr>
              <w:jc w:val="both"/>
            </w:pPr>
            <w:r w:rsidRPr="004A6628">
              <w:t>7,5%</w:t>
            </w:r>
          </w:p>
        </w:tc>
        <w:tc>
          <w:tcPr>
            <w:tcW w:w="1275" w:type="dxa"/>
          </w:tcPr>
          <w:p w:rsidR="007825A7" w:rsidRPr="004A6628" w:rsidRDefault="004A6628" w:rsidP="00E86844">
            <w:pPr>
              <w:jc w:val="both"/>
            </w:pPr>
            <w:r w:rsidRPr="004A6628">
              <w:t>5,27%</w:t>
            </w:r>
          </w:p>
        </w:tc>
        <w:tc>
          <w:tcPr>
            <w:tcW w:w="1134" w:type="dxa"/>
          </w:tcPr>
          <w:p w:rsidR="007825A7" w:rsidRPr="004A6628" w:rsidRDefault="004A6628" w:rsidP="00E86844">
            <w:pPr>
              <w:jc w:val="both"/>
            </w:pPr>
            <w:r w:rsidRPr="004A6628">
              <w:t>6,38%</w:t>
            </w:r>
          </w:p>
        </w:tc>
      </w:tr>
      <w:tr w:rsidR="007825A7" w:rsidRPr="004A6628" w:rsidTr="00E86844">
        <w:tc>
          <w:tcPr>
            <w:tcW w:w="4644" w:type="dxa"/>
          </w:tcPr>
          <w:p w:rsidR="007825A7" w:rsidRPr="004A6628" w:rsidRDefault="007825A7" w:rsidP="00E86844">
            <w:pPr>
              <w:jc w:val="both"/>
            </w:pPr>
            <w:r w:rsidRPr="004A6628">
              <w:t>% участников, получивших оценку «4»</w:t>
            </w:r>
          </w:p>
        </w:tc>
        <w:tc>
          <w:tcPr>
            <w:tcW w:w="1313" w:type="dxa"/>
          </w:tcPr>
          <w:p w:rsidR="007825A7" w:rsidRPr="004A6628" w:rsidRDefault="004A6628" w:rsidP="00E86844">
            <w:pPr>
              <w:jc w:val="both"/>
            </w:pPr>
            <w:r w:rsidRPr="004A6628">
              <w:t>40,4%</w:t>
            </w:r>
          </w:p>
        </w:tc>
        <w:tc>
          <w:tcPr>
            <w:tcW w:w="1276" w:type="dxa"/>
          </w:tcPr>
          <w:p w:rsidR="007825A7" w:rsidRPr="004A6628" w:rsidRDefault="004A6628" w:rsidP="00E86844">
            <w:pPr>
              <w:jc w:val="both"/>
            </w:pPr>
            <w:r w:rsidRPr="004A6628">
              <w:t>45,5%</w:t>
            </w:r>
          </w:p>
        </w:tc>
        <w:tc>
          <w:tcPr>
            <w:tcW w:w="1275" w:type="dxa"/>
          </w:tcPr>
          <w:p w:rsidR="007825A7" w:rsidRPr="004A6628" w:rsidRDefault="004A6628" w:rsidP="00E86844">
            <w:pPr>
              <w:jc w:val="both"/>
            </w:pPr>
            <w:r w:rsidRPr="004A6628">
              <w:t>48,57%</w:t>
            </w:r>
          </w:p>
        </w:tc>
        <w:tc>
          <w:tcPr>
            <w:tcW w:w="1134" w:type="dxa"/>
            <w:shd w:val="clear" w:color="auto" w:fill="auto"/>
          </w:tcPr>
          <w:p w:rsidR="007825A7" w:rsidRPr="004A6628" w:rsidRDefault="004A6628" w:rsidP="00E86844">
            <w:pPr>
              <w:jc w:val="both"/>
            </w:pPr>
            <w:r w:rsidRPr="004A6628">
              <w:t>55,32%</w:t>
            </w:r>
          </w:p>
        </w:tc>
      </w:tr>
      <w:tr w:rsidR="007825A7" w:rsidRPr="004A6628" w:rsidTr="00E86844">
        <w:tc>
          <w:tcPr>
            <w:tcW w:w="4644" w:type="dxa"/>
          </w:tcPr>
          <w:p w:rsidR="007825A7" w:rsidRPr="004A6628" w:rsidRDefault="007825A7" w:rsidP="00E86844">
            <w:pPr>
              <w:jc w:val="both"/>
            </w:pPr>
            <w:r w:rsidRPr="004A6628">
              <w:t>% участников, получивших оценку «3»</w:t>
            </w:r>
          </w:p>
        </w:tc>
        <w:tc>
          <w:tcPr>
            <w:tcW w:w="1313" w:type="dxa"/>
          </w:tcPr>
          <w:p w:rsidR="007825A7" w:rsidRPr="004A6628" w:rsidRDefault="004A6628" w:rsidP="00E86844">
            <w:pPr>
              <w:jc w:val="both"/>
            </w:pPr>
            <w:r w:rsidRPr="004A6628">
              <w:t>51,3%</w:t>
            </w:r>
          </w:p>
        </w:tc>
        <w:tc>
          <w:tcPr>
            <w:tcW w:w="1276" w:type="dxa"/>
          </w:tcPr>
          <w:p w:rsidR="007825A7" w:rsidRPr="004A6628" w:rsidRDefault="004A6628" w:rsidP="00E86844">
            <w:pPr>
              <w:jc w:val="both"/>
            </w:pPr>
            <w:r w:rsidRPr="004A6628">
              <w:t>45,5%</w:t>
            </w:r>
          </w:p>
        </w:tc>
        <w:tc>
          <w:tcPr>
            <w:tcW w:w="1275" w:type="dxa"/>
          </w:tcPr>
          <w:p w:rsidR="007825A7" w:rsidRPr="004A6628" w:rsidRDefault="004A6628" w:rsidP="00E86844">
            <w:pPr>
              <w:jc w:val="both"/>
            </w:pPr>
            <w:r w:rsidRPr="004A6628">
              <w:t>40,72%</w:t>
            </w:r>
          </w:p>
        </w:tc>
        <w:tc>
          <w:tcPr>
            <w:tcW w:w="1134" w:type="dxa"/>
          </w:tcPr>
          <w:p w:rsidR="007825A7" w:rsidRPr="004A6628" w:rsidRDefault="004A6628" w:rsidP="00E86844">
            <w:pPr>
              <w:jc w:val="both"/>
            </w:pPr>
            <w:r w:rsidRPr="004A6628">
              <w:t>34,04%</w:t>
            </w:r>
          </w:p>
        </w:tc>
      </w:tr>
      <w:tr w:rsidR="007825A7" w:rsidRPr="004A6628" w:rsidTr="00E86844">
        <w:tc>
          <w:tcPr>
            <w:tcW w:w="4644" w:type="dxa"/>
          </w:tcPr>
          <w:p w:rsidR="007825A7" w:rsidRPr="004A6628" w:rsidRDefault="007825A7" w:rsidP="00E86844">
            <w:pPr>
              <w:jc w:val="both"/>
            </w:pPr>
            <w:r w:rsidRPr="004A6628">
              <w:t>% участников, получивших оценку «2»</w:t>
            </w:r>
          </w:p>
        </w:tc>
        <w:tc>
          <w:tcPr>
            <w:tcW w:w="1313" w:type="dxa"/>
          </w:tcPr>
          <w:p w:rsidR="007825A7" w:rsidRPr="004A6628" w:rsidRDefault="004A6628" w:rsidP="00E86844">
            <w:pPr>
              <w:jc w:val="both"/>
            </w:pPr>
            <w:r w:rsidRPr="004A6628">
              <w:t>7,3%</w:t>
            </w:r>
          </w:p>
        </w:tc>
        <w:tc>
          <w:tcPr>
            <w:tcW w:w="1276" w:type="dxa"/>
          </w:tcPr>
          <w:p w:rsidR="007825A7" w:rsidRPr="004A6628" w:rsidRDefault="004A6628" w:rsidP="00E86844">
            <w:pPr>
              <w:jc w:val="both"/>
            </w:pPr>
            <w:r w:rsidRPr="004A6628">
              <w:t>1,5%</w:t>
            </w:r>
          </w:p>
        </w:tc>
        <w:tc>
          <w:tcPr>
            <w:tcW w:w="1275" w:type="dxa"/>
          </w:tcPr>
          <w:p w:rsidR="007825A7" w:rsidRPr="004A6628" w:rsidRDefault="004A6628" w:rsidP="00E86844">
            <w:pPr>
              <w:jc w:val="both"/>
            </w:pPr>
            <w:r w:rsidRPr="004A6628">
              <w:t>5,43%</w:t>
            </w:r>
          </w:p>
        </w:tc>
        <w:tc>
          <w:tcPr>
            <w:tcW w:w="1134" w:type="dxa"/>
          </w:tcPr>
          <w:p w:rsidR="007825A7" w:rsidRPr="004A6628" w:rsidRDefault="004A6628" w:rsidP="00E86844">
            <w:pPr>
              <w:jc w:val="both"/>
            </w:pPr>
            <w:r w:rsidRPr="004A6628">
              <w:t>4,26%</w:t>
            </w:r>
          </w:p>
        </w:tc>
      </w:tr>
      <w:tr w:rsidR="007825A7" w:rsidRPr="004A6628" w:rsidTr="00E86844">
        <w:tc>
          <w:tcPr>
            <w:tcW w:w="4644" w:type="dxa"/>
          </w:tcPr>
          <w:p w:rsidR="007825A7" w:rsidRPr="004A6628" w:rsidRDefault="007825A7" w:rsidP="00E86844">
            <w:pPr>
              <w:jc w:val="both"/>
            </w:pPr>
            <w:r w:rsidRPr="004A6628">
              <w:t>Средняя оценка</w:t>
            </w:r>
          </w:p>
        </w:tc>
        <w:tc>
          <w:tcPr>
            <w:tcW w:w="1313" w:type="dxa"/>
          </w:tcPr>
          <w:p w:rsidR="007825A7" w:rsidRPr="004A6628" w:rsidRDefault="004A6628" w:rsidP="00E86844">
            <w:pPr>
              <w:jc w:val="both"/>
            </w:pPr>
            <w:r w:rsidRPr="004A6628">
              <w:t>3,76</w:t>
            </w:r>
          </w:p>
        </w:tc>
        <w:tc>
          <w:tcPr>
            <w:tcW w:w="1276" w:type="dxa"/>
          </w:tcPr>
          <w:p w:rsidR="007825A7" w:rsidRPr="004A6628" w:rsidRDefault="004A6628" w:rsidP="00E86844">
            <w:pPr>
              <w:jc w:val="both"/>
            </w:pPr>
            <w:r w:rsidRPr="004A6628">
              <w:t>3,59</w:t>
            </w:r>
          </w:p>
        </w:tc>
        <w:tc>
          <w:tcPr>
            <w:tcW w:w="1275" w:type="dxa"/>
          </w:tcPr>
          <w:p w:rsidR="007825A7" w:rsidRPr="004A6628" w:rsidRDefault="004A6628" w:rsidP="00E86844">
            <w:pPr>
              <w:jc w:val="both"/>
            </w:pPr>
            <w:r w:rsidRPr="004A6628">
              <w:t>3,54</w:t>
            </w:r>
          </w:p>
        </w:tc>
        <w:tc>
          <w:tcPr>
            <w:tcW w:w="1134" w:type="dxa"/>
          </w:tcPr>
          <w:p w:rsidR="007825A7" w:rsidRPr="004A6628" w:rsidRDefault="004A6628" w:rsidP="00E86844">
            <w:pPr>
              <w:jc w:val="both"/>
            </w:pPr>
            <w:r w:rsidRPr="004A6628">
              <w:t>3,64</w:t>
            </w:r>
          </w:p>
        </w:tc>
      </w:tr>
      <w:tr w:rsidR="007825A7" w:rsidRPr="004A6628" w:rsidTr="00E86844">
        <w:tc>
          <w:tcPr>
            <w:tcW w:w="4644" w:type="dxa"/>
          </w:tcPr>
          <w:p w:rsidR="007825A7" w:rsidRPr="004A6628" w:rsidRDefault="007825A7" w:rsidP="00E86844">
            <w:pPr>
              <w:jc w:val="both"/>
            </w:pPr>
            <w:r w:rsidRPr="004A6628">
              <w:t>% успеваемости</w:t>
            </w:r>
          </w:p>
        </w:tc>
        <w:tc>
          <w:tcPr>
            <w:tcW w:w="1313" w:type="dxa"/>
          </w:tcPr>
          <w:p w:rsidR="007825A7" w:rsidRPr="004A6628" w:rsidRDefault="004A6628" w:rsidP="00E86844">
            <w:pPr>
              <w:jc w:val="both"/>
            </w:pPr>
            <w:r w:rsidRPr="004A6628">
              <w:t>92,7%</w:t>
            </w:r>
          </w:p>
        </w:tc>
        <w:tc>
          <w:tcPr>
            <w:tcW w:w="1276" w:type="dxa"/>
          </w:tcPr>
          <w:p w:rsidR="007825A7" w:rsidRPr="004A6628" w:rsidRDefault="004A6628" w:rsidP="00E86844">
            <w:pPr>
              <w:jc w:val="both"/>
            </w:pPr>
            <w:r w:rsidRPr="004A6628">
              <w:t>98,5%</w:t>
            </w:r>
          </w:p>
        </w:tc>
        <w:tc>
          <w:tcPr>
            <w:tcW w:w="1275" w:type="dxa"/>
          </w:tcPr>
          <w:p w:rsidR="007825A7" w:rsidRPr="004A6628" w:rsidRDefault="004A6628" w:rsidP="00E86844">
            <w:pPr>
              <w:jc w:val="both"/>
            </w:pPr>
            <w:r w:rsidRPr="004A6628">
              <w:t>94,57%</w:t>
            </w:r>
          </w:p>
        </w:tc>
        <w:tc>
          <w:tcPr>
            <w:tcW w:w="1134" w:type="dxa"/>
            <w:shd w:val="clear" w:color="auto" w:fill="auto"/>
          </w:tcPr>
          <w:p w:rsidR="007825A7" w:rsidRPr="004A6628" w:rsidRDefault="004A6628" w:rsidP="00E86844">
            <w:pPr>
              <w:jc w:val="both"/>
            </w:pPr>
            <w:r w:rsidRPr="004A6628">
              <w:t>95,74%</w:t>
            </w:r>
          </w:p>
        </w:tc>
      </w:tr>
      <w:tr w:rsidR="007825A7" w:rsidRPr="004A6628" w:rsidTr="00E86844">
        <w:tc>
          <w:tcPr>
            <w:tcW w:w="4644" w:type="dxa"/>
          </w:tcPr>
          <w:p w:rsidR="007825A7" w:rsidRPr="004A6628" w:rsidRDefault="007825A7" w:rsidP="00E86844">
            <w:pPr>
              <w:jc w:val="both"/>
            </w:pPr>
            <w:r w:rsidRPr="004A6628">
              <w:t>% качества</w:t>
            </w:r>
          </w:p>
        </w:tc>
        <w:tc>
          <w:tcPr>
            <w:tcW w:w="1313" w:type="dxa"/>
          </w:tcPr>
          <w:p w:rsidR="007825A7" w:rsidRPr="004A6628" w:rsidRDefault="004A6628" w:rsidP="00E86844">
            <w:pPr>
              <w:jc w:val="both"/>
            </w:pPr>
            <w:r w:rsidRPr="004A6628">
              <w:t>49,6%</w:t>
            </w:r>
          </w:p>
        </w:tc>
        <w:tc>
          <w:tcPr>
            <w:tcW w:w="1276" w:type="dxa"/>
          </w:tcPr>
          <w:p w:rsidR="007825A7" w:rsidRPr="004A6628" w:rsidRDefault="004A6628" w:rsidP="00E86844">
            <w:pPr>
              <w:jc w:val="both"/>
            </w:pPr>
            <w:r w:rsidRPr="004A6628">
              <w:t>53%</w:t>
            </w:r>
          </w:p>
        </w:tc>
        <w:tc>
          <w:tcPr>
            <w:tcW w:w="1275" w:type="dxa"/>
          </w:tcPr>
          <w:p w:rsidR="007825A7" w:rsidRPr="004A6628" w:rsidRDefault="004A6628" w:rsidP="00E86844">
            <w:pPr>
              <w:jc w:val="both"/>
            </w:pPr>
            <w:r w:rsidRPr="004A6628">
              <w:t>53,81%</w:t>
            </w:r>
          </w:p>
        </w:tc>
        <w:tc>
          <w:tcPr>
            <w:tcW w:w="1134" w:type="dxa"/>
            <w:shd w:val="clear" w:color="auto" w:fill="auto"/>
          </w:tcPr>
          <w:p w:rsidR="007825A7" w:rsidRPr="004A6628" w:rsidRDefault="004A6628" w:rsidP="00E86844">
            <w:pPr>
              <w:jc w:val="both"/>
            </w:pPr>
            <w:r w:rsidRPr="004A6628">
              <w:t>61,7%</w:t>
            </w:r>
          </w:p>
        </w:tc>
      </w:tr>
    </w:tbl>
    <w:p w:rsidR="007825A7" w:rsidRPr="00B367B6" w:rsidRDefault="00B367B6" w:rsidP="007825A7">
      <w:pPr>
        <w:tabs>
          <w:tab w:val="left" w:pos="567"/>
        </w:tabs>
        <w:ind w:firstLine="567"/>
        <w:jc w:val="both"/>
        <w:rPr>
          <w:sz w:val="28"/>
        </w:rPr>
      </w:pPr>
      <w:r w:rsidRPr="00B367B6">
        <w:rPr>
          <w:sz w:val="28"/>
        </w:rPr>
        <w:t xml:space="preserve">В сравнении с результатами 2019 года снизилась </w:t>
      </w:r>
      <w:proofErr w:type="gramStart"/>
      <w:r w:rsidRPr="00B367B6">
        <w:rPr>
          <w:sz w:val="28"/>
        </w:rPr>
        <w:t>успеваемость</w:t>
      </w:r>
      <w:proofErr w:type="gramEnd"/>
      <w:r w:rsidRPr="00B367B6">
        <w:rPr>
          <w:sz w:val="28"/>
        </w:rPr>
        <w:t xml:space="preserve"> и увеличилось качество</w:t>
      </w:r>
      <w:r w:rsidR="007825A7" w:rsidRPr="00B367B6">
        <w:rPr>
          <w:sz w:val="28"/>
        </w:rPr>
        <w:t xml:space="preserve">. </w:t>
      </w:r>
      <w:r w:rsidRPr="00B367B6">
        <w:rPr>
          <w:sz w:val="28"/>
        </w:rPr>
        <w:t>О</w:t>
      </w:r>
      <w:r w:rsidR="007825A7" w:rsidRPr="00B367B6">
        <w:rPr>
          <w:sz w:val="28"/>
        </w:rPr>
        <w:t>тмечается увеличение количества выпускников, получивших «2», при этом снизилось количество  выпускников, получивших «3»</w:t>
      </w:r>
      <w:r w:rsidRPr="00B367B6">
        <w:rPr>
          <w:sz w:val="28"/>
        </w:rPr>
        <w:t>, «5»</w:t>
      </w:r>
      <w:r w:rsidR="007825A7" w:rsidRPr="00B367B6">
        <w:rPr>
          <w:sz w:val="28"/>
        </w:rPr>
        <w:t xml:space="preserve"> и увеличилось количество выпускников, получивших «4».</w:t>
      </w:r>
    </w:p>
    <w:p w:rsidR="007825A7" w:rsidRPr="007825A7" w:rsidRDefault="007825A7" w:rsidP="007825A7">
      <w:pPr>
        <w:spacing w:line="252" w:lineRule="auto"/>
        <w:jc w:val="both"/>
        <w:rPr>
          <w:b/>
          <w:bCs/>
          <w:color w:val="FF0000"/>
          <w:sz w:val="28"/>
          <w:szCs w:val="28"/>
        </w:rPr>
      </w:pPr>
    </w:p>
    <w:p w:rsidR="007825A7" w:rsidRPr="00B367B6" w:rsidRDefault="007825A7" w:rsidP="007825A7">
      <w:pPr>
        <w:spacing w:line="252" w:lineRule="auto"/>
        <w:jc w:val="both"/>
        <w:rPr>
          <w:b/>
          <w:bCs/>
          <w:sz w:val="28"/>
          <w:szCs w:val="28"/>
        </w:rPr>
      </w:pPr>
      <w:r w:rsidRPr="00B367B6">
        <w:rPr>
          <w:b/>
          <w:bCs/>
          <w:sz w:val="28"/>
          <w:szCs w:val="28"/>
        </w:rPr>
        <w:t>Результаты ОГЭ по ОО</w:t>
      </w:r>
    </w:p>
    <w:tbl>
      <w:tblPr>
        <w:tblStyle w:val="a9"/>
        <w:tblW w:w="9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</w:tblGrid>
      <w:tr w:rsidR="007825A7" w:rsidRPr="00B367B6" w:rsidTr="00E86844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7825A7" w:rsidRPr="00B367B6" w:rsidRDefault="007825A7" w:rsidP="00E86844">
            <w:pPr>
              <w:spacing w:line="252" w:lineRule="auto"/>
              <w:jc w:val="center"/>
              <w:rPr>
                <w:bCs/>
              </w:rPr>
            </w:pPr>
            <w:r w:rsidRPr="00B367B6">
              <w:rPr>
                <w:bCs/>
              </w:rPr>
              <w:t>№ </w:t>
            </w:r>
            <w:proofErr w:type="gramStart"/>
            <w:r w:rsidRPr="00B367B6">
              <w:rPr>
                <w:bCs/>
              </w:rPr>
              <w:t>п</w:t>
            </w:r>
            <w:proofErr w:type="gramEnd"/>
            <w:r w:rsidRPr="00B367B6">
              <w:rPr>
                <w:bCs/>
              </w:rPr>
              <w:t>/п</w:t>
            </w:r>
          </w:p>
        </w:tc>
        <w:tc>
          <w:tcPr>
            <w:tcW w:w="1276" w:type="dxa"/>
            <w:vMerge w:val="restart"/>
          </w:tcPr>
          <w:p w:rsidR="007825A7" w:rsidRPr="00B367B6" w:rsidRDefault="007825A7" w:rsidP="00E86844">
            <w:pPr>
              <w:spacing w:line="252" w:lineRule="auto"/>
              <w:jc w:val="center"/>
              <w:rPr>
                <w:bCs/>
              </w:rPr>
            </w:pPr>
            <w:r w:rsidRPr="00B367B6">
              <w:rPr>
                <w:bCs/>
              </w:rPr>
              <w:t>ОО</w:t>
            </w:r>
          </w:p>
        </w:tc>
        <w:tc>
          <w:tcPr>
            <w:tcW w:w="992" w:type="dxa"/>
            <w:vMerge w:val="restart"/>
            <w:vAlign w:val="center"/>
          </w:tcPr>
          <w:p w:rsidR="007825A7" w:rsidRPr="00B367B6" w:rsidRDefault="007825A7" w:rsidP="00E86844">
            <w:pPr>
              <w:spacing w:line="252" w:lineRule="auto"/>
              <w:jc w:val="center"/>
              <w:rPr>
                <w:bCs/>
              </w:rPr>
            </w:pPr>
            <w:r w:rsidRPr="00B367B6">
              <w:rPr>
                <w:bCs/>
              </w:rPr>
              <w:t>Всего участников</w:t>
            </w:r>
          </w:p>
        </w:tc>
        <w:tc>
          <w:tcPr>
            <w:tcW w:w="1418" w:type="dxa"/>
            <w:gridSpan w:val="2"/>
          </w:tcPr>
          <w:p w:rsidR="007825A7" w:rsidRPr="00B367B6" w:rsidRDefault="007825A7" w:rsidP="00E86844">
            <w:pPr>
              <w:spacing w:line="252" w:lineRule="auto"/>
              <w:jc w:val="center"/>
              <w:rPr>
                <w:bCs/>
              </w:rPr>
            </w:pPr>
            <w:r w:rsidRPr="00B367B6">
              <w:rPr>
                <w:bCs/>
              </w:rPr>
              <w:t>«2»</w:t>
            </w:r>
          </w:p>
        </w:tc>
        <w:tc>
          <w:tcPr>
            <w:tcW w:w="1417" w:type="dxa"/>
            <w:gridSpan w:val="2"/>
          </w:tcPr>
          <w:p w:rsidR="007825A7" w:rsidRPr="00B367B6" w:rsidRDefault="007825A7" w:rsidP="00E86844">
            <w:pPr>
              <w:spacing w:line="252" w:lineRule="auto"/>
              <w:jc w:val="center"/>
              <w:rPr>
                <w:bCs/>
              </w:rPr>
            </w:pPr>
            <w:r w:rsidRPr="00B367B6">
              <w:rPr>
                <w:bCs/>
              </w:rPr>
              <w:t>«3»</w:t>
            </w:r>
          </w:p>
        </w:tc>
        <w:tc>
          <w:tcPr>
            <w:tcW w:w="1418" w:type="dxa"/>
            <w:gridSpan w:val="2"/>
          </w:tcPr>
          <w:p w:rsidR="007825A7" w:rsidRPr="00B367B6" w:rsidRDefault="007825A7" w:rsidP="00E86844">
            <w:pPr>
              <w:spacing w:line="252" w:lineRule="auto"/>
              <w:jc w:val="center"/>
              <w:rPr>
                <w:bCs/>
              </w:rPr>
            </w:pPr>
            <w:r w:rsidRPr="00B367B6">
              <w:rPr>
                <w:bCs/>
              </w:rPr>
              <w:t>«4»</w:t>
            </w:r>
          </w:p>
        </w:tc>
        <w:tc>
          <w:tcPr>
            <w:tcW w:w="1417" w:type="dxa"/>
            <w:gridSpan w:val="2"/>
          </w:tcPr>
          <w:p w:rsidR="007825A7" w:rsidRPr="00B367B6" w:rsidRDefault="007825A7" w:rsidP="00E86844">
            <w:pPr>
              <w:spacing w:line="252" w:lineRule="auto"/>
              <w:jc w:val="center"/>
              <w:rPr>
                <w:bCs/>
              </w:rPr>
            </w:pPr>
            <w:r w:rsidRPr="00B367B6">
              <w:rPr>
                <w:bCs/>
              </w:rPr>
              <w:t>«5»</w:t>
            </w:r>
          </w:p>
        </w:tc>
        <w:tc>
          <w:tcPr>
            <w:tcW w:w="708" w:type="dxa"/>
            <w:vMerge w:val="restart"/>
          </w:tcPr>
          <w:p w:rsidR="007825A7" w:rsidRPr="00B367B6" w:rsidRDefault="007825A7" w:rsidP="00E86844">
            <w:pPr>
              <w:spacing w:line="252" w:lineRule="auto"/>
              <w:jc w:val="center"/>
              <w:rPr>
                <w:bCs/>
              </w:rPr>
            </w:pPr>
            <w:r w:rsidRPr="00B367B6">
              <w:rPr>
                <w:bCs/>
              </w:rPr>
              <w:t>успеваемость</w:t>
            </w:r>
          </w:p>
        </w:tc>
        <w:tc>
          <w:tcPr>
            <w:tcW w:w="708" w:type="dxa"/>
            <w:vMerge w:val="restart"/>
          </w:tcPr>
          <w:p w:rsidR="007825A7" w:rsidRPr="00B367B6" w:rsidRDefault="007825A7" w:rsidP="00E86844">
            <w:pPr>
              <w:spacing w:line="252" w:lineRule="auto"/>
              <w:jc w:val="center"/>
              <w:rPr>
                <w:bCs/>
              </w:rPr>
            </w:pPr>
            <w:r w:rsidRPr="00B367B6">
              <w:rPr>
                <w:bCs/>
              </w:rPr>
              <w:t>качество</w:t>
            </w:r>
          </w:p>
        </w:tc>
      </w:tr>
      <w:tr w:rsidR="007825A7" w:rsidRPr="00B367B6" w:rsidTr="00E86844">
        <w:trPr>
          <w:cantSplit/>
          <w:tblHeader/>
        </w:trPr>
        <w:tc>
          <w:tcPr>
            <w:tcW w:w="567" w:type="dxa"/>
            <w:vMerge/>
          </w:tcPr>
          <w:p w:rsidR="007825A7" w:rsidRPr="00B367B6" w:rsidRDefault="007825A7" w:rsidP="00E86844">
            <w:pPr>
              <w:spacing w:line="252" w:lineRule="auto"/>
              <w:jc w:val="both"/>
              <w:rPr>
                <w:bCs/>
              </w:rPr>
            </w:pPr>
          </w:p>
        </w:tc>
        <w:tc>
          <w:tcPr>
            <w:tcW w:w="1276" w:type="dxa"/>
            <w:vMerge/>
          </w:tcPr>
          <w:p w:rsidR="007825A7" w:rsidRPr="00B367B6" w:rsidRDefault="007825A7" w:rsidP="00E86844">
            <w:pPr>
              <w:spacing w:line="252" w:lineRule="auto"/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7825A7" w:rsidRPr="00B367B6" w:rsidRDefault="007825A7" w:rsidP="00E86844">
            <w:pPr>
              <w:spacing w:line="252" w:lineRule="auto"/>
              <w:jc w:val="both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825A7" w:rsidRPr="00B367B6" w:rsidRDefault="007825A7" w:rsidP="00E86844">
            <w:pPr>
              <w:spacing w:line="252" w:lineRule="auto"/>
              <w:jc w:val="center"/>
              <w:rPr>
                <w:bCs/>
              </w:rPr>
            </w:pPr>
            <w:r w:rsidRPr="00B367B6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7825A7" w:rsidRPr="00B367B6" w:rsidRDefault="007825A7" w:rsidP="00E86844">
            <w:pPr>
              <w:spacing w:line="252" w:lineRule="auto"/>
              <w:jc w:val="center"/>
              <w:rPr>
                <w:bCs/>
              </w:rPr>
            </w:pPr>
            <w:r w:rsidRPr="00B367B6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7825A7" w:rsidRPr="00B367B6" w:rsidRDefault="007825A7" w:rsidP="00E86844">
            <w:pPr>
              <w:spacing w:line="252" w:lineRule="auto"/>
              <w:jc w:val="center"/>
              <w:rPr>
                <w:bCs/>
              </w:rPr>
            </w:pPr>
            <w:r w:rsidRPr="00B367B6">
              <w:rPr>
                <w:bCs/>
              </w:rPr>
              <w:t>чел.</w:t>
            </w:r>
          </w:p>
        </w:tc>
        <w:tc>
          <w:tcPr>
            <w:tcW w:w="708" w:type="dxa"/>
            <w:vAlign w:val="center"/>
          </w:tcPr>
          <w:p w:rsidR="007825A7" w:rsidRPr="00B367B6" w:rsidRDefault="007825A7" w:rsidP="00E86844">
            <w:pPr>
              <w:spacing w:line="252" w:lineRule="auto"/>
              <w:jc w:val="center"/>
              <w:rPr>
                <w:bCs/>
              </w:rPr>
            </w:pPr>
            <w:r w:rsidRPr="00B367B6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7825A7" w:rsidRPr="00B367B6" w:rsidRDefault="007825A7" w:rsidP="00E86844">
            <w:pPr>
              <w:spacing w:line="252" w:lineRule="auto"/>
              <w:jc w:val="center"/>
              <w:rPr>
                <w:bCs/>
              </w:rPr>
            </w:pPr>
            <w:r w:rsidRPr="00B367B6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7825A7" w:rsidRPr="00B367B6" w:rsidRDefault="007825A7" w:rsidP="00E86844">
            <w:pPr>
              <w:spacing w:line="252" w:lineRule="auto"/>
              <w:jc w:val="center"/>
              <w:rPr>
                <w:bCs/>
              </w:rPr>
            </w:pPr>
            <w:r w:rsidRPr="00B367B6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7825A7" w:rsidRPr="00B367B6" w:rsidRDefault="007825A7" w:rsidP="00E86844">
            <w:pPr>
              <w:spacing w:line="252" w:lineRule="auto"/>
              <w:jc w:val="center"/>
              <w:rPr>
                <w:bCs/>
              </w:rPr>
            </w:pPr>
            <w:r w:rsidRPr="00B367B6">
              <w:rPr>
                <w:bCs/>
              </w:rPr>
              <w:t>чел.</w:t>
            </w:r>
          </w:p>
        </w:tc>
        <w:tc>
          <w:tcPr>
            <w:tcW w:w="708" w:type="dxa"/>
            <w:vAlign w:val="center"/>
          </w:tcPr>
          <w:p w:rsidR="007825A7" w:rsidRPr="00B367B6" w:rsidRDefault="007825A7" w:rsidP="00E86844">
            <w:pPr>
              <w:spacing w:line="252" w:lineRule="auto"/>
              <w:jc w:val="center"/>
              <w:rPr>
                <w:bCs/>
              </w:rPr>
            </w:pPr>
            <w:r w:rsidRPr="00B367B6">
              <w:rPr>
                <w:bCs/>
              </w:rPr>
              <w:t>%</w:t>
            </w:r>
          </w:p>
        </w:tc>
        <w:tc>
          <w:tcPr>
            <w:tcW w:w="708" w:type="dxa"/>
            <w:vMerge/>
          </w:tcPr>
          <w:p w:rsidR="007825A7" w:rsidRPr="00B367B6" w:rsidRDefault="007825A7" w:rsidP="00E86844">
            <w:pPr>
              <w:spacing w:line="252" w:lineRule="auto"/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7825A7" w:rsidRPr="00B367B6" w:rsidRDefault="007825A7" w:rsidP="00E86844">
            <w:pPr>
              <w:spacing w:line="252" w:lineRule="auto"/>
              <w:jc w:val="center"/>
              <w:rPr>
                <w:bCs/>
              </w:rPr>
            </w:pPr>
          </w:p>
        </w:tc>
      </w:tr>
      <w:tr w:rsidR="007825A7" w:rsidRPr="00B367B6" w:rsidTr="00E86844">
        <w:tc>
          <w:tcPr>
            <w:tcW w:w="567" w:type="dxa"/>
            <w:vAlign w:val="center"/>
          </w:tcPr>
          <w:p w:rsidR="007825A7" w:rsidRPr="00B367B6" w:rsidRDefault="007825A7" w:rsidP="00E86844">
            <w:pPr>
              <w:spacing w:line="252" w:lineRule="auto"/>
              <w:jc w:val="center"/>
            </w:pPr>
            <w:r w:rsidRPr="00B367B6">
              <w:t>1.</w:t>
            </w:r>
          </w:p>
        </w:tc>
        <w:tc>
          <w:tcPr>
            <w:tcW w:w="1276" w:type="dxa"/>
          </w:tcPr>
          <w:p w:rsidR="007825A7" w:rsidRPr="00B367B6" w:rsidRDefault="007825A7" w:rsidP="00E86844">
            <w:r w:rsidRPr="00B367B6">
              <w:t>Гимназия</w:t>
            </w:r>
          </w:p>
        </w:tc>
        <w:tc>
          <w:tcPr>
            <w:tcW w:w="992" w:type="dxa"/>
            <w:vAlign w:val="center"/>
          </w:tcPr>
          <w:p w:rsidR="007825A7" w:rsidRPr="00B367B6" w:rsidRDefault="00B367B6" w:rsidP="00E86844">
            <w:pPr>
              <w:jc w:val="center"/>
            </w:pPr>
            <w:r w:rsidRPr="00B367B6">
              <w:t>12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0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0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2</w:t>
            </w:r>
          </w:p>
        </w:tc>
        <w:tc>
          <w:tcPr>
            <w:tcW w:w="708" w:type="dxa"/>
            <w:shd w:val="clear" w:color="auto" w:fill="auto"/>
          </w:tcPr>
          <w:p w:rsidR="007825A7" w:rsidRPr="00B367B6" w:rsidRDefault="00B367B6" w:rsidP="00E86844">
            <w:r w:rsidRPr="00B367B6">
              <w:t>16,7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7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58,3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3</w:t>
            </w:r>
          </w:p>
        </w:tc>
        <w:tc>
          <w:tcPr>
            <w:tcW w:w="708" w:type="dxa"/>
            <w:shd w:val="clear" w:color="auto" w:fill="auto"/>
          </w:tcPr>
          <w:p w:rsidR="007825A7" w:rsidRPr="00B367B6" w:rsidRDefault="00B367B6" w:rsidP="00E86844">
            <w:r w:rsidRPr="00B367B6">
              <w:t>25</w:t>
            </w:r>
          </w:p>
        </w:tc>
        <w:tc>
          <w:tcPr>
            <w:tcW w:w="708" w:type="dxa"/>
          </w:tcPr>
          <w:p w:rsidR="007825A7" w:rsidRPr="00B367B6" w:rsidRDefault="00B367B6" w:rsidP="00E86844">
            <w:r w:rsidRPr="00B367B6">
              <w:t>100</w:t>
            </w:r>
          </w:p>
        </w:tc>
        <w:tc>
          <w:tcPr>
            <w:tcW w:w="708" w:type="dxa"/>
          </w:tcPr>
          <w:p w:rsidR="007825A7" w:rsidRPr="00B367B6" w:rsidRDefault="00B367B6" w:rsidP="00E86844">
            <w:r w:rsidRPr="00B367B6">
              <w:t>83,3</w:t>
            </w:r>
          </w:p>
        </w:tc>
      </w:tr>
      <w:tr w:rsidR="00B367B6" w:rsidRPr="00B367B6" w:rsidTr="00B367B6">
        <w:tc>
          <w:tcPr>
            <w:tcW w:w="567" w:type="dxa"/>
            <w:vAlign w:val="center"/>
          </w:tcPr>
          <w:p w:rsidR="007825A7" w:rsidRPr="00B367B6" w:rsidRDefault="007825A7" w:rsidP="00E86844">
            <w:pPr>
              <w:spacing w:line="252" w:lineRule="auto"/>
              <w:jc w:val="center"/>
            </w:pPr>
            <w:r w:rsidRPr="00B367B6">
              <w:t>2.</w:t>
            </w:r>
          </w:p>
        </w:tc>
        <w:tc>
          <w:tcPr>
            <w:tcW w:w="1276" w:type="dxa"/>
          </w:tcPr>
          <w:p w:rsidR="007825A7" w:rsidRPr="00B367B6" w:rsidRDefault="007825A7" w:rsidP="00E86844">
            <w:r w:rsidRPr="00B367B6">
              <w:t>СОШ №2</w:t>
            </w:r>
          </w:p>
        </w:tc>
        <w:tc>
          <w:tcPr>
            <w:tcW w:w="992" w:type="dxa"/>
            <w:vAlign w:val="center"/>
          </w:tcPr>
          <w:p w:rsidR="007825A7" w:rsidRPr="00B367B6" w:rsidRDefault="00B367B6" w:rsidP="00E86844">
            <w:pPr>
              <w:jc w:val="center"/>
            </w:pPr>
            <w:r w:rsidRPr="00B367B6">
              <w:t>3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0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0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2</w:t>
            </w:r>
          </w:p>
        </w:tc>
        <w:tc>
          <w:tcPr>
            <w:tcW w:w="708" w:type="dxa"/>
            <w:shd w:val="clear" w:color="auto" w:fill="auto"/>
          </w:tcPr>
          <w:p w:rsidR="007825A7" w:rsidRPr="00B367B6" w:rsidRDefault="00B367B6" w:rsidP="00E86844">
            <w:r w:rsidRPr="00B367B6">
              <w:t>66,7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1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33,3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0</w:t>
            </w:r>
          </w:p>
        </w:tc>
        <w:tc>
          <w:tcPr>
            <w:tcW w:w="708" w:type="dxa"/>
            <w:shd w:val="clear" w:color="auto" w:fill="auto"/>
          </w:tcPr>
          <w:p w:rsidR="007825A7" w:rsidRPr="00B367B6" w:rsidRDefault="00B367B6" w:rsidP="00E86844">
            <w:r w:rsidRPr="00B367B6">
              <w:t>0</w:t>
            </w:r>
          </w:p>
        </w:tc>
        <w:tc>
          <w:tcPr>
            <w:tcW w:w="708" w:type="dxa"/>
          </w:tcPr>
          <w:p w:rsidR="007825A7" w:rsidRPr="00B367B6" w:rsidRDefault="00B367B6" w:rsidP="00E86844">
            <w:r w:rsidRPr="00B367B6">
              <w:t>100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7825A7" w:rsidRPr="00B367B6" w:rsidRDefault="00B367B6" w:rsidP="00E86844">
            <w:r w:rsidRPr="00B367B6">
              <w:t>33,3</w:t>
            </w:r>
          </w:p>
        </w:tc>
      </w:tr>
      <w:tr w:rsidR="00B367B6" w:rsidRPr="00B367B6" w:rsidTr="00B367B6">
        <w:tc>
          <w:tcPr>
            <w:tcW w:w="567" w:type="dxa"/>
            <w:vAlign w:val="center"/>
          </w:tcPr>
          <w:p w:rsidR="007825A7" w:rsidRPr="00B367B6" w:rsidRDefault="007825A7" w:rsidP="00E86844">
            <w:pPr>
              <w:spacing w:line="252" w:lineRule="auto"/>
              <w:jc w:val="center"/>
            </w:pPr>
            <w:r w:rsidRPr="00B367B6">
              <w:t>3.</w:t>
            </w:r>
          </w:p>
        </w:tc>
        <w:tc>
          <w:tcPr>
            <w:tcW w:w="1276" w:type="dxa"/>
          </w:tcPr>
          <w:p w:rsidR="007825A7" w:rsidRPr="00B367B6" w:rsidRDefault="007825A7" w:rsidP="00E86844">
            <w:r w:rsidRPr="00B367B6">
              <w:t>СОШ №3</w:t>
            </w:r>
          </w:p>
        </w:tc>
        <w:tc>
          <w:tcPr>
            <w:tcW w:w="992" w:type="dxa"/>
            <w:vAlign w:val="center"/>
          </w:tcPr>
          <w:p w:rsidR="007825A7" w:rsidRPr="00B367B6" w:rsidRDefault="00B367B6" w:rsidP="00E86844">
            <w:pPr>
              <w:jc w:val="center"/>
            </w:pPr>
            <w:r w:rsidRPr="00B367B6">
              <w:t>1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0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0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1</w:t>
            </w:r>
          </w:p>
        </w:tc>
        <w:tc>
          <w:tcPr>
            <w:tcW w:w="708" w:type="dxa"/>
            <w:shd w:val="clear" w:color="auto" w:fill="auto"/>
          </w:tcPr>
          <w:p w:rsidR="007825A7" w:rsidRPr="00B367B6" w:rsidRDefault="00B367B6" w:rsidP="00E86844">
            <w:r w:rsidRPr="00B367B6">
              <w:t>100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0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0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0</w:t>
            </w:r>
          </w:p>
        </w:tc>
        <w:tc>
          <w:tcPr>
            <w:tcW w:w="708" w:type="dxa"/>
            <w:shd w:val="clear" w:color="auto" w:fill="auto"/>
          </w:tcPr>
          <w:p w:rsidR="007825A7" w:rsidRPr="00B367B6" w:rsidRDefault="00B367B6" w:rsidP="00E86844">
            <w:r w:rsidRPr="00B367B6">
              <w:t>0</w:t>
            </w:r>
          </w:p>
        </w:tc>
        <w:tc>
          <w:tcPr>
            <w:tcW w:w="708" w:type="dxa"/>
          </w:tcPr>
          <w:p w:rsidR="007825A7" w:rsidRPr="00B367B6" w:rsidRDefault="00B367B6" w:rsidP="00E86844">
            <w:r w:rsidRPr="00B367B6">
              <w:t>100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7825A7" w:rsidRPr="00B367B6" w:rsidRDefault="00B367B6" w:rsidP="00E86844">
            <w:r w:rsidRPr="00B367B6">
              <w:t>0</w:t>
            </w:r>
          </w:p>
        </w:tc>
      </w:tr>
      <w:tr w:rsidR="00B367B6" w:rsidRPr="00B367B6" w:rsidTr="00B367B6">
        <w:tc>
          <w:tcPr>
            <w:tcW w:w="567" w:type="dxa"/>
            <w:vAlign w:val="center"/>
          </w:tcPr>
          <w:p w:rsidR="007825A7" w:rsidRPr="00B367B6" w:rsidRDefault="007825A7" w:rsidP="00E86844">
            <w:pPr>
              <w:spacing w:line="252" w:lineRule="auto"/>
              <w:jc w:val="center"/>
            </w:pPr>
            <w:r w:rsidRPr="00B367B6">
              <w:t>4.</w:t>
            </w:r>
          </w:p>
        </w:tc>
        <w:tc>
          <w:tcPr>
            <w:tcW w:w="1276" w:type="dxa"/>
          </w:tcPr>
          <w:p w:rsidR="007825A7" w:rsidRPr="00B367B6" w:rsidRDefault="007825A7" w:rsidP="00E86844">
            <w:r w:rsidRPr="00B367B6">
              <w:t>СОШ №4</w:t>
            </w:r>
          </w:p>
        </w:tc>
        <w:tc>
          <w:tcPr>
            <w:tcW w:w="992" w:type="dxa"/>
            <w:vAlign w:val="center"/>
          </w:tcPr>
          <w:p w:rsidR="007825A7" w:rsidRPr="00B367B6" w:rsidRDefault="00B367B6" w:rsidP="00E86844">
            <w:pPr>
              <w:jc w:val="center"/>
            </w:pPr>
            <w:r w:rsidRPr="00B367B6">
              <w:t>19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0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0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8</w:t>
            </w:r>
          </w:p>
        </w:tc>
        <w:tc>
          <w:tcPr>
            <w:tcW w:w="708" w:type="dxa"/>
            <w:shd w:val="clear" w:color="auto" w:fill="auto"/>
          </w:tcPr>
          <w:p w:rsidR="007825A7" w:rsidRPr="00B367B6" w:rsidRDefault="00B367B6" w:rsidP="00E86844">
            <w:r w:rsidRPr="00B367B6">
              <w:t>42,1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11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57,9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0</w:t>
            </w:r>
          </w:p>
        </w:tc>
        <w:tc>
          <w:tcPr>
            <w:tcW w:w="708" w:type="dxa"/>
            <w:shd w:val="clear" w:color="auto" w:fill="auto"/>
          </w:tcPr>
          <w:p w:rsidR="007825A7" w:rsidRPr="00B367B6" w:rsidRDefault="00B367B6" w:rsidP="00E86844">
            <w:r w:rsidRPr="00B367B6">
              <w:t>0</w:t>
            </w:r>
          </w:p>
        </w:tc>
        <w:tc>
          <w:tcPr>
            <w:tcW w:w="708" w:type="dxa"/>
            <w:shd w:val="clear" w:color="auto" w:fill="auto"/>
          </w:tcPr>
          <w:p w:rsidR="007825A7" w:rsidRPr="00B367B6" w:rsidRDefault="00B367B6" w:rsidP="00E86844">
            <w:r w:rsidRPr="00B367B6">
              <w:t>100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7825A7" w:rsidRPr="00B367B6" w:rsidRDefault="00B367B6" w:rsidP="00E86844">
            <w:r w:rsidRPr="00B367B6">
              <w:t>57,9</w:t>
            </w:r>
          </w:p>
        </w:tc>
      </w:tr>
      <w:tr w:rsidR="00B367B6" w:rsidRPr="00B367B6" w:rsidTr="00B367B6">
        <w:tc>
          <w:tcPr>
            <w:tcW w:w="567" w:type="dxa"/>
            <w:vAlign w:val="center"/>
          </w:tcPr>
          <w:p w:rsidR="007825A7" w:rsidRPr="00B367B6" w:rsidRDefault="007825A7" w:rsidP="00E86844">
            <w:pPr>
              <w:spacing w:line="252" w:lineRule="auto"/>
              <w:jc w:val="center"/>
            </w:pPr>
            <w:r w:rsidRPr="00B367B6">
              <w:t>5.</w:t>
            </w:r>
          </w:p>
        </w:tc>
        <w:tc>
          <w:tcPr>
            <w:tcW w:w="1276" w:type="dxa"/>
          </w:tcPr>
          <w:p w:rsidR="007825A7" w:rsidRPr="00B367B6" w:rsidRDefault="007825A7" w:rsidP="00E86844">
            <w:r w:rsidRPr="00B367B6">
              <w:t>СОШ №5</w:t>
            </w:r>
          </w:p>
        </w:tc>
        <w:tc>
          <w:tcPr>
            <w:tcW w:w="992" w:type="dxa"/>
            <w:vAlign w:val="center"/>
          </w:tcPr>
          <w:p w:rsidR="007825A7" w:rsidRPr="00B367B6" w:rsidRDefault="00B367B6" w:rsidP="00E86844">
            <w:pPr>
              <w:jc w:val="center"/>
            </w:pPr>
            <w:r w:rsidRPr="00B367B6">
              <w:t>2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0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0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0</w:t>
            </w:r>
          </w:p>
        </w:tc>
        <w:tc>
          <w:tcPr>
            <w:tcW w:w="708" w:type="dxa"/>
            <w:shd w:val="clear" w:color="auto" w:fill="auto"/>
          </w:tcPr>
          <w:p w:rsidR="007825A7" w:rsidRPr="00B367B6" w:rsidRDefault="00B367B6" w:rsidP="00E86844">
            <w:r w:rsidRPr="00B367B6">
              <w:t>0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2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100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0</w:t>
            </w:r>
          </w:p>
        </w:tc>
        <w:tc>
          <w:tcPr>
            <w:tcW w:w="708" w:type="dxa"/>
            <w:shd w:val="clear" w:color="auto" w:fill="auto"/>
          </w:tcPr>
          <w:p w:rsidR="007825A7" w:rsidRPr="00B367B6" w:rsidRDefault="00B367B6" w:rsidP="00E86844">
            <w:r w:rsidRPr="00B367B6">
              <w:t>0</w:t>
            </w:r>
          </w:p>
        </w:tc>
        <w:tc>
          <w:tcPr>
            <w:tcW w:w="708" w:type="dxa"/>
            <w:shd w:val="clear" w:color="auto" w:fill="auto"/>
          </w:tcPr>
          <w:p w:rsidR="007825A7" w:rsidRPr="00B367B6" w:rsidRDefault="00B367B6" w:rsidP="00E86844">
            <w:r w:rsidRPr="00B367B6">
              <w:t>100</w:t>
            </w:r>
          </w:p>
        </w:tc>
        <w:tc>
          <w:tcPr>
            <w:tcW w:w="708" w:type="dxa"/>
            <w:shd w:val="clear" w:color="auto" w:fill="auto"/>
          </w:tcPr>
          <w:p w:rsidR="007825A7" w:rsidRPr="00B367B6" w:rsidRDefault="00B367B6" w:rsidP="00E86844">
            <w:r w:rsidRPr="00B367B6">
              <w:t>100</w:t>
            </w:r>
          </w:p>
        </w:tc>
      </w:tr>
      <w:tr w:rsidR="00B367B6" w:rsidRPr="00B367B6" w:rsidTr="00B367B6">
        <w:tc>
          <w:tcPr>
            <w:tcW w:w="567" w:type="dxa"/>
            <w:vAlign w:val="center"/>
          </w:tcPr>
          <w:p w:rsidR="007825A7" w:rsidRPr="00B367B6" w:rsidRDefault="007825A7" w:rsidP="00E86844">
            <w:pPr>
              <w:spacing w:line="252" w:lineRule="auto"/>
              <w:jc w:val="center"/>
            </w:pPr>
            <w:r w:rsidRPr="00B367B6">
              <w:t>6.</w:t>
            </w:r>
          </w:p>
        </w:tc>
        <w:tc>
          <w:tcPr>
            <w:tcW w:w="1276" w:type="dxa"/>
          </w:tcPr>
          <w:p w:rsidR="007825A7" w:rsidRPr="00B367B6" w:rsidRDefault="007825A7" w:rsidP="00E86844">
            <w:r w:rsidRPr="00B367B6">
              <w:t>СОШ №6</w:t>
            </w:r>
          </w:p>
        </w:tc>
        <w:tc>
          <w:tcPr>
            <w:tcW w:w="992" w:type="dxa"/>
            <w:vAlign w:val="center"/>
          </w:tcPr>
          <w:p w:rsidR="007825A7" w:rsidRPr="00B367B6" w:rsidRDefault="00B367B6" w:rsidP="00E86844">
            <w:pPr>
              <w:jc w:val="center"/>
            </w:pPr>
            <w:r w:rsidRPr="00B367B6">
              <w:t>2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1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50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0</w:t>
            </w:r>
          </w:p>
        </w:tc>
        <w:tc>
          <w:tcPr>
            <w:tcW w:w="708" w:type="dxa"/>
            <w:shd w:val="clear" w:color="auto" w:fill="auto"/>
          </w:tcPr>
          <w:p w:rsidR="007825A7" w:rsidRPr="00B367B6" w:rsidRDefault="00B367B6" w:rsidP="00E86844">
            <w:r w:rsidRPr="00B367B6">
              <w:t>0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1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50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0</w:t>
            </w:r>
          </w:p>
        </w:tc>
        <w:tc>
          <w:tcPr>
            <w:tcW w:w="708" w:type="dxa"/>
            <w:shd w:val="clear" w:color="auto" w:fill="auto"/>
          </w:tcPr>
          <w:p w:rsidR="007825A7" w:rsidRPr="00B367B6" w:rsidRDefault="00B367B6" w:rsidP="00E86844">
            <w:r w:rsidRPr="00B367B6">
              <w:t>0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7825A7" w:rsidRPr="00B367B6" w:rsidRDefault="00B367B6" w:rsidP="00E86844">
            <w:r w:rsidRPr="00B367B6">
              <w:t>50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7825A7" w:rsidRPr="00B367B6" w:rsidRDefault="00B367B6" w:rsidP="00E86844">
            <w:r w:rsidRPr="00B367B6">
              <w:t>50</w:t>
            </w:r>
          </w:p>
        </w:tc>
      </w:tr>
      <w:tr w:rsidR="00B367B6" w:rsidRPr="00B367B6" w:rsidTr="00B367B6">
        <w:tc>
          <w:tcPr>
            <w:tcW w:w="567" w:type="dxa"/>
            <w:vAlign w:val="center"/>
          </w:tcPr>
          <w:p w:rsidR="007825A7" w:rsidRPr="00B367B6" w:rsidRDefault="007825A7" w:rsidP="00E86844">
            <w:pPr>
              <w:spacing w:line="252" w:lineRule="auto"/>
              <w:jc w:val="center"/>
            </w:pPr>
            <w:r w:rsidRPr="00B367B6">
              <w:t>7.</w:t>
            </w:r>
          </w:p>
        </w:tc>
        <w:tc>
          <w:tcPr>
            <w:tcW w:w="1276" w:type="dxa"/>
          </w:tcPr>
          <w:p w:rsidR="007825A7" w:rsidRPr="00B367B6" w:rsidRDefault="007825A7" w:rsidP="00E86844">
            <w:r w:rsidRPr="00B367B6">
              <w:t>СОШ №7</w:t>
            </w:r>
          </w:p>
        </w:tc>
        <w:tc>
          <w:tcPr>
            <w:tcW w:w="992" w:type="dxa"/>
            <w:vAlign w:val="center"/>
          </w:tcPr>
          <w:p w:rsidR="007825A7" w:rsidRPr="00B367B6" w:rsidRDefault="00B367B6" w:rsidP="00E86844">
            <w:pPr>
              <w:jc w:val="center"/>
            </w:pPr>
            <w:r w:rsidRPr="00B367B6">
              <w:t>8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1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12,5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3</w:t>
            </w:r>
          </w:p>
        </w:tc>
        <w:tc>
          <w:tcPr>
            <w:tcW w:w="708" w:type="dxa"/>
            <w:shd w:val="clear" w:color="auto" w:fill="auto"/>
          </w:tcPr>
          <w:p w:rsidR="007825A7" w:rsidRPr="00B367B6" w:rsidRDefault="00B367B6" w:rsidP="00E86844">
            <w:r w:rsidRPr="00B367B6">
              <w:t>37,5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4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50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B367B6" w:rsidP="00E86844">
            <w:r w:rsidRPr="00B367B6">
              <w:t>0</w:t>
            </w:r>
          </w:p>
        </w:tc>
        <w:tc>
          <w:tcPr>
            <w:tcW w:w="708" w:type="dxa"/>
            <w:shd w:val="clear" w:color="auto" w:fill="auto"/>
          </w:tcPr>
          <w:p w:rsidR="007825A7" w:rsidRPr="00B367B6" w:rsidRDefault="00B367B6" w:rsidP="00E86844">
            <w:r w:rsidRPr="00B367B6">
              <w:t>0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7825A7" w:rsidRPr="00B367B6" w:rsidRDefault="00B367B6" w:rsidP="00E86844">
            <w:r w:rsidRPr="00B367B6">
              <w:t>87,5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7825A7" w:rsidRPr="00B367B6" w:rsidRDefault="00B367B6" w:rsidP="00E86844">
            <w:r w:rsidRPr="00B367B6">
              <w:t>50</w:t>
            </w:r>
          </w:p>
        </w:tc>
      </w:tr>
      <w:tr w:rsidR="00B367B6" w:rsidRPr="00B367B6" w:rsidTr="00B367B6">
        <w:tc>
          <w:tcPr>
            <w:tcW w:w="567" w:type="dxa"/>
            <w:vAlign w:val="center"/>
          </w:tcPr>
          <w:p w:rsidR="007825A7" w:rsidRPr="00B367B6" w:rsidRDefault="007825A7" w:rsidP="00E86844">
            <w:pPr>
              <w:spacing w:line="252" w:lineRule="auto"/>
              <w:jc w:val="center"/>
            </w:pPr>
            <w:r w:rsidRPr="00B367B6">
              <w:t>8.</w:t>
            </w:r>
          </w:p>
        </w:tc>
        <w:tc>
          <w:tcPr>
            <w:tcW w:w="1276" w:type="dxa"/>
          </w:tcPr>
          <w:p w:rsidR="007825A7" w:rsidRPr="00B367B6" w:rsidRDefault="007825A7" w:rsidP="00E86844">
            <w:r w:rsidRPr="00B367B6">
              <w:t>СОШ №8</w:t>
            </w:r>
          </w:p>
        </w:tc>
        <w:tc>
          <w:tcPr>
            <w:tcW w:w="992" w:type="dxa"/>
            <w:vAlign w:val="center"/>
          </w:tcPr>
          <w:p w:rsidR="007825A7" w:rsidRPr="00B367B6" w:rsidRDefault="00B367B6" w:rsidP="00E86844">
            <w:pPr>
              <w:jc w:val="center"/>
            </w:pPr>
            <w:r w:rsidRPr="00B367B6">
              <w:t>0</w:t>
            </w:r>
          </w:p>
        </w:tc>
        <w:tc>
          <w:tcPr>
            <w:tcW w:w="709" w:type="dxa"/>
            <w:shd w:val="clear" w:color="auto" w:fill="auto"/>
          </w:tcPr>
          <w:p w:rsidR="007825A7" w:rsidRPr="00B367B6" w:rsidRDefault="007825A7" w:rsidP="00E86844"/>
        </w:tc>
        <w:tc>
          <w:tcPr>
            <w:tcW w:w="709" w:type="dxa"/>
            <w:shd w:val="clear" w:color="auto" w:fill="auto"/>
          </w:tcPr>
          <w:p w:rsidR="007825A7" w:rsidRPr="00B367B6" w:rsidRDefault="007825A7" w:rsidP="00E86844"/>
        </w:tc>
        <w:tc>
          <w:tcPr>
            <w:tcW w:w="709" w:type="dxa"/>
            <w:shd w:val="clear" w:color="auto" w:fill="auto"/>
          </w:tcPr>
          <w:p w:rsidR="007825A7" w:rsidRPr="00B367B6" w:rsidRDefault="007825A7" w:rsidP="00E86844"/>
        </w:tc>
        <w:tc>
          <w:tcPr>
            <w:tcW w:w="708" w:type="dxa"/>
            <w:shd w:val="clear" w:color="auto" w:fill="auto"/>
          </w:tcPr>
          <w:p w:rsidR="007825A7" w:rsidRPr="00B367B6" w:rsidRDefault="007825A7" w:rsidP="00E86844"/>
        </w:tc>
        <w:tc>
          <w:tcPr>
            <w:tcW w:w="709" w:type="dxa"/>
            <w:shd w:val="clear" w:color="auto" w:fill="auto"/>
          </w:tcPr>
          <w:p w:rsidR="007825A7" w:rsidRPr="00B367B6" w:rsidRDefault="007825A7" w:rsidP="00E86844"/>
        </w:tc>
        <w:tc>
          <w:tcPr>
            <w:tcW w:w="709" w:type="dxa"/>
            <w:shd w:val="clear" w:color="auto" w:fill="auto"/>
          </w:tcPr>
          <w:p w:rsidR="007825A7" w:rsidRPr="00B367B6" w:rsidRDefault="007825A7" w:rsidP="00E86844"/>
        </w:tc>
        <w:tc>
          <w:tcPr>
            <w:tcW w:w="709" w:type="dxa"/>
            <w:shd w:val="clear" w:color="auto" w:fill="auto"/>
          </w:tcPr>
          <w:p w:rsidR="007825A7" w:rsidRPr="00B367B6" w:rsidRDefault="007825A7" w:rsidP="00E86844"/>
        </w:tc>
        <w:tc>
          <w:tcPr>
            <w:tcW w:w="708" w:type="dxa"/>
            <w:shd w:val="clear" w:color="auto" w:fill="auto"/>
          </w:tcPr>
          <w:p w:rsidR="007825A7" w:rsidRPr="00B367B6" w:rsidRDefault="007825A7" w:rsidP="00E86844"/>
        </w:tc>
        <w:tc>
          <w:tcPr>
            <w:tcW w:w="708" w:type="dxa"/>
            <w:shd w:val="clear" w:color="auto" w:fill="auto"/>
          </w:tcPr>
          <w:p w:rsidR="007825A7" w:rsidRPr="00B367B6" w:rsidRDefault="007825A7" w:rsidP="00E86844"/>
        </w:tc>
        <w:tc>
          <w:tcPr>
            <w:tcW w:w="708" w:type="dxa"/>
            <w:shd w:val="clear" w:color="auto" w:fill="auto"/>
          </w:tcPr>
          <w:p w:rsidR="007825A7" w:rsidRPr="00B367B6" w:rsidRDefault="007825A7" w:rsidP="00E86844"/>
        </w:tc>
      </w:tr>
    </w:tbl>
    <w:p w:rsidR="007825A7" w:rsidRPr="00B367B6" w:rsidRDefault="007825A7" w:rsidP="007825A7">
      <w:pPr>
        <w:tabs>
          <w:tab w:val="left" w:pos="709"/>
        </w:tabs>
        <w:spacing w:line="252" w:lineRule="auto"/>
        <w:jc w:val="both"/>
        <w:rPr>
          <w:sz w:val="28"/>
          <w:szCs w:val="28"/>
        </w:rPr>
      </w:pPr>
      <w:r w:rsidRPr="00B367B6">
        <w:rPr>
          <w:sz w:val="28"/>
          <w:szCs w:val="28"/>
        </w:rPr>
        <w:t xml:space="preserve">Основные показатели ниже средних городских показателей в </w:t>
      </w:r>
      <w:r w:rsidR="00B367B6" w:rsidRPr="00B367B6">
        <w:rPr>
          <w:sz w:val="28"/>
          <w:szCs w:val="28"/>
        </w:rPr>
        <w:t xml:space="preserve">СОШ№2, СОШ№3, СОШ№4, </w:t>
      </w:r>
      <w:r w:rsidRPr="00B367B6">
        <w:rPr>
          <w:sz w:val="28"/>
          <w:szCs w:val="28"/>
        </w:rPr>
        <w:t>СОШ №</w:t>
      </w:r>
      <w:r w:rsidR="00B367B6" w:rsidRPr="00B367B6">
        <w:rPr>
          <w:sz w:val="28"/>
          <w:szCs w:val="28"/>
        </w:rPr>
        <w:t>6</w:t>
      </w:r>
      <w:r w:rsidRPr="00B367B6">
        <w:rPr>
          <w:sz w:val="28"/>
          <w:szCs w:val="28"/>
        </w:rPr>
        <w:t>, СОШ№7.</w:t>
      </w:r>
    </w:p>
    <w:p w:rsidR="007825A7" w:rsidRPr="007825A7" w:rsidRDefault="007825A7" w:rsidP="007825A7">
      <w:pPr>
        <w:tabs>
          <w:tab w:val="left" w:pos="709"/>
        </w:tabs>
        <w:spacing w:line="252" w:lineRule="auto"/>
        <w:jc w:val="both"/>
        <w:rPr>
          <w:b/>
          <w:color w:val="FF0000"/>
          <w:sz w:val="28"/>
          <w:szCs w:val="28"/>
        </w:rPr>
      </w:pPr>
    </w:p>
    <w:p w:rsidR="007825A7" w:rsidRPr="00B367B6" w:rsidRDefault="007825A7" w:rsidP="007825A7">
      <w:pPr>
        <w:tabs>
          <w:tab w:val="left" w:pos="709"/>
        </w:tabs>
        <w:spacing w:line="252" w:lineRule="auto"/>
        <w:jc w:val="both"/>
        <w:rPr>
          <w:b/>
          <w:sz w:val="28"/>
          <w:szCs w:val="28"/>
        </w:rPr>
      </w:pPr>
      <w:r w:rsidRPr="00B367B6">
        <w:rPr>
          <w:b/>
          <w:sz w:val="28"/>
          <w:szCs w:val="28"/>
        </w:rPr>
        <w:t>Результаты по группам участников экзамена с различным уровнем подготовки с учетом типа ОО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1134"/>
        <w:gridCol w:w="992"/>
        <w:gridCol w:w="1134"/>
        <w:gridCol w:w="1417"/>
        <w:gridCol w:w="1702"/>
      </w:tblGrid>
      <w:tr w:rsidR="007825A7" w:rsidRPr="003534AF" w:rsidTr="00E86844">
        <w:trPr>
          <w:cantSplit/>
          <w:trHeight w:val="495"/>
          <w:tblHeader/>
        </w:trPr>
        <w:tc>
          <w:tcPr>
            <w:tcW w:w="567" w:type="dxa"/>
            <w:vMerge w:val="restart"/>
            <w:vAlign w:val="center"/>
          </w:tcPr>
          <w:p w:rsidR="007825A7" w:rsidRPr="003534AF" w:rsidRDefault="007825A7" w:rsidP="00E86844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34AF">
              <w:rPr>
                <w:rFonts w:ascii="Times New Roman" w:hAnsi="Times New Roman"/>
                <w:sz w:val="24"/>
                <w:szCs w:val="28"/>
              </w:rPr>
              <w:t>№ </w:t>
            </w:r>
            <w:proofErr w:type="gramStart"/>
            <w:r w:rsidRPr="003534AF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3534AF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7825A7" w:rsidRPr="003534AF" w:rsidRDefault="007825A7" w:rsidP="00E86844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34AF">
              <w:rPr>
                <w:rFonts w:ascii="Times New Roman" w:hAnsi="Times New Roman"/>
                <w:sz w:val="24"/>
                <w:szCs w:val="28"/>
              </w:rPr>
              <w:t>Тип ОО</w:t>
            </w:r>
          </w:p>
        </w:tc>
        <w:tc>
          <w:tcPr>
            <w:tcW w:w="7371" w:type="dxa"/>
            <w:gridSpan w:val="6"/>
            <w:vAlign w:val="center"/>
          </w:tcPr>
          <w:p w:rsidR="007825A7" w:rsidRPr="003534AF" w:rsidRDefault="007825A7" w:rsidP="00E86844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34AF">
              <w:rPr>
                <w:rFonts w:ascii="Times New Roman" w:hAnsi="Times New Roman"/>
                <w:sz w:val="24"/>
                <w:szCs w:val="28"/>
              </w:rPr>
              <w:t>Доля участников, получивших отметку</w:t>
            </w:r>
          </w:p>
        </w:tc>
      </w:tr>
      <w:tr w:rsidR="007825A7" w:rsidRPr="003534AF" w:rsidTr="00E86844">
        <w:trPr>
          <w:cantSplit/>
          <w:trHeight w:val="495"/>
          <w:tblHeader/>
        </w:trPr>
        <w:tc>
          <w:tcPr>
            <w:tcW w:w="567" w:type="dxa"/>
            <w:vMerge/>
          </w:tcPr>
          <w:p w:rsidR="007825A7" w:rsidRPr="003534AF" w:rsidRDefault="007825A7" w:rsidP="00E86844">
            <w:pPr>
              <w:pStyle w:val="a5"/>
              <w:spacing w:after="0" w:line="252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7825A7" w:rsidRPr="003534AF" w:rsidRDefault="007825A7" w:rsidP="00E86844">
            <w:pPr>
              <w:pStyle w:val="a5"/>
              <w:spacing w:after="0" w:line="252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825A7" w:rsidRPr="003534AF" w:rsidRDefault="007825A7" w:rsidP="00E86844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34AF">
              <w:rPr>
                <w:rFonts w:ascii="Times New Roman" w:hAnsi="Times New Roman"/>
                <w:sz w:val="24"/>
                <w:szCs w:val="28"/>
              </w:rPr>
              <w:t>«2»</w:t>
            </w:r>
          </w:p>
        </w:tc>
        <w:tc>
          <w:tcPr>
            <w:tcW w:w="1134" w:type="dxa"/>
            <w:vAlign w:val="center"/>
          </w:tcPr>
          <w:p w:rsidR="007825A7" w:rsidRPr="003534AF" w:rsidRDefault="007825A7" w:rsidP="00E86844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34AF">
              <w:rPr>
                <w:rFonts w:ascii="Times New Roman" w:hAnsi="Times New Roman"/>
                <w:sz w:val="24"/>
                <w:szCs w:val="28"/>
              </w:rPr>
              <w:t>«3»</w:t>
            </w:r>
          </w:p>
        </w:tc>
        <w:tc>
          <w:tcPr>
            <w:tcW w:w="992" w:type="dxa"/>
            <w:vAlign w:val="center"/>
          </w:tcPr>
          <w:p w:rsidR="007825A7" w:rsidRPr="003534AF" w:rsidRDefault="007825A7" w:rsidP="00E86844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34AF">
              <w:rPr>
                <w:rFonts w:ascii="Times New Roman" w:hAnsi="Times New Roman"/>
                <w:sz w:val="24"/>
                <w:szCs w:val="28"/>
              </w:rPr>
              <w:t>«4»</w:t>
            </w:r>
          </w:p>
        </w:tc>
        <w:tc>
          <w:tcPr>
            <w:tcW w:w="1134" w:type="dxa"/>
            <w:vAlign w:val="center"/>
          </w:tcPr>
          <w:p w:rsidR="007825A7" w:rsidRPr="003534AF" w:rsidRDefault="007825A7" w:rsidP="00E86844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34AF">
              <w:rPr>
                <w:rFonts w:ascii="Times New Roman" w:hAnsi="Times New Roman"/>
                <w:sz w:val="24"/>
                <w:szCs w:val="28"/>
              </w:rPr>
              <w:t>«5»</w:t>
            </w:r>
          </w:p>
        </w:tc>
        <w:tc>
          <w:tcPr>
            <w:tcW w:w="1417" w:type="dxa"/>
            <w:vAlign w:val="center"/>
          </w:tcPr>
          <w:p w:rsidR="007825A7" w:rsidRPr="003534AF" w:rsidRDefault="007825A7" w:rsidP="00E86844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34AF">
              <w:rPr>
                <w:rFonts w:ascii="Times New Roman" w:hAnsi="Times New Roman"/>
                <w:sz w:val="24"/>
                <w:szCs w:val="28"/>
              </w:rPr>
              <w:t>«4» и «5»</w:t>
            </w:r>
            <w:r w:rsidRPr="003534AF">
              <w:rPr>
                <w:rFonts w:ascii="Times New Roman" w:hAnsi="Times New Roman"/>
                <w:sz w:val="24"/>
                <w:szCs w:val="28"/>
              </w:rPr>
              <w:br/>
              <w:t xml:space="preserve">(качество </w:t>
            </w:r>
            <w:r w:rsidRPr="003534AF">
              <w:rPr>
                <w:rFonts w:ascii="Times New Roman" w:hAnsi="Times New Roman"/>
                <w:sz w:val="24"/>
                <w:szCs w:val="28"/>
              </w:rPr>
              <w:br/>
              <w:t>обучения)</w:t>
            </w:r>
          </w:p>
        </w:tc>
        <w:tc>
          <w:tcPr>
            <w:tcW w:w="1702" w:type="dxa"/>
            <w:vAlign w:val="center"/>
          </w:tcPr>
          <w:p w:rsidR="007825A7" w:rsidRPr="003534AF" w:rsidRDefault="007825A7" w:rsidP="00E86844">
            <w:pPr>
              <w:pStyle w:val="a5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34AF">
              <w:rPr>
                <w:rFonts w:ascii="Times New Roman" w:hAnsi="Times New Roman"/>
                <w:sz w:val="24"/>
                <w:szCs w:val="28"/>
              </w:rPr>
              <w:t xml:space="preserve">«3»,»4», «5» (уровень </w:t>
            </w:r>
            <w:r w:rsidRPr="003534AF">
              <w:rPr>
                <w:rFonts w:ascii="Times New Roman" w:hAnsi="Times New Roman"/>
                <w:sz w:val="24"/>
                <w:szCs w:val="28"/>
              </w:rPr>
              <w:br/>
            </w:r>
            <w:proofErr w:type="spellStart"/>
            <w:r w:rsidRPr="003534AF">
              <w:rPr>
                <w:rFonts w:ascii="Times New Roman" w:hAnsi="Times New Roman"/>
                <w:sz w:val="24"/>
                <w:szCs w:val="28"/>
              </w:rPr>
              <w:t>обученности</w:t>
            </w:r>
            <w:proofErr w:type="spellEnd"/>
            <w:r w:rsidRPr="003534A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7825A7" w:rsidRPr="003534AF" w:rsidTr="00E86844">
        <w:trPr>
          <w:trHeight w:val="397"/>
        </w:trPr>
        <w:tc>
          <w:tcPr>
            <w:tcW w:w="567" w:type="dxa"/>
            <w:vAlign w:val="center"/>
          </w:tcPr>
          <w:p w:rsidR="007825A7" w:rsidRPr="003534AF" w:rsidRDefault="007825A7" w:rsidP="00E86844">
            <w:pPr>
              <w:spacing w:line="252" w:lineRule="auto"/>
              <w:jc w:val="center"/>
              <w:rPr>
                <w:szCs w:val="28"/>
              </w:rPr>
            </w:pPr>
            <w:r w:rsidRPr="003534AF">
              <w:rPr>
                <w:szCs w:val="28"/>
              </w:rPr>
              <w:t>1.</w:t>
            </w:r>
          </w:p>
        </w:tc>
        <w:tc>
          <w:tcPr>
            <w:tcW w:w="1418" w:type="dxa"/>
            <w:vAlign w:val="center"/>
          </w:tcPr>
          <w:p w:rsidR="007825A7" w:rsidRPr="003534AF" w:rsidRDefault="007825A7" w:rsidP="00E86844">
            <w:pPr>
              <w:spacing w:line="252" w:lineRule="auto"/>
              <w:rPr>
                <w:rFonts w:eastAsia="MS Mincho"/>
                <w:szCs w:val="28"/>
              </w:rPr>
            </w:pPr>
            <w:r w:rsidRPr="003534AF">
              <w:rPr>
                <w:rFonts w:eastAsia="MS Mincho"/>
                <w:szCs w:val="28"/>
              </w:rPr>
              <w:t>СОШ</w:t>
            </w:r>
          </w:p>
        </w:tc>
        <w:tc>
          <w:tcPr>
            <w:tcW w:w="992" w:type="dxa"/>
            <w:vAlign w:val="center"/>
          </w:tcPr>
          <w:p w:rsidR="007825A7" w:rsidRPr="003534AF" w:rsidRDefault="003534AF" w:rsidP="00E86844">
            <w:pPr>
              <w:spacing w:line="252" w:lineRule="auto"/>
              <w:jc w:val="center"/>
              <w:rPr>
                <w:szCs w:val="28"/>
              </w:rPr>
            </w:pPr>
            <w:r w:rsidRPr="003534AF">
              <w:rPr>
                <w:szCs w:val="28"/>
              </w:rPr>
              <w:t>5,7</w:t>
            </w:r>
          </w:p>
        </w:tc>
        <w:tc>
          <w:tcPr>
            <w:tcW w:w="1134" w:type="dxa"/>
            <w:vAlign w:val="center"/>
          </w:tcPr>
          <w:p w:rsidR="007825A7" w:rsidRPr="003534AF" w:rsidRDefault="003534AF" w:rsidP="00E86844">
            <w:pPr>
              <w:spacing w:line="252" w:lineRule="auto"/>
              <w:jc w:val="center"/>
              <w:rPr>
                <w:szCs w:val="28"/>
              </w:rPr>
            </w:pPr>
            <w:r w:rsidRPr="003534AF">
              <w:rPr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7825A7" w:rsidRPr="003534AF" w:rsidRDefault="003534AF" w:rsidP="00E86844">
            <w:pPr>
              <w:spacing w:line="252" w:lineRule="auto"/>
              <w:jc w:val="center"/>
              <w:rPr>
                <w:szCs w:val="28"/>
              </w:rPr>
            </w:pPr>
            <w:r w:rsidRPr="003534AF">
              <w:rPr>
                <w:szCs w:val="28"/>
              </w:rPr>
              <w:t>54,3</w:t>
            </w:r>
          </w:p>
        </w:tc>
        <w:tc>
          <w:tcPr>
            <w:tcW w:w="1134" w:type="dxa"/>
            <w:vAlign w:val="center"/>
          </w:tcPr>
          <w:p w:rsidR="007825A7" w:rsidRPr="003534AF" w:rsidRDefault="003534AF" w:rsidP="00E86844">
            <w:pPr>
              <w:spacing w:line="252" w:lineRule="auto"/>
              <w:jc w:val="center"/>
              <w:rPr>
                <w:szCs w:val="28"/>
              </w:rPr>
            </w:pPr>
            <w:r w:rsidRPr="003534AF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825A7" w:rsidRPr="003534AF" w:rsidRDefault="003534AF" w:rsidP="00E86844">
            <w:pPr>
              <w:spacing w:line="252" w:lineRule="auto"/>
              <w:jc w:val="center"/>
              <w:rPr>
                <w:szCs w:val="28"/>
              </w:rPr>
            </w:pPr>
            <w:r w:rsidRPr="003534AF">
              <w:rPr>
                <w:szCs w:val="28"/>
              </w:rPr>
              <w:t>54,3</w:t>
            </w:r>
          </w:p>
        </w:tc>
        <w:tc>
          <w:tcPr>
            <w:tcW w:w="1702" w:type="dxa"/>
            <w:vAlign w:val="center"/>
          </w:tcPr>
          <w:p w:rsidR="007825A7" w:rsidRPr="003534AF" w:rsidRDefault="003534AF" w:rsidP="00E86844">
            <w:pPr>
              <w:spacing w:line="252" w:lineRule="auto"/>
              <w:jc w:val="center"/>
              <w:rPr>
                <w:szCs w:val="28"/>
              </w:rPr>
            </w:pPr>
            <w:r w:rsidRPr="003534AF">
              <w:rPr>
                <w:szCs w:val="28"/>
              </w:rPr>
              <w:t>94,3</w:t>
            </w:r>
          </w:p>
        </w:tc>
      </w:tr>
      <w:tr w:rsidR="007825A7" w:rsidRPr="003534AF" w:rsidTr="00E86844">
        <w:trPr>
          <w:trHeight w:val="397"/>
        </w:trPr>
        <w:tc>
          <w:tcPr>
            <w:tcW w:w="567" w:type="dxa"/>
            <w:vAlign w:val="center"/>
          </w:tcPr>
          <w:p w:rsidR="007825A7" w:rsidRPr="003534AF" w:rsidRDefault="007825A7" w:rsidP="00E86844">
            <w:pPr>
              <w:spacing w:line="252" w:lineRule="auto"/>
              <w:jc w:val="center"/>
              <w:rPr>
                <w:szCs w:val="28"/>
              </w:rPr>
            </w:pPr>
            <w:r w:rsidRPr="003534AF">
              <w:rPr>
                <w:szCs w:val="28"/>
              </w:rPr>
              <w:t>2.</w:t>
            </w:r>
          </w:p>
        </w:tc>
        <w:tc>
          <w:tcPr>
            <w:tcW w:w="1418" w:type="dxa"/>
            <w:vAlign w:val="center"/>
          </w:tcPr>
          <w:p w:rsidR="007825A7" w:rsidRPr="003534AF" w:rsidRDefault="007825A7" w:rsidP="00E86844">
            <w:pPr>
              <w:spacing w:line="252" w:lineRule="auto"/>
              <w:rPr>
                <w:rFonts w:eastAsia="MS Mincho"/>
                <w:szCs w:val="28"/>
              </w:rPr>
            </w:pPr>
            <w:r w:rsidRPr="003534AF">
              <w:rPr>
                <w:rFonts w:eastAsia="MS Mincho"/>
                <w:szCs w:val="28"/>
              </w:rPr>
              <w:t>Гимназия</w:t>
            </w:r>
          </w:p>
        </w:tc>
        <w:tc>
          <w:tcPr>
            <w:tcW w:w="992" w:type="dxa"/>
            <w:vAlign w:val="center"/>
          </w:tcPr>
          <w:p w:rsidR="007825A7" w:rsidRPr="003534AF" w:rsidRDefault="00B367B6" w:rsidP="00E86844">
            <w:pPr>
              <w:spacing w:line="252" w:lineRule="auto"/>
              <w:jc w:val="center"/>
              <w:rPr>
                <w:b/>
                <w:szCs w:val="28"/>
              </w:rPr>
            </w:pPr>
            <w:r w:rsidRPr="003534AF">
              <w:rPr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825A7" w:rsidRPr="003534AF" w:rsidRDefault="00B367B6" w:rsidP="00E86844">
            <w:pPr>
              <w:spacing w:line="252" w:lineRule="auto"/>
              <w:jc w:val="center"/>
              <w:rPr>
                <w:szCs w:val="28"/>
              </w:rPr>
            </w:pPr>
            <w:r w:rsidRPr="003534AF">
              <w:rPr>
                <w:szCs w:val="28"/>
              </w:rPr>
              <w:t>16,7</w:t>
            </w:r>
          </w:p>
        </w:tc>
        <w:tc>
          <w:tcPr>
            <w:tcW w:w="992" w:type="dxa"/>
            <w:vAlign w:val="center"/>
          </w:tcPr>
          <w:p w:rsidR="007825A7" w:rsidRPr="003534AF" w:rsidRDefault="00B367B6" w:rsidP="00E86844">
            <w:pPr>
              <w:spacing w:line="252" w:lineRule="auto"/>
              <w:jc w:val="center"/>
              <w:rPr>
                <w:szCs w:val="28"/>
              </w:rPr>
            </w:pPr>
            <w:r w:rsidRPr="003534AF">
              <w:rPr>
                <w:szCs w:val="28"/>
              </w:rPr>
              <w:t>58,3</w:t>
            </w:r>
          </w:p>
        </w:tc>
        <w:tc>
          <w:tcPr>
            <w:tcW w:w="1134" w:type="dxa"/>
            <w:vAlign w:val="center"/>
          </w:tcPr>
          <w:p w:rsidR="007825A7" w:rsidRPr="003534AF" w:rsidRDefault="00B367B6" w:rsidP="00E86844">
            <w:pPr>
              <w:spacing w:line="252" w:lineRule="auto"/>
              <w:jc w:val="center"/>
              <w:rPr>
                <w:szCs w:val="28"/>
              </w:rPr>
            </w:pPr>
            <w:r w:rsidRPr="003534AF">
              <w:rPr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7825A7" w:rsidRPr="003534AF" w:rsidRDefault="00B367B6" w:rsidP="00E86844">
            <w:pPr>
              <w:spacing w:line="252" w:lineRule="auto"/>
              <w:jc w:val="center"/>
              <w:rPr>
                <w:szCs w:val="28"/>
              </w:rPr>
            </w:pPr>
            <w:r w:rsidRPr="003534AF">
              <w:rPr>
                <w:szCs w:val="28"/>
              </w:rPr>
              <w:t>83,3</w:t>
            </w:r>
          </w:p>
        </w:tc>
        <w:tc>
          <w:tcPr>
            <w:tcW w:w="1702" w:type="dxa"/>
            <w:vAlign w:val="center"/>
          </w:tcPr>
          <w:p w:rsidR="007825A7" w:rsidRPr="003534AF" w:rsidRDefault="00B367B6" w:rsidP="00E86844">
            <w:pPr>
              <w:spacing w:line="252" w:lineRule="auto"/>
              <w:jc w:val="center"/>
              <w:rPr>
                <w:szCs w:val="28"/>
              </w:rPr>
            </w:pPr>
            <w:r w:rsidRPr="003534AF">
              <w:rPr>
                <w:szCs w:val="28"/>
              </w:rPr>
              <w:t>100</w:t>
            </w:r>
          </w:p>
        </w:tc>
      </w:tr>
    </w:tbl>
    <w:p w:rsidR="007825A7" w:rsidRDefault="007825A7" w:rsidP="007825A7">
      <w:pPr>
        <w:spacing w:line="252" w:lineRule="auto"/>
        <w:jc w:val="both"/>
        <w:rPr>
          <w:b/>
          <w:color w:val="FF0000"/>
          <w:sz w:val="28"/>
          <w:szCs w:val="28"/>
        </w:rPr>
      </w:pPr>
    </w:p>
    <w:p w:rsidR="003534AF" w:rsidRDefault="003534AF" w:rsidP="003534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рейтинге образовательных учреждений по средней отметке и среднему первичному баллу  у выпускников Гимназии.</w:t>
      </w:r>
    </w:p>
    <w:p w:rsidR="003534AF" w:rsidRDefault="003534AF" w:rsidP="003534AF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Style w:val="32"/>
        <w:tblW w:w="9626" w:type="dxa"/>
        <w:tblInd w:w="0" w:type="dxa"/>
        <w:tblLook w:val="04A0" w:firstRow="1" w:lastRow="0" w:firstColumn="1" w:lastColumn="0" w:noHBand="0" w:noVBand="1"/>
      </w:tblPr>
      <w:tblGrid>
        <w:gridCol w:w="840"/>
        <w:gridCol w:w="2320"/>
        <w:gridCol w:w="1900"/>
        <w:gridCol w:w="1380"/>
        <w:gridCol w:w="2066"/>
        <w:gridCol w:w="1120"/>
      </w:tblGrid>
      <w:tr w:rsidR="003534AF" w:rsidTr="003534AF">
        <w:trPr>
          <w:trHeight w:val="6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№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Образовательное учреждение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gramStart"/>
            <w:r>
              <w:rPr>
                <w:bCs/>
              </w:rPr>
              <w:t>сдававших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Качество %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Средний первичный балл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Средняя отметка</w:t>
            </w:r>
          </w:p>
        </w:tc>
      </w:tr>
      <w:tr w:rsidR="003534AF" w:rsidTr="003534AF">
        <w:trPr>
          <w:trHeight w:val="3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AF" w:rsidRDefault="003534AF" w:rsidP="003534AF">
            <w:pPr>
              <w:rPr>
                <w:bCs/>
              </w:rPr>
            </w:pPr>
            <w:r>
              <w:rPr>
                <w:bCs/>
              </w:rPr>
              <w:t>Гимназия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83,3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4,08</w:t>
            </w:r>
          </w:p>
        </w:tc>
      </w:tr>
      <w:tr w:rsidR="003534AF" w:rsidTr="003534AF">
        <w:trPr>
          <w:trHeight w:val="28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AF" w:rsidRDefault="003534AF" w:rsidP="003534AF">
            <w:pPr>
              <w:rPr>
                <w:bCs/>
              </w:rPr>
            </w:pPr>
            <w:r>
              <w:rPr>
                <w:bCs/>
              </w:rPr>
              <w:t>СОШ №5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27,0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4,00</w:t>
            </w:r>
          </w:p>
        </w:tc>
      </w:tr>
      <w:tr w:rsidR="003534AF" w:rsidTr="003534AF">
        <w:trPr>
          <w:trHeight w:val="27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AF" w:rsidRDefault="003534AF" w:rsidP="003534AF">
            <w:pPr>
              <w:rPr>
                <w:bCs/>
              </w:rPr>
            </w:pPr>
            <w:r>
              <w:rPr>
                <w:bCs/>
              </w:rPr>
              <w:t>СОШ №4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57,9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22,0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3,58</w:t>
            </w:r>
          </w:p>
        </w:tc>
      </w:tr>
      <w:tr w:rsidR="003534AF" w:rsidTr="003534AF">
        <w:trPr>
          <w:trHeight w:val="31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AF" w:rsidRDefault="003534AF" w:rsidP="003534AF">
            <w:pPr>
              <w:rPr>
                <w:bCs/>
              </w:rPr>
            </w:pPr>
            <w:r>
              <w:rPr>
                <w:bCs/>
              </w:rPr>
              <w:t>СОШ №7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22,0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3,50</w:t>
            </w:r>
          </w:p>
        </w:tc>
      </w:tr>
      <w:tr w:rsidR="003534AF" w:rsidTr="003534AF">
        <w:trPr>
          <w:trHeight w:val="2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AF" w:rsidRDefault="003534AF" w:rsidP="003534AF">
            <w:pPr>
              <w:rPr>
                <w:bCs/>
              </w:rPr>
            </w:pPr>
            <w:r>
              <w:rPr>
                <w:bCs/>
              </w:rPr>
              <w:t>СОШ №6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3,50</w:t>
            </w:r>
          </w:p>
        </w:tc>
      </w:tr>
      <w:tr w:rsidR="003534AF" w:rsidTr="003534AF">
        <w:trPr>
          <w:trHeight w:val="2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AF" w:rsidRDefault="003534AF" w:rsidP="003534AF">
            <w:pPr>
              <w:rPr>
                <w:bCs/>
              </w:rPr>
            </w:pPr>
            <w:r>
              <w:rPr>
                <w:bCs/>
              </w:rPr>
              <w:t>СОШ №2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33,3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29,0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3,33</w:t>
            </w:r>
          </w:p>
        </w:tc>
      </w:tr>
      <w:tr w:rsidR="003534AF" w:rsidTr="003534AF">
        <w:trPr>
          <w:trHeight w:val="2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AF" w:rsidRDefault="003534AF" w:rsidP="003534AF">
            <w:pPr>
              <w:rPr>
                <w:bCs/>
              </w:rPr>
            </w:pPr>
            <w:r>
              <w:rPr>
                <w:bCs/>
              </w:rPr>
              <w:t>СОШ №3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AF" w:rsidRDefault="003534AF" w:rsidP="003534AF">
            <w:pPr>
              <w:jc w:val="center"/>
              <w:rPr>
                <w:bCs/>
              </w:rPr>
            </w:pPr>
            <w:r>
              <w:rPr>
                <w:bCs/>
              </w:rPr>
              <w:t>3,00</w:t>
            </w:r>
          </w:p>
        </w:tc>
      </w:tr>
    </w:tbl>
    <w:p w:rsidR="003534AF" w:rsidRDefault="003534AF" w:rsidP="003534A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34AF" w:rsidRDefault="003534AF" w:rsidP="00353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по городу первичный балл 39 при максимальных 45 баллах у 1 выпускника  - 86,7 %   выполнения задания, показал выпускник Гимназии.</w:t>
      </w:r>
    </w:p>
    <w:p w:rsidR="007825A7" w:rsidRPr="00291DCC" w:rsidRDefault="007825A7" w:rsidP="007825A7">
      <w:pPr>
        <w:pStyle w:val="aa"/>
        <w:keepNext/>
        <w:spacing w:after="0" w:line="252" w:lineRule="auto"/>
        <w:jc w:val="right"/>
        <w:rPr>
          <w:color w:val="auto"/>
          <w:sz w:val="24"/>
          <w:szCs w:val="24"/>
        </w:rPr>
      </w:pPr>
    </w:p>
    <w:p w:rsidR="007825A7" w:rsidRPr="00E514CC" w:rsidRDefault="007825A7" w:rsidP="007825A7">
      <w:pPr>
        <w:pStyle w:val="3"/>
        <w:rPr>
          <w:rFonts w:ascii="Times New Roman" w:hAnsi="Times New Roman" w:cs="Times New Roman"/>
          <w:sz w:val="28"/>
        </w:rPr>
      </w:pPr>
      <w:bookmarkStart w:id="31" w:name="_Toc114670196"/>
      <w:r w:rsidRPr="00E514CC">
        <w:rPr>
          <w:rFonts w:ascii="Times New Roman" w:hAnsi="Times New Roman" w:cs="Times New Roman"/>
          <w:sz w:val="28"/>
        </w:rPr>
        <w:t>3. Анализ результатов выполнения отдельных заданий или групп заданий</w:t>
      </w:r>
      <w:bookmarkEnd w:id="31"/>
    </w:p>
    <w:p w:rsidR="007825A7" w:rsidRPr="003534AF" w:rsidRDefault="007825A7" w:rsidP="007825A7">
      <w:pPr>
        <w:pStyle w:val="a5"/>
        <w:spacing w:before="120" w:after="120" w:line="252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34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Краткая характеристика КИМ</w:t>
      </w:r>
    </w:p>
    <w:p w:rsidR="003534AF" w:rsidRDefault="003534AF" w:rsidP="003534AF">
      <w:pPr>
        <w:pStyle w:val="a5"/>
        <w:spacing w:after="0" w:line="252" w:lineRule="auto"/>
        <w:ind w:left="0"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заданий – 25; из них по типу: с кратким ответом – 18; с развёрнутым ответом – 7; по уровню сложности: Б – 15;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7; В – 3. Максимальный первичный балл за работу – 45.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Тройка ставится за результат от 10 баллов, четверка — от 20 баллов, пятерка — от 31 балла.</w:t>
      </w:r>
    </w:p>
    <w:p w:rsidR="003534AF" w:rsidRDefault="003534AF" w:rsidP="003534AF">
      <w:pPr>
        <w:spacing w:line="252" w:lineRule="auto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Общее время выполнения работы – 3 часа (180 минут).</w:t>
      </w:r>
    </w:p>
    <w:p w:rsidR="003534AF" w:rsidRDefault="003534AF" w:rsidP="003534AF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Предусмотрены следующие задания:</w:t>
      </w:r>
    </w:p>
    <w:p w:rsidR="003534AF" w:rsidRDefault="003534AF" w:rsidP="003534AF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установление соответствия между понятиями и их характеристиками, формулами и величинами, техническими устройствами и физическими закономерностями;</w:t>
      </w:r>
    </w:p>
    <w:p w:rsidR="003534AF" w:rsidRDefault="003534AF" w:rsidP="003534AF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– заполнение пропусков в тексте;</w:t>
      </w:r>
    </w:p>
    <w:p w:rsidR="003534AF" w:rsidRDefault="003534AF" w:rsidP="003534AF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– чтение графиков и диаграмм;</w:t>
      </w:r>
    </w:p>
    <w:p w:rsidR="003534AF" w:rsidRDefault="003534AF" w:rsidP="003534AF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– внесение данных в таблицы;</w:t>
      </w:r>
    </w:p>
    <w:p w:rsidR="003534AF" w:rsidRDefault="003534AF" w:rsidP="003534AF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– выбор верных утверждений.</w:t>
      </w:r>
    </w:p>
    <w:p w:rsidR="003534AF" w:rsidRDefault="003534AF" w:rsidP="003534AF">
      <w:pPr>
        <w:pStyle w:val="a5"/>
        <w:spacing w:before="120" w:after="120" w:line="252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КИМах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практические задачи, к которым относятся выполнение чертежей, измерение грузов и проведение экспериментов.</w:t>
      </w:r>
    </w:p>
    <w:p w:rsidR="007825A7" w:rsidRDefault="007825A7" w:rsidP="007825A7">
      <w:pPr>
        <w:pStyle w:val="a5"/>
        <w:spacing w:before="120" w:after="120" w:line="252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25A7" w:rsidRDefault="007825A7" w:rsidP="007825A7">
      <w:pPr>
        <w:pStyle w:val="a5"/>
        <w:spacing w:before="120" w:after="120" w:line="252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Статистический анализ выполняемости заданий / групп заданий КИМ ОГЭ </w:t>
      </w: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693"/>
        <w:gridCol w:w="1133"/>
        <w:gridCol w:w="1262"/>
        <w:gridCol w:w="764"/>
        <w:gridCol w:w="764"/>
        <w:gridCol w:w="764"/>
        <w:gridCol w:w="764"/>
      </w:tblGrid>
      <w:tr w:rsidR="003534AF" w:rsidRPr="003534AF" w:rsidTr="003534AF">
        <w:trPr>
          <w:trHeight w:val="317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34AF" w:rsidRPr="003534AF" w:rsidRDefault="003534AF">
            <w:pPr>
              <w:pStyle w:val="ae"/>
              <w:spacing w:line="276" w:lineRule="auto"/>
              <w:ind w:left="113" w:right="113"/>
              <w:rPr>
                <w:rFonts w:ascii="Times New Roman" w:hAnsi="Times New Roman"/>
                <w:bCs/>
                <w:iCs/>
                <w:sz w:val="20"/>
                <w:lang w:eastAsia="ru-RU"/>
              </w:rPr>
            </w:pPr>
            <w:r w:rsidRPr="003534AF">
              <w:rPr>
                <w:rFonts w:ascii="Times New Roman" w:hAnsi="Times New Roman"/>
                <w:bCs/>
                <w:iCs/>
                <w:sz w:val="14"/>
                <w:lang w:eastAsia="ru-RU"/>
              </w:rPr>
              <w:t>№ задания</w:t>
            </w:r>
          </w:p>
        </w:tc>
        <w:tc>
          <w:tcPr>
            <w:tcW w:w="3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AF" w:rsidRPr="003534AF" w:rsidRDefault="003534AF">
            <w:pPr>
              <w:pStyle w:val="Default"/>
              <w:spacing w:line="276" w:lineRule="auto"/>
              <w:rPr>
                <w:sz w:val="20"/>
                <w:szCs w:val="23"/>
              </w:rPr>
            </w:pPr>
            <w:r w:rsidRPr="003534AF">
              <w:rPr>
                <w:sz w:val="20"/>
                <w:szCs w:val="23"/>
              </w:rPr>
              <w:t xml:space="preserve">Проверяемые элементы содержания / умения </w:t>
            </w:r>
          </w:p>
          <w:p w:rsidR="003534AF" w:rsidRP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P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lang w:eastAsia="ru-RU"/>
              </w:rPr>
            </w:pPr>
            <w:r w:rsidRPr="003534AF">
              <w:rPr>
                <w:rFonts w:ascii="Times New Roman" w:hAnsi="Times New Roman"/>
                <w:bCs/>
                <w:iCs/>
                <w:sz w:val="20"/>
                <w:lang w:eastAsia="ru-RU"/>
              </w:rPr>
              <w:t>Уровень сложности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P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sz w:val="20"/>
                <w:lang w:eastAsia="ru-RU"/>
              </w:rPr>
            </w:pPr>
            <w:r w:rsidRPr="003534AF">
              <w:rPr>
                <w:rFonts w:ascii="Times New Roman" w:hAnsi="Times New Roman"/>
                <w:bCs/>
                <w:iCs/>
                <w:sz w:val="20"/>
                <w:lang w:eastAsia="ru-RU"/>
              </w:rPr>
              <w:t>процент выполнения задания</w:t>
            </w:r>
          </w:p>
        </w:tc>
        <w:tc>
          <w:tcPr>
            <w:tcW w:w="3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Pr="003534AF" w:rsidRDefault="003534AF">
            <w:pPr>
              <w:pStyle w:val="Default"/>
              <w:spacing w:line="276" w:lineRule="auto"/>
              <w:rPr>
                <w:bCs/>
                <w:iCs/>
                <w:sz w:val="20"/>
                <w:lang w:eastAsia="ru-RU"/>
              </w:rPr>
            </w:pPr>
            <w:r w:rsidRPr="003534AF">
              <w:rPr>
                <w:sz w:val="20"/>
              </w:rPr>
              <w:t>Процент выполнения по городу в группах, получивших отметку</w:t>
            </w:r>
            <w:r w:rsidRPr="003534AF">
              <w:rPr>
                <w:sz w:val="20"/>
                <w:szCs w:val="23"/>
              </w:rPr>
              <w:t xml:space="preserve"> </w:t>
            </w:r>
          </w:p>
        </w:tc>
      </w:tr>
      <w:tr w:rsidR="003534AF" w:rsidTr="003534AF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4AF" w:rsidRDefault="003534AF">
            <w:pPr>
              <w:rPr>
                <w:rFonts w:eastAsia="Calibri"/>
                <w:bCs/>
                <w:iCs/>
                <w:sz w:val="22"/>
                <w:szCs w:val="22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4AF" w:rsidRDefault="003534AF">
            <w:pPr>
              <w:rPr>
                <w:rFonts w:eastAsia="Calibri"/>
                <w:bCs/>
                <w:iCs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4AF" w:rsidRDefault="003534AF">
            <w:pPr>
              <w:rPr>
                <w:rFonts w:eastAsia="Calibri"/>
                <w:bCs/>
                <w:iCs/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4AF" w:rsidRDefault="003534AF">
            <w:pPr>
              <w:rPr>
                <w:rFonts w:eastAsia="Calibri"/>
                <w:bCs/>
                <w:iCs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«2»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«3»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«4»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«5»</w:t>
            </w:r>
          </w:p>
        </w:tc>
      </w:tr>
      <w:tr w:rsidR="003534AF" w:rsidTr="003534AF">
        <w:tc>
          <w:tcPr>
            <w:tcW w:w="9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Часть </w:t>
            </w:r>
            <w:r>
              <w:rPr>
                <w:rFonts w:ascii="Times New Roman" w:hAnsi="Times New Roman"/>
                <w:bCs/>
                <w:iCs/>
                <w:lang w:val="en-US" w:eastAsia="ru-RU"/>
              </w:rPr>
              <w:t>I</w:t>
            </w:r>
          </w:p>
        </w:tc>
      </w:tr>
      <w:tr w:rsidR="003534AF" w:rsidTr="003534A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val="en-US" w:eastAsia="ru-RU"/>
              </w:rPr>
            </w:pPr>
            <w:r>
              <w:rPr>
                <w:rFonts w:ascii="Times New Roman" w:hAnsi="Times New Roman"/>
                <w:bCs/>
                <w:iCs/>
                <w:lang w:val="en-US" w:eastAsia="ru-RU"/>
              </w:rPr>
              <w:t>1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 w:rsidP="003534AF">
            <w:pPr>
              <w:pStyle w:val="ae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Правильно трактовать физический смысл используемых величин, их обозначения и единицы измерения; выделять приборы для их измерения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97,9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50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88,2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100</w:t>
            </w:r>
          </w:p>
        </w:tc>
      </w:tr>
      <w:tr w:rsidR="003534AF" w:rsidTr="003534A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val="en-US" w:eastAsia="ru-RU"/>
              </w:rPr>
            </w:pPr>
            <w:r>
              <w:rPr>
                <w:rFonts w:ascii="Times New Roman" w:hAnsi="Times New Roman"/>
                <w:bCs/>
                <w:iCs/>
                <w:lang w:val="en-US" w:eastAsia="ru-RU"/>
              </w:rPr>
              <w:lastRenderedPageBreak/>
              <w:t>2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 w:rsidP="003534AF">
            <w:pPr>
              <w:pStyle w:val="ae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Различать словесную формулировку и математическое выражение закона, формулы, связывающие данную физическую величину с другими величинами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44,7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17,6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60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100</w:t>
            </w:r>
          </w:p>
        </w:tc>
      </w:tr>
      <w:tr w:rsidR="003534AF" w:rsidTr="003534A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val="en-US" w:eastAsia="ru-RU"/>
              </w:rPr>
            </w:pPr>
            <w:r>
              <w:rPr>
                <w:rFonts w:ascii="Times New Roman" w:hAnsi="Times New Roman"/>
                <w:bCs/>
                <w:iCs/>
                <w:lang w:val="en-US" w:eastAsia="ru-RU"/>
              </w:rPr>
              <w:t>3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 w:rsidP="003534AF">
            <w:pPr>
              <w:pStyle w:val="ae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Распознавать проявление изученных физических явлений, выделяя их существенные свойства/признаки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91,5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50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70,6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100</w:t>
            </w:r>
          </w:p>
        </w:tc>
      </w:tr>
      <w:tr w:rsidR="003534AF" w:rsidTr="003534A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4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 w:rsidP="003534AF">
            <w:pPr>
              <w:pStyle w:val="ae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Распознавать явление по его определению, описанию, характерным признакам и на основе опытов, демонстрирующих данное физическое явление. Различать для данного явления основные свойства </w:t>
            </w:r>
            <w:proofErr w:type="spellStart"/>
            <w:r>
              <w:rPr>
                <w:rFonts w:ascii="Times New Roman" w:hAnsi="Times New Roman"/>
                <w:bCs/>
                <w:iCs/>
                <w:lang w:eastAsia="ru-RU"/>
              </w:rPr>
              <w:t>илиусловия</w:t>
            </w:r>
            <w:proofErr w:type="spellEnd"/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 протекания явлений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89,4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70,6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100</w:t>
            </w:r>
          </w:p>
        </w:tc>
      </w:tr>
      <w:tr w:rsidR="003534AF" w:rsidTr="003534A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5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 w:rsidP="003534AF">
            <w:pPr>
              <w:pStyle w:val="ae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85,1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70,6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100</w:t>
            </w:r>
          </w:p>
        </w:tc>
      </w:tr>
      <w:tr w:rsidR="003534AF" w:rsidTr="003534A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6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 w:rsidP="003534AF">
            <w:pPr>
              <w:pStyle w:val="ae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66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50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41,2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80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100</w:t>
            </w:r>
          </w:p>
        </w:tc>
      </w:tr>
      <w:tr w:rsidR="003534AF" w:rsidTr="003534A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7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 w:rsidP="003534AF">
            <w:pPr>
              <w:pStyle w:val="ae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55,3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23,5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76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100</w:t>
            </w:r>
          </w:p>
        </w:tc>
      </w:tr>
      <w:tr w:rsidR="003534AF" w:rsidTr="003534A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8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 w:rsidP="003534AF">
            <w:pPr>
              <w:pStyle w:val="ae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85,1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58,8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100</w:t>
            </w:r>
          </w:p>
        </w:tc>
      </w:tr>
      <w:tr w:rsidR="003534AF" w:rsidTr="003534A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9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 w:rsidP="003534AF">
            <w:pPr>
              <w:pStyle w:val="ae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46,8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41,2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56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33,3</w:t>
            </w:r>
          </w:p>
        </w:tc>
      </w:tr>
      <w:tr w:rsidR="003534AF" w:rsidTr="003534A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 w:rsidP="003534AF">
            <w:pPr>
              <w:pStyle w:val="ae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74,5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47,1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96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100</w:t>
            </w:r>
          </w:p>
        </w:tc>
      </w:tr>
      <w:tr w:rsidR="003534AF" w:rsidTr="003534A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11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 w:rsidP="003534AF">
            <w:pPr>
              <w:pStyle w:val="ae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Описывать изменения физических величин при протекании физических явлений и процессов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91,5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50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82,4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100</w:t>
            </w:r>
          </w:p>
        </w:tc>
      </w:tr>
      <w:tr w:rsidR="003534AF" w:rsidTr="003534A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12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 w:rsidP="003534AF">
            <w:pPr>
              <w:pStyle w:val="ae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Описывать изменения физических величин при протекании физических явлений и процессов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68,1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50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52,9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76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100</w:t>
            </w:r>
          </w:p>
        </w:tc>
      </w:tr>
      <w:tr w:rsidR="003534AF" w:rsidTr="003534A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13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 w:rsidP="003534AF">
            <w:pPr>
              <w:pStyle w:val="ae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Описывать свойства тел, физические явления и процессы, используя физические величины, физические законы и принципы (анализ графиков, таблиц и схем)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lang w:eastAsia="ru-RU"/>
              </w:rPr>
              <w:t>П</w:t>
            </w:r>
            <w:proofErr w:type="gram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95,7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50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82,4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100</w:t>
            </w:r>
          </w:p>
        </w:tc>
      </w:tr>
      <w:tr w:rsidR="003534AF" w:rsidTr="003534A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14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 w:rsidP="003534AF">
            <w:pPr>
              <w:pStyle w:val="ae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Описывать свойства тел, физические явления и процессы, используя физические величины, физические законы и принципы (анализ графиков, таблиц и схем)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lang w:eastAsia="ru-RU"/>
              </w:rPr>
              <w:t>П</w:t>
            </w:r>
            <w:proofErr w:type="gram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95,7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50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82,4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100</w:t>
            </w:r>
          </w:p>
        </w:tc>
      </w:tr>
      <w:tr w:rsidR="003534AF" w:rsidTr="003534A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15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 w:rsidP="003534AF">
            <w:pPr>
              <w:pStyle w:val="ae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Проводить прямые измерения физических величин с использованием измерительных приборов, правильно составлять схемы включения прибора в экспериментальную установку, проводить серию измерений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89,4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76,5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100</w:t>
            </w:r>
          </w:p>
        </w:tc>
      </w:tr>
      <w:tr w:rsidR="003534AF" w:rsidTr="003534A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lastRenderedPageBreak/>
              <w:t>16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 w:rsidP="003534AF">
            <w:pPr>
              <w:pStyle w:val="ae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Анализировать отдельные этапы проведения исследования на основе его описания: делать выводы на основе описания исследования, интерпретировать результаты наблюдений и опытов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lang w:eastAsia="ru-RU"/>
              </w:rPr>
              <w:t>П</w:t>
            </w:r>
            <w:proofErr w:type="gram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93,6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70,6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100</w:t>
            </w:r>
          </w:p>
        </w:tc>
      </w:tr>
      <w:tr w:rsidR="003534AF" w:rsidTr="003534A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17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 w:rsidP="003534AF">
            <w:pPr>
              <w:pStyle w:val="ae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Проводить косвенные измерения физических величин, исследование зависимостей между величинами (экспериментальное задание на реальном оборудовании)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74,5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50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35,3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100</w:t>
            </w:r>
          </w:p>
        </w:tc>
      </w:tr>
      <w:tr w:rsidR="003534AF" w:rsidTr="003534A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18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 w:rsidP="003534AF">
            <w:pPr>
              <w:pStyle w:val="ae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Различать явления и закономерности, лежащие в основе принципа действия машин, приборов и технических устройств. Приводить примеры вклада отечественных и зарубежных учёных-физиков в развитие науки, объяснение процессов окружающего мира, в развитие техники и технологий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93,6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50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76,5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100</w:t>
            </w:r>
          </w:p>
        </w:tc>
      </w:tr>
      <w:tr w:rsidR="003534AF" w:rsidTr="003534AF">
        <w:tc>
          <w:tcPr>
            <w:tcW w:w="9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Часть </w:t>
            </w:r>
            <w:r>
              <w:rPr>
                <w:rFonts w:ascii="Times New Roman" w:hAnsi="Times New Roman"/>
                <w:bCs/>
                <w:iCs/>
                <w:lang w:val="en-US" w:eastAsia="ru-RU"/>
              </w:rPr>
              <w:t>II</w:t>
            </w:r>
          </w:p>
        </w:tc>
      </w:tr>
      <w:tr w:rsidR="003534AF" w:rsidTr="003534A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19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 w:rsidP="003534AF">
            <w:pPr>
              <w:pStyle w:val="ae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Интерпретировать информацию физического содержания, отвечать на вопросы с использованием явно и неявно заданной информации. Преобразовывать информацию из одной знаковой системы в другую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50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24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33,3</w:t>
            </w:r>
          </w:p>
        </w:tc>
      </w:tr>
      <w:tr w:rsidR="003534AF" w:rsidTr="003534A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20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 w:rsidP="003534AF">
            <w:pPr>
              <w:pStyle w:val="ae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Применять информацию из текста при решении </w:t>
            </w:r>
            <w:proofErr w:type="spellStart"/>
            <w:r>
              <w:rPr>
                <w:rFonts w:ascii="Times New Roman" w:hAnsi="Times New Roman"/>
                <w:bCs/>
                <w:iCs/>
                <w:lang w:eastAsia="ru-RU"/>
              </w:rPr>
              <w:t>учебнопознавательных</w:t>
            </w:r>
            <w:proofErr w:type="spellEnd"/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 и учебно-практических задач.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lang w:eastAsia="ru-RU"/>
              </w:rPr>
              <w:t>П</w:t>
            </w:r>
            <w:proofErr w:type="gram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11,8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28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33,3</w:t>
            </w:r>
          </w:p>
        </w:tc>
      </w:tr>
      <w:tr w:rsidR="003534AF" w:rsidTr="003534A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21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 w:rsidP="003534AF">
            <w:pPr>
              <w:pStyle w:val="ae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Объяснять физические процессы и свойства тел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lang w:eastAsia="ru-RU"/>
              </w:rPr>
              <w:t>П</w:t>
            </w:r>
            <w:proofErr w:type="gram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28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33,3</w:t>
            </w:r>
          </w:p>
        </w:tc>
      </w:tr>
      <w:tr w:rsidR="003534AF" w:rsidTr="003534A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22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 w:rsidP="003534AF">
            <w:pPr>
              <w:pStyle w:val="ae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Объяснять физические процессы и свойства тел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lang w:eastAsia="ru-RU"/>
              </w:rPr>
              <w:t>П</w:t>
            </w:r>
            <w:proofErr w:type="gram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5,9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44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66,7</w:t>
            </w:r>
          </w:p>
        </w:tc>
      </w:tr>
      <w:tr w:rsidR="003534AF" w:rsidTr="003534A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23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 w:rsidP="002E7581">
            <w:pPr>
              <w:pStyle w:val="ae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Решать расчётные задачи, используя законы</w:t>
            </w:r>
            <w:r w:rsidR="002E7581"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и формулы, связывающие физические величины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lang w:eastAsia="ru-RU"/>
              </w:rPr>
              <w:t>П</w:t>
            </w:r>
            <w:proofErr w:type="gram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33,3</w:t>
            </w:r>
          </w:p>
        </w:tc>
      </w:tr>
      <w:tr w:rsidR="003534AF" w:rsidTr="003534A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24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 w:rsidP="003A3AA7">
            <w:pPr>
              <w:pStyle w:val="ae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Решать расчётные задачи, используя законы</w:t>
            </w:r>
            <w:r w:rsidR="003A3AA7"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и формулы, связывающие физические величины</w:t>
            </w:r>
            <w:r w:rsidR="003A3AA7"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(комбинированная задача)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66,7</w:t>
            </w:r>
          </w:p>
        </w:tc>
      </w:tr>
      <w:tr w:rsidR="003534AF" w:rsidTr="003534A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25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 w:rsidP="003A3AA7">
            <w:pPr>
              <w:pStyle w:val="ae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Решать расчётные задачи, используя законы</w:t>
            </w:r>
            <w:r w:rsidR="003A3AA7"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и формулы, связывающие физические величины</w:t>
            </w:r>
            <w:r w:rsidR="003A3AA7"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(комбинированная задача)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AF" w:rsidRDefault="003534AF">
            <w:pPr>
              <w:pStyle w:val="ae"/>
              <w:spacing w:line="276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66,7</w:t>
            </w:r>
          </w:p>
        </w:tc>
      </w:tr>
    </w:tbl>
    <w:p w:rsidR="007825A7" w:rsidRDefault="007825A7" w:rsidP="007825A7">
      <w:pPr>
        <w:pStyle w:val="a5"/>
        <w:spacing w:before="120" w:after="120" w:line="252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Содержательный анализ выполнения заданий КИМ ОГЭ</w:t>
      </w:r>
    </w:p>
    <w:p w:rsidR="003534AF" w:rsidRDefault="003534AF" w:rsidP="00353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b/>
          <w:i/>
          <w:sz w:val="28"/>
          <w:szCs w:val="28"/>
        </w:rPr>
        <w:t>Достаточный</w:t>
      </w:r>
      <w:r>
        <w:rPr>
          <w:sz w:val="28"/>
          <w:szCs w:val="28"/>
        </w:rPr>
        <w:t xml:space="preserve"> (70-100%) уровень выполнения заданий выпускники показали при выполнении №1, 3, 4, 5, 8, 10, 11, 13-18):</w:t>
      </w:r>
      <w:proofErr w:type="gramEnd"/>
    </w:p>
    <w:p w:rsidR="003534AF" w:rsidRDefault="003534AF" w:rsidP="003534AF">
      <w:pPr>
        <w:jc w:val="both"/>
        <w:rPr>
          <w:sz w:val="28"/>
          <w:szCs w:val="28"/>
        </w:rPr>
      </w:pPr>
    </w:p>
    <w:p w:rsidR="003534AF" w:rsidRDefault="003534AF" w:rsidP="003534AF">
      <w:pPr>
        <w:jc w:val="both"/>
        <w:rPr>
          <w:sz w:val="28"/>
          <w:szCs w:val="28"/>
        </w:rPr>
      </w:pPr>
      <w:r>
        <w:rPr>
          <w:sz w:val="28"/>
          <w:szCs w:val="28"/>
        </w:rPr>
        <w:t>– Правильно трактовать физический смысл используемых величин, их обозначения и единицы измерения; выделять приборы для их измерения (№1),</w:t>
      </w:r>
    </w:p>
    <w:p w:rsidR="003534AF" w:rsidRDefault="003534AF" w:rsidP="003534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Распознавать проявление изученных физических явлений, выделяя их существенные свойства/признаки (№3),</w:t>
      </w:r>
    </w:p>
    <w:p w:rsidR="003534AF" w:rsidRDefault="003534AF" w:rsidP="003534AF">
      <w:pPr>
        <w:jc w:val="both"/>
        <w:rPr>
          <w:sz w:val="28"/>
          <w:szCs w:val="28"/>
        </w:rPr>
      </w:pPr>
      <w:r>
        <w:rPr>
          <w:sz w:val="28"/>
          <w:szCs w:val="28"/>
        </w:rPr>
        <w:t>– Распознавать явление по его определению, описанию, характерным признакам и на основе опытов, демонстрирующих данное физическое явление. Различать для данного явления основные свойства или</w:t>
      </w:r>
      <w:r>
        <w:t xml:space="preserve"> </w:t>
      </w:r>
      <w:r>
        <w:rPr>
          <w:sz w:val="28"/>
          <w:szCs w:val="28"/>
        </w:rPr>
        <w:t>условия протекания явлений (№4),</w:t>
      </w:r>
    </w:p>
    <w:p w:rsidR="003534AF" w:rsidRDefault="003534AF" w:rsidP="003534AF">
      <w:pPr>
        <w:jc w:val="both"/>
        <w:rPr>
          <w:sz w:val="28"/>
          <w:szCs w:val="28"/>
        </w:rPr>
      </w:pPr>
      <w:r>
        <w:rPr>
          <w:sz w:val="28"/>
          <w:szCs w:val="28"/>
        </w:rPr>
        <w:t>– Вычислять значение величины при анализе явлений с использованием законов и формул (№5, 8, 10),</w:t>
      </w:r>
    </w:p>
    <w:p w:rsidR="003534AF" w:rsidRDefault="003534AF" w:rsidP="003534AF">
      <w:pPr>
        <w:jc w:val="both"/>
        <w:rPr>
          <w:sz w:val="28"/>
          <w:szCs w:val="28"/>
        </w:rPr>
      </w:pPr>
      <w:r>
        <w:rPr>
          <w:sz w:val="28"/>
          <w:szCs w:val="28"/>
        </w:rPr>
        <w:t>– Описывать изменения физических величин при протекании физических явлений и процессов (№11),</w:t>
      </w:r>
    </w:p>
    <w:p w:rsidR="003534AF" w:rsidRDefault="003534AF" w:rsidP="003534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Описывать свойства тел, физические явления и процессы, используя физические величины, физические законы и принципы (анализ графиков, </w:t>
      </w:r>
      <w:proofErr w:type="gramEnd"/>
    </w:p>
    <w:p w:rsidR="003534AF" w:rsidRDefault="003534AF" w:rsidP="003534AF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 и схем) (№13, 14),</w:t>
      </w:r>
    </w:p>
    <w:p w:rsidR="003534AF" w:rsidRDefault="003534AF" w:rsidP="003534AF">
      <w:pPr>
        <w:jc w:val="both"/>
        <w:rPr>
          <w:sz w:val="28"/>
          <w:szCs w:val="28"/>
        </w:rPr>
      </w:pPr>
      <w:r>
        <w:rPr>
          <w:sz w:val="28"/>
          <w:szCs w:val="28"/>
        </w:rPr>
        <w:t>– Проводить прямые измерения физических величин с использованием измерительных приборов, правильно составлять схемы включения прибора</w:t>
      </w:r>
    </w:p>
    <w:p w:rsidR="003534AF" w:rsidRDefault="003534AF" w:rsidP="003534AF">
      <w:pPr>
        <w:jc w:val="both"/>
        <w:rPr>
          <w:sz w:val="28"/>
          <w:szCs w:val="28"/>
        </w:rPr>
      </w:pPr>
      <w:r>
        <w:rPr>
          <w:sz w:val="28"/>
          <w:szCs w:val="28"/>
        </w:rPr>
        <w:t>в экспериментальную установку, проводить серию измерений (№15),</w:t>
      </w:r>
    </w:p>
    <w:p w:rsidR="003534AF" w:rsidRDefault="003534AF" w:rsidP="003534AF">
      <w:pPr>
        <w:jc w:val="both"/>
        <w:rPr>
          <w:sz w:val="28"/>
          <w:szCs w:val="28"/>
        </w:rPr>
      </w:pPr>
      <w:r>
        <w:rPr>
          <w:sz w:val="28"/>
          <w:szCs w:val="28"/>
        </w:rPr>
        <w:t>– Анализировать отдельные этапы проведения исследования на основе его описания: делать выводы на основе описания исследования, интерпретировать результаты наблюдений и опытов (№16),</w:t>
      </w:r>
    </w:p>
    <w:p w:rsidR="003534AF" w:rsidRDefault="003534AF" w:rsidP="00353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Проводить косвенные измерения физических величин, исследование зависимостей между величинами (экспериментальное задание на реальном оборудовании) (№17), </w:t>
      </w:r>
    </w:p>
    <w:p w:rsidR="003534AF" w:rsidRDefault="003534AF" w:rsidP="003534AF">
      <w:pPr>
        <w:jc w:val="both"/>
        <w:rPr>
          <w:sz w:val="28"/>
          <w:szCs w:val="28"/>
        </w:rPr>
      </w:pPr>
      <w:r>
        <w:rPr>
          <w:sz w:val="28"/>
          <w:szCs w:val="28"/>
        </w:rPr>
        <w:t>– Различать явления и закономерности, лежащие в основе принципа действия машин, приборов и технических устройств. Приводить примеры вклада</w:t>
      </w:r>
    </w:p>
    <w:p w:rsidR="003534AF" w:rsidRDefault="003534AF" w:rsidP="003534AF">
      <w:pPr>
        <w:jc w:val="both"/>
        <w:rPr>
          <w:sz w:val="28"/>
          <w:szCs w:val="28"/>
        </w:rPr>
      </w:pPr>
      <w:r>
        <w:rPr>
          <w:sz w:val="28"/>
          <w:szCs w:val="28"/>
        </w:rPr>
        <w:t>отечественных и зарубежных учёных-физиков в развитие науки, объяснение процессов окружающего мира, в развитие техники и технологий (№18).</w:t>
      </w:r>
    </w:p>
    <w:p w:rsidR="003534AF" w:rsidRDefault="003534AF" w:rsidP="00353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b/>
          <w:i/>
          <w:sz w:val="28"/>
          <w:szCs w:val="28"/>
        </w:rPr>
        <w:t>Средний</w:t>
      </w:r>
      <w:r>
        <w:rPr>
          <w:sz w:val="28"/>
          <w:szCs w:val="28"/>
        </w:rPr>
        <w:t xml:space="preserve"> (50-69%) уровень выполнения заданий выпускники показали (задания № 7,12): </w:t>
      </w:r>
    </w:p>
    <w:p w:rsidR="003534AF" w:rsidRDefault="003534AF" w:rsidP="003534AF">
      <w:pPr>
        <w:jc w:val="both"/>
        <w:rPr>
          <w:sz w:val="28"/>
          <w:szCs w:val="28"/>
        </w:rPr>
      </w:pPr>
      <w:r>
        <w:rPr>
          <w:sz w:val="28"/>
          <w:szCs w:val="28"/>
        </w:rPr>
        <w:t>– Вычислять значение величины при анализе явлений с использованием законов и формул (№7),</w:t>
      </w:r>
    </w:p>
    <w:p w:rsidR="003534AF" w:rsidRDefault="003534AF" w:rsidP="003534AF">
      <w:pPr>
        <w:jc w:val="both"/>
        <w:rPr>
          <w:sz w:val="28"/>
          <w:szCs w:val="28"/>
        </w:rPr>
      </w:pPr>
      <w:r>
        <w:rPr>
          <w:sz w:val="28"/>
          <w:szCs w:val="28"/>
        </w:rPr>
        <w:t>– Описывать изменения физических величин при протекании физических явлений и процессов (№12).</w:t>
      </w:r>
    </w:p>
    <w:p w:rsidR="003534AF" w:rsidRDefault="003534AF" w:rsidP="00353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>
        <w:rPr>
          <w:b/>
          <w:i/>
          <w:sz w:val="28"/>
          <w:szCs w:val="28"/>
        </w:rPr>
        <w:t>Низкий</w:t>
      </w:r>
      <w:r>
        <w:rPr>
          <w:sz w:val="28"/>
          <w:szCs w:val="28"/>
        </w:rPr>
        <w:t xml:space="preserve"> (0-49%)  уровень выполнения заданий выпускники показали (задания №  2, 9):</w:t>
      </w:r>
    </w:p>
    <w:p w:rsidR="003534AF" w:rsidRDefault="003534AF" w:rsidP="003534AF">
      <w:pPr>
        <w:jc w:val="both"/>
        <w:rPr>
          <w:sz w:val="28"/>
          <w:szCs w:val="28"/>
        </w:rPr>
      </w:pPr>
      <w:r>
        <w:rPr>
          <w:sz w:val="28"/>
          <w:szCs w:val="28"/>
        </w:rPr>
        <w:t>– Различать словесную формулировку и математическое выражение закона, формулы, связывающие данную физическую величину с другими величинами (№2),</w:t>
      </w:r>
    </w:p>
    <w:p w:rsidR="003534AF" w:rsidRDefault="003534AF" w:rsidP="003534AF">
      <w:pPr>
        <w:jc w:val="both"/>
        <w:rPr>
          <w:sz w:val="28"/>
          <w:szCs w:val="28"/>
        </w:rPr>
      </w:pPr>
      <w:r>
        <w:rPr>
          <w:sz w:val="28"/>
          <w:szCs w:val="28"/>
        </w:rPr>
        <w:t>– Вычислять значение величины при анализе явлений с использованием законов и формул (№9).</w:t>
      </w:r>
    </w:p>
    <w:p w:rsidR="007825A7" w:rsidRDefault="007825A7" w:rsidP="007825A7">
      <w:pPr>
        <w:pStyle w:val="a5"/>
        <w:spacing w:before="120" w:after="120" w:line="252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об итогах анализа выполнения заданий, групп заданий:</w:t>
      </w:r>
    </w:p>
    <w:p w:rsidR="005D2DBA" w:rsidRDefault="005D2DBA" w:rsidP="005D2DBA">
      <w:pPr>
        <w:spacing w:before="120" w:after="120" w:line="252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Предполагаемые основные проблемы при выполнении заданий: </w:t>
      </w:r>
    </w:p>
    <w:p w:rsidR="005D2DBA" w:rsidRDefault="005D2DBA" w:rsidP="005D2DBA">
      <w:pPr>
        <w:shd w:val="clear" w:color="auto" w:fill="FFFFFF"/>
        <w:rPr>
          <w:color w:val="232325"/>
          <w:sz w:val="28"/>
          <w:szCs w:val="28"/>
        </w:rPr>
      </w:pPr>
      <w:r>
        <w:rPr>
          <w:color w:val="232325"/>
          <w:sz w:val="28"/>
          <w:szCs w:val="28"/>
        </w:rPr>
        <w:t>– неумение  преобразовать формулу;</w:t>
      </w:r>
    </w:p>
    <w:p w:rsidR="005D2DBA" w:rsidRDefault="005D2DBA" w:rsidP="005D2DBA">
      <w:pPr>
        <w:shd w:val="clear" w:color="auto" w:fill="FFFFFF"/>
        <w:rPr>
          <w:color w:val="232325"/>
          <w:sz w:val="28"/>
          <w:szCs w:val="28"/>
        </w:rPr>
      </w:pPr>
      <w:r>
        <w:rPr>
          <w:color w:val="232325"/>
          <w:sz w:val="28"/>
          <w:szCs w:val="28"/>
        </w:rPr>
        <w:t>– неумение перевести величины в систему СИ;</w:t>
      </w:r>
    </w:p>
    <w:p w:rsidR="005D2DBA" w:rsidRDefault="005D2DBA" w:rsidP="005D2DBA">
      <w:pPr>
        <w:shd w:val="clear" w:color="auto" w:fill="FFFFFF"/>
        <w:rPr>
          <w:color w:val="232325"/>
          <w:sz w:val="28"/>
          <w:szCs w:val="28"/>
        </w:rPr>
      </w:pPr>
      <w:r>
        <w:rPr>
          <w:color w:val="232325"/>
          <w:sz w:val="28"/>
          <w:szCs w:val="28"/>
        </w:rPr>
        <w:lastRenderedPageBreak/>
        <w:t>– невнимательное чтение условий задачи;</w:t>
      </w:r>
    </w:p>
    <w:p w:rsidR="005D2DBA" w:rsidRDefault="005D2DBA" w:rsidP="005D2DBA">
      <w:pPr>
        <w:shd w:val="clear" w:color="auto" w:fill="FFFFFF"/>
        <w:rPr>
          <w:color w:val="232325"/>
          <w:sz w:val="28"/>
          <w:szCs w:val="28"/>
        </w:rPr>
      </w:pPr>
      <w:r>
        <w:rPr>
          <w:color w:val="232325"/>
          <w:sz w:val="28"/>
          <w:szCs w:val="28"/>
        </w:rPr>
        <w:t>– неумение перенести информацию из одной ситуации в другую;</w:t>
      </w:r>
    </w:p>
    <w:p w:rsidR="005D2DBA" w:rsidRDefault="005D2DBA" w:rsidP="005D2DBA">
      <w:pPr>
        <w:shd w:val="clear" w:color="auto" w:fill="FFFFFF"/>
        <w:rPr>
          <w:color w:val="232325"/>
          <w:sz w:val="28"/>
          <w:szCs w:val="28"/>
        </w:rPr>
      </w:pPr>
      <w:r>
        <w:rPr>
          <w:color w:val="232325"/>
          <w:sz w:val="28"/>
          <w:szCs w:val="28"/>
        </w:rPr>
        <w:t>– непонимание взаимосвязи величин.</w:t>
      </w:r>
    </w:p>
    <w:p w:rsidR="007825A7" w:rsidRPr="00E514CC" w:rsidRDefault="007825A7" w:rsidP="007825A7">
      <w:pPr>
        <w:pStyle w:val="3"/>
        <w:rPr>
          <w:rFonts w:ascii="Times New Roman" w:hAnsi="Times New Roman" w:cs="Times New Roman"/>
          <w:sz w:val="28"/>
        </w:rPr>
      </w:pPr>
      <w:bookmarkStart w:id="32" w:name="_Toc114670197"/>
      <w:r w:rsidRPr="00E514CC">
        <w:rPr>
          <w:rFonts w:ascii="Times New Roman" w:hAnsi="Times New Roman" w:cs="Times New Roman"/>
          <w:sz w:val="28"/>
        </w:rPr>
        <w:t>4. Меры методической поддержки изучения учебного предмета на муниципальном уровне</w:t>
      </w:r>
      <w:bookmarkEnd w:id="32"/>
    </w:p>
    <w:p w:rsidR="005D2DBA" w:rsidRDefault="005D2DBA" w:rsidP="005D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методическая работа ГППО учителей математики и физики была направлена на непрерывное совершенствование уровня педагогического мастерства и обеспечение высокого методического уровня преподавания </w:t>
      </w:r>
      <w:proofErr w:type="gramStart"/>
      <w:r>
        <w:rPr>
          <w:sz w:val="28"/>
          <w:szCs w:val="28"/>
        </w:rPr>
        <w:t>через</w:t>
      </w:r>
      <w:proofErr w:type="gramEnd"/>
    </w:p>
    <w:p w:rsidR="005D2DBA" w:rsidRDefault="005D2DBA" w:rsidP="005D2DBA">
      <w:pPr>
        <w:jc w:val="both"/>
        <w:rPr>
          <w:sz w:val="28"/>
          <w:szCs w:val="28"/>
        </w:rPr>
      </w:pPr>
      <w:r>
        <w:rPr>
          <w:sz w:val="28"/>
          <w:szCs w:val="28"/>
        </w:rPr>
        <w:t>– Повышение качества математического и физического образования в соответствии с основным положением Концепции развития математического и физического образования в РФ через обновление методики преподавания.</w:t>
      </w:r>
    </w:p>
    <w:p w:rsidR="005D2DBA" w:rsidRDefault="005D2DBA" w:rsidP="005D2DBA">
      <w:pPr>
        <w:jc w:val="both"/>
        <w:rPr>
          <w:sz w:val="28"/>
          <w:szCs w:val="28"/>
        </w:rPr>
      </w:pPr>
      <w:r>
        <w:rPr>
          <w:sz w:val="28"/>
          <w:szCs w:val="28"/>
        </w:rPr>
        <w:t>–   Внедрение новых образовательных технологий, в том числе методик формирования функциональной грамотности школьников как компетенции, необходимой обучающимся для жизни в мире будущего.</w:t>
      </w:r>
    </w:p>
    <w:p w:rsidR="005D2DBA" w:rsidRDefault="005D2DBA" w:rsidP="005D2DBA">
      <w:pPr>
        <w:jc w:val="both"/>
        <w:rPr>
          <w:sz w:val="28"/>
          <w:szCs w:val="28"/>
        </w:rPr>
      </w:pPr>
      <w:r>
        <w:rPr>
          <w:sz w:val="28"/>
          <w:szCs w:val="28"/>
        </w:rPr>
        <w:t>–   Развитие профессионально-личностной позиции учителей математики и физики в развитии личности современного ребенка через совершенствование их методической, предметной, оценочной компетентностей.</w:t>
      </w:r>
    </w:p>
    <w:p w:rsidR="007825A7" w:rsidRDefault="007825A7" w:rsidP="007825A7">
      <w:pPr>
        <w:spacing w:before="120" w:after="120"/>
        <w:jc w:val="center"/>
        <w:rPr>
          <w:b/>
        </w:rPr>
      </w:pPr>
      <w:r w:rsidRPr="00291DCC">
        <w:rPr>
          <w:b/>
        </w:rPr>
        <w:t>Мероприятия, проведенные в 202</w:t>
      </w:r>
      <w:r>
        <w:rPr>
          <w:b/>
        </w:rPr>
        <w:t>1</w:t>
      </w:r>
      <w:r w:rsidRPr="00291DCC">
        <w:rPr>
          <w:b/>
        </w:rPr>
        <w:t xml:space="preserve"> -202</w:t>
      </w:r>
      <w:r>
        <w:rPr>
          <w:b/>
        </w:rPr>
        <w:t>2</w:t>
      </w:r>
      <w:r w:rsidRPr="00291DCC">
        <w:rPr>
          <w:b/>
        </w:rPr>
        <w:t xml:space="preserve"> году</w:t>
      </w:r>
    </w:p>
    <w:tbl>
      <w:tblPr>
        <w:tblW w:w="10206" w:type="dxa"/>
        <w:jc w:val="center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7512"/>
      </w:tblGrid>
      <w:tr w:rsidR="005D2DBA" w:rsidTr="005D2DBA">
        <w:trPr>
          <w:trHeight w:val="3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Default="005D2DB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№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Default="005D2DB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Дата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Default="005D2DB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Мероприятие</w:t>
            </w:r>
          </w:p>
        </w:tc>
      </w:tr>
      <w:tr w:rsidR="005D2DBA" w:rsidTr="005D2D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Default="005D2DBA" w:rsidP="005D2D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Pr="005D2DBA" w:rsidRDefault="005D2DBA" w:rsidP="005D2D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D2DBA">
              <w:rPr>
                <w:rFonts w:eastAsia="Calibri"/>
                <w:szCs w:val="28"/>
              </w:rPr>
              <w:t>21.10.2021 (протокол №2)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Pr="005D2DBA" w:rsidRDefault="005D2DBA" w:rsidP="005D2DBA">
            <w:pPr>
              <w:rPr>
                <w:rFonts w:eastAsia="Calibri"/>
                <w:szCs w:val="28"/>
                <w:lang w:eastAsia="en-US"/>
              </w:rPr>
            </w:pPr>
            <w:r w:rsidRPr="005D2DBA">
              <w:rPr>
                <w:szCs w:val="28"/>
              </w:rPr>
              <w:t>Мастер-класс «Приемы смыслового чтения при работе с физической задачей»</w:t>
            </w:r>
          </w:p>
        </w:tc>
      </w:tr>
      <w:tr w:rsidR="005D2DBA" w:rsidTr="005D2D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Default="005D2DBA" w:rsidP="005D2D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Pr="005D2DBA" w:rsidRDefault="005D2DBA" w:rsidP="005D2DBA">
            <w:pPr>
              <w:jc w:val="center"/>
              <w:rPr>
                <w:rFonts w:eastAsia="Calibri"/>
                <w:szCs w:val="28"/>
              </w:rPr>
            </w:pPr>
            <w:r w:rsidRPr="005D2DBA">
              <w:rPr>
                <w:rFonts w:eastAsia="Calibri"/>
                <w:szCs w:val="28"/>
              </w:rPr>
              <w:t>16.12.2021</w:t>
            </w:r>
          </w:p>
          <w:p w:rsidR="005D2DBA" w:rsidRPr="005D2DBA" w:rsidRDefault="005D2DBA" w:rsidP="005D2D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D2DBA">
              <w:rPr>
                <w:rFonts w:eastAsia="Calibri"/>
                <w:szCs w:val="28"/>
              </w:rPr>
              <w:t>(протокол №3)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Pr="005D2DBA" w:rsidRDefault="005D2DBA" w:rsidP="005D2DBA">
            <w:pPr>
              <w:rPr>
                <w:szCs w:val="28"/>
              </w:rPr>
            </w:pPr>
            <w:r w:rsidRPr="005D2DBA">
              <w:rPr>
                <w:szCs w:val="28"/>
              </w:rPr>
              <w:t>Методическая панорама «Современные IT-технологии и технологические приемы на уроках физики»</w:t>
            </w:r>
          </w:p>
        </w:tc>
      </w:tr>
      <w:tr w:rsidR="005D2DBA" w:rsidTr="005D2D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Default="005D2DBA" w:rsidP="005D2D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Pr="005D2DBA" w:rsidRDefault="005D2DBA" w:rsidP="005D2DBA">
            <w:pPr>
              <w:jc w:val="center"/>
              <w:rPr>
                <w:rFonts w:eastAsia="Calibri"/>
                <w:szCs w:val="28"/>
              </w:rPr>
            </w:pPr>
            <w:r w:rsidRPr="005D2DBA">
              <w:rPr>
                <w:rFonts w:eastAsia="Calibri"/>
                <w:szCs w:val="28"/>
              </w:rPr>
              <w:t>17.02.2022</w:t>
            </w:r>
          </w:p>
          <w:p w:rsidR="005D2DBA" w:rsidRPr="005D2DBA" w:rsidRDefault="005D2DBA" w:rsidP="005D2D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D2DBA">
              <w:rPr>
                <w:rFonts w:eastAsia="Calibri"/>
                <w:szCs w:val="28"/>
              </w:rPr>
              <w:t>(протокол №4)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Pr="005D2DBA" w:rsidRDefault="005D2DBA" w:rsidP="005D2DBA">
            <w:pPr>
              <w:rPr>
                <w:szCs w:val="28"/>
              </w:rPr>
            </w:pPr>
            <w:r w:rsidRPr="005D2DBA">
              <w:rPr>
                <w:szCs w:val="28"/>
              </w:rPr>
              <w:t>Интерактивный семинар «Формирование функциональной грамотности на уроках физики»</w:t>
            </w:r>
          </w:p>
        </w:tc>
      </w:tr>
      <w:tr w:rsidR="005D2DBA" w:rsidTr="005D2D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Default="005D2DBA" w:rsidP="005D2D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Pr="005D2DBA" w:rsidRDefault="005D2DBA" w:rsidP="005D2DBA">
            <w:pPr>
              <w:jc w:val="center"/>
              <w:rPr>
                <w:rFonts w:eastAsia="Calibri"/>
                <w:szCs w:val="28"/>
              </w:rPr>
            </w:pPr>
            <w:r w:rsidRPr="005D2DBA">
              <w:rPr>
                <w:rFonts w:eastAsia="Calibri"/>
                <w:szCs w:val="28"/>
              </w:rPr>
              <w:t>21.04.2022</w:t>
            </w:r>
          </w:p>
          <w:p w:rsidR="005D2DBA" w:rsidRPr="005D2DBA" w:rsidRDefault="005D2DBA" w:rsidP="005D2D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D2DBA">
              <w:rPr>
                <w:rFonts w:eastAsia="Calibri"/>
                <w:szCs w:val="28"/>
              </w:rPr>
              <w:t>(протокол №5)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Pr="005D2DBA" w:rsidRDefault="005D2DBA" w:rsidP="005D2DBA">
            <w:pPr>
              <w:rPr>
                <w:szCs w:val="28"/>
              </w:rPr>
            </w:pPr>
            <w:r w:rsidRPr="005D2DBA">
              <w:rPr>
                <w:szCs w:val="28"/>
              </w:rPr>
              <w:t>Интерактивный семинар «Технология формирующего оценивания как средство обеспечения качества индивидуальных учебных достижений школьников»</w:t>
            </w:r>
          </w:p>
        </w:tc>
      </w:tr>
      <w:tr w:rsidR="005D2DBA" w:rsidTr="005D2D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Default="005D2DBA" w:rsidP="005D2D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Pr="005D2DBA" w:rsidRDefault="005D2DBA" w:rsidP="005D2D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D2DBA">
              <w:rPr>
                <w:rFonts w:eastAsia="Calibri"/>
                <w:szCs w:val="28"/>
              </w:rPr>
              <w:t>На каждом заседании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Pr="005D2DBA" w:rsidRDefault="005D2DBA" w:rsidP="005D2DBA">
            <w:pPr>
              <w:rPr>
                <w:szCs w:val="28"/>
              </w:rPr>
            </w:pPr>
            <w:r w:rsidRPr="005D2DBA">
              <w:rPr>
                <w:szCs w:val="28"/>
              </w:rPr>
              <w:t>Разбор новинок ОГЭ</w:t>
            </w:r>
          </w:p>
        </w:tc>
      </w:tr>
    </w:tbl>
    <w:p w:rsidR="007825A7" w:rsidRDefault="007825A7" w:rsidP="007825A7"/>
    <w:p w:rsidR="007825A7" w:rsidRDefault="007825A7" w:rsidP="007825A7">
      <w:pPr>
        <w:spacing w:before="120" w:after="120"/>
        <w:jc w:val="center"/>
        <w:rPr>
          <w:b/>
        </w:rPr>
      </w:pPr>
      <w:r w:rsidRPr="00291DCC">
        <w:rPr>
          <w:b/>
        </w:rPr>
        <w:t>Мероприятия, запланированные на 202</w:t>
      </w:r>
      <w:r>
        <w:rPr>
          <w:b/>
        </w:rPr>
        <w:t>2</w:t>
      </w:r>
      <w:r w:rsidRPr="00291DCC">
        <w:rPr>
          <w:b/>
        </w:rPr>
        <w:t xml:space="preserve"> -202</w:t>
      </w:r>
      <w:r>
        <w:rPr>
          <w:b/>
        </w:rPr>
        <w:t>3</w:t>
      </w:r>
      <w:r w:rsidRPr="00291DCC">
        <w:rPr>
          <w:b/>
        </w:rPr>
        <w:t xml:space="preserve"> год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7512"/>
      </w:tblGrid>
      <w:tr w:rsidR="005D2DBA" w:rsidRPr="005D2DBA" w:rsidTr="005D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Pr="005D2DBA" w:rsidRDefault="005D2DBA">
            <w:pPr>
              <w:spacing w:line="252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5D2DBA">
              <w:rPr>
                <w:rFonts w:eastAsia="Calibri"/>
                <w:sz w:val="22"/>
              </w:rPr>
              <w:t>№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Pr="005D2DBA" w:rsidRDefault="005D2DBA">
            <w:pPr>
              <w:spacing w:line="252" w:lineRule="auto"/>
              <w:jc w:val="center"/>
              <w:rPr>
                <w:rFonts w:eastAsia="Calibri"/>
                <w:sz w:val="22"/>
              </w:rPr>
            </w:pPr>
            <w:r w:rsidRPr="005D2DBA">
              <w:rPr>
                <w:rFonts w:eastAsia="Calibri"/>
                <w:sz w:val="22"/>
              </w:rPr>
              <w:t>Дата</w:t>
            </w:r>
          </w:p>
          <w:p w:rsidR="005D2DBA" w:rsidRPr="005D2DBA" w:rsidRDefault="005D2DBA">
            <w:pPr>
              <w:spacing w:line="252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5D2DBA">
              <w:rPr>
                <w:rFonts w:eastAsia="Calibri"/>
                <w:i/>
                <w:sz w:val="22"/>
              </w:rPr>
              <w:t>(месяц)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Pr="005D2DBA" w:rsidRDefault="005D2DBA">
            <w:pPr>
              <w:spacing w:line="252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5D2DBA">
              <w:rPr>
                <w:rFonts w:eastAsia="Calibri"/>
                <w:sz w:val="22"/>
              </w:rPr>
              <w:t>Мероприятие</w:t>
            </w:r>
          </w:p>
        </w:tc>
      </w:tr>
      <w:tr w:rsidR="005D2DBA" w:rsidRPr="005D2DBA" w:rsidTr="005D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Pr="005D2DBA" w:rsidRDefault="005D2DBA" w:rsidP="005D2DBA">
            <w:pPr>
              <w:spacing w:line="252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5D2DBA">
              <w:rPr>
                <w:rFonts w:eastAsia="Calibri"/>
                <w:sz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Pr="005D2DBA" w:rsidRDefault="005D2DBA" w:rsidP="005D2DBA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5D2DBA">
              <w:rPr>
                <w:rFonts w:eastAsia="Calibri"/>
                <w:sz w:val="22"/>
                <w:szCs w:val="28"/>
              </w:rPr>
              <w:t>октябрь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Pr="005D2DBA" w:rsidRDefault="005D2DBA" w:rsidP="005D2DBA">
            <w:pPr>
              <w:rPr>
                <w:sz w:val="22"/>
                <w:szCs w:val="28"/>
              </w:rPr>
            </w:pPr>
            <w:r w:rsidRPr="005D2DBA">
              <w:rPr>
                <w:sz w:val="22"/>
                <w:szCs w:val="28"/>
              </w:rPr>
              <w:t>Мастерская «Организация системы повторения на уроке как эффективный способ подготовки школьников к ВПР и ГИА»</w:t>
            </w:r>
          </w:p>
        </w:tc>
      </w:tr>
      <w:tr w:rsidR="005D2DBA" w:rsidRPr="005D2DBA" w:rsidTr="005D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Pr="005D2DBA" w:rsidRDefault="005D2DBA" w:rsidP="005D2DBA">
            <w:pPr>
              <w:spacing w:line="252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5D2DBA">
              <w:rPr>
                <w:rFonts w:eastAsia="Calibri"/>
                <w:sz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Pr="005D2DBA" w:rsidRDefault="005D2DBA" w:rsidP="005D2DBA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5D2DBA">
              <w:rPr>
                <w:rFonts w:eastAsia="Calibri"/>
                <w:sz w:val="22"/>
                <w:szCs w:val="28"/>
              </w:rPr>
              <w:t>декабрь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Pr="005D2DBA" w:rsidRDefault="005D2DBA" w:rsidP="005D2DBA">
            <w:pPr>
              <w:rPr>
                <w:sz w:val="22"/>
                <w:szCs w:val="28"/>
              </w:rPr>
            </w:pPr>
            <w:r w:rsidRPr="005D2DBA">
              <w:rPr>
                <w:sz w:val="22"/>
                <w:szCs w:val="28"/>
              </w:rPr>
              <w:t>Методический диалог «Роль учителя и его профессиональная компетентность в обеспечении эффективности образовательного процесса»</w:t>
            </w:r>
          </w:p>
        </w:tc>
      </w:tr>
      <w:tr w:rsidR="005D2DBA" w:rsidRPr="005D2DBA" w:rsidTr="005D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Pr="005D2DBA" w:rsidRDefault="005D2DBA" w:rsidP="005D2DBA">
            <w:pPr>
              <w:spacing w:line="252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5D2DBA">
              <w:rPr>
                <w:rFonts w:eastAsia="Calibri"/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Pr="005D2DBA" w:rsidRDefault="005D2DBA" w:rsidP="005D2DBA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5D2DBA">
              <w:rPr>
                <w:rFonts w:eastAsia="Calibri"/>
                <w:sz w:val="22"/>
                <w:szCs w:val="28"/>
              </w:rPr>
              <w:t>февраль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Pr="005D2DBA" w:rsidRDefault="005D2DBA" w:rsidP="005D2DBA">
            <w:pPr>
              <w:rPr>
                <w:sz w:val="22"/>
                <w:szCs w:val="28"/>
              </w:rPr>
            </w:pPr>
            <w:r w:rsidRPr="005D2DBA">
              <w:rPr>
                <w:sz w:val="22"/>
                <w:szCs w:val="28"/>
              </w:rPr>
              <w:t>Практикум «Организация активной самостоятельной деятельности учащихся средствами проблемного обучения»</w:t>
            </w:r>
          </w:p>
        </w:tc>
      </w:tr>
      <w:tr w:rsidR="005D2DBA" w:rsidRPr="005D2DBA" w:rsidTr="005D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Pr="005D2DBA" w:rsidRDefault="005D2DBA" w:rsidP="005D2DBA">
            <w:pPr>
              <w:spacing w:line="252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5D2DBA">
              <w:rPr>
                <w:rFonts w:eastAsia="Calibri"/>
                <w:sz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Pr="005D2DBA" w:rsidRDefault="005D2DBA" w:rsidP="005D2DBA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5D2DBA">
              <w:rPr>
                <w:rFonts w:eastAsia="Calibri"/>
                <w:sz w:val="22"/>
                <w:szCs w:val="28"/>
              </w:rPr>
              <w:t>апрель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Pr="005D2DBA" w:rsidRDefault="005D2DBA" w:rsidP="005D2DBA">
            <w:pPr>
              <w:rPr>
                <w:sz w:val="22"/>
                <w:szCs w:val="28"/>
              </w:rPr>
            </w:pPr>
            <w:r w:rsidRPr="005D2DBA">
              <w:rPr>
                <w:sz w:val="22"/>
                <w:szCs w:val="28"/>
              </w:rPr>
              <w:t>Открытый микрофон «Состояние и проблемы современного школьного математического образования в контексте обновленных ФГОС ООО»</w:t>
            </w:r>
          </w:p>
        </w:tc>
      </w:tr>
      <w:tr w:rsidR="005D2DBA" w:rsidRPr="005D2DBA" w:rsidTr="005D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Pr="005D2DBA" w:rsidRDefault="005D2DBA" w:rsidP="005D2DBA">
            <w:pPr>
              <w:spacing w:line="252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5D2DBA">
              <w:rPr>
                <w:rFonts w:eastAsia="Calibri"/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Pr="005D2DBA" w:rsidRDefault="005D2DBA" w:rsidP="005D2DBA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5D2DBA">
              <w:rPr>
                <w:rFonts w:eastAsia="Calibri"/>
                <w:sz w:val="22"/>
                <w:szCs w:val="28"/>
              </w:rPr>
              <w:t>На каждом заседании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A" w:rsidRPr="005D2DBA" w:rsidRDefault="005D2DBA" w:rsidP="005D2DBA">
            <w:pPr>
              <w:rPr>
                <w:sz w:val="22"/>
                <w:szCs w:val="28"/>
              </w:rPr>
            </w:pPr>
            <w:r w:rsidRPr="005D2DBA">
              <w:rPr>
                <w:sz w:val="22"/>
                <w:szCs w:val="28"/>
              </w:rPr>
              <w:t>Разбор новинок ОГЭ</w:t>
            </w:r>
          </w:p>
        </w:tc>
      </w:tr>
    </w:tbl>
    <w:p w:rsidR="007825A7" w:rsidRDefault="007825A7" w:rsidP="007825A7"/>
    <w:p w:rsidR="007825A7" w:rsidRPr="00E514CC" w:rsidRDefault="007825A7" w:rsidP="007825A7">
      <w:pPr>
        <w:pStyle w:val="3"/>
        <w:rPr>
          <w:rFonts w:ascii="Times New Roman" w:hAnsi="Times New Roman" w:cs="Times New Roman"/>
        </w:rPr>
      </w:pPr>
      <w:bookmarkStart w:id="33" w:name="_Toc114670198"/>
      <w:r w:rsidRPr="00E514CC">
        <w:rPr>
          <w:rFonts w:ascii="Times New Roman" w:hAnsi="Times New Roman" w:cs="Times New Roman"/>
          <w:sz w:val="28"/>
        </w:rPr>
        <w:lastRenderedPageBreak/>
        <w:t>5. Рекомендации для учителей по совершенствованию организации и методики преподавания учебного предмета</w:t>
      </w:r>
      <w:bookmarkEnd w:id="33"/>
    </w:p>
    <w:p w:rsidR="007825A7" w:rsidRPr="00291DCC" w:rsidRDefault="007825A7" w:rsidP="007825A7">
      <w:pPr>
        <w:spacing w:line="252" w:lineRule="auto"/>
      </w:pPr>
    </w:p>
    <w:p w:rsidR="005D2DBA" w:rsidRDefault="005D2DBA" w:rsidP="005D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совершенствования организации и методики преподавания учебного предмета самому учителю нужно быть готовым к ОГЭ содержательно, методически и организационно. </w:t>
      </w:r>
    </w:p>
    <w:p w:rsidR="005D2DBA" w:rsidRDefault="005D2DBA" w:rsidP="005D2DBA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этого необходимо:</w:t>
      </w:r>
    </w:p>
    <w:p w:rsidR="005D2DBA" w:rsidRDefault="005D2DBA" w:rsidP="005D2DBA">
      <w:pPr>
        <w:jc w:val="both"/>
        <w:rPr>
          <w:sz w:val="28"/>
          <w:szCs w:val="28"/>
        </w:rPr>
      </w:pPr>
      <w:r>
        <w:rPr>
          <w:sz w:val="28"/>
          <w:szCs w:val="28"/>
        </w:rPr>
        <w:t>– повысить свою квалификацию на всевозможных курсах, семинарах, различных дистанционных курсах, форумах учителей;</w:t>
      </w:r>
    </w:p>
    <w:p w:rsidR="005D2DBA" w:rsidRDefault="005D2DBA" w:rsidP="005D2DBA">
      <w:pPr>
        <w:jc w:val="both"/>
        <w:rPr>
          <w:sz w:val="28"/>
          <w:szCs w:val="28"/>
        </w:rPr>
      </w:pPr>
      <w:r>
        <w:rPr>
          <w:sz w:val="28"/>
          <w:szCs w:val="28"/>
        </w:rPr>
        <w:t>–  активно обмениваться опытом с педагогами, как в своей школе, так и в сети Интернет по проблемам подготовки к ОГЭ;</w:t>
      </w:r>
    </w:p>
    <w:p w:rsidR="005D2DBA" w:rsidRDefault="005D2DBA" w:rsidP="005D2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использовать задачи из Открытого банка заданий ОГЭ, размещённого на официальном сайте ФГБНУ «ФИПИ». </w:t>
      </w:r>
    </w:p>
    <w:p w:rsidR="005D2DBA" w:rsidRDefault="005D2DBA" w:rsidP="005D2DBA">
      <w:pPr>
        <w:jc w:val="both"/>
        <w:rPr>
          <w:sz w:val="28"/>
          <w:szCs w:val="28"/>
        </w:rPr>
      </w:pPr>
      <w:r>
        <w:rPr>
          <w:sz w:val="28"/>
          <w:szCs w:val="28"/>
        </w:rPr>
        <w:t>–  создать собственную рабочую коллекцию полезных ссылок на основные Интернет – источники с материалами для пополнения своей методической и дидактической копилки;</w:t>
      </w:r>
    </w:p>
    <w:p w:rsidR="005D2DBA" w:rsidRDefault="005D2DBA" w:rsidP="005D2DBA">
      <w:pPr>
        <w:jc w:val="both"/>
        <w:rPr>
          <w:sz w:val="28"/>
          <w:szCs w:val="28"/>
        </w:rPr>
      </w:pPr>
      <w:r>
        <w:rPr>
          <w:sz w:val="28"/>
          <w:szCs w:val="28"/>
        </w:rPr>
        <w:t>– познакомиться с имеющимися методическими пособиями, рекомендованными ФИПИ для подготовки к экзамену;</w:t>
      </w:r>
    </w:p>
    <w:p w:rsidR="005D2DBA" w:rsidRDefault="005D2DBA" w:rsidP="005D2DBA">
      <w:pPr>
        <w:jc w:val="both"/>
        <w:rPr>
          <w:sz w:val="28"/>
          <w:szCs w:val="28"/>
        </w:rPr>
      </w:pPr>
      <w:r>
        <w:rPr>
          <w:sz w:val="28"/>
          <w:szCs w:val="28"/>
        </w:rPr>
        <w:t>– систематизировать материал разных лет по разделам экзаменационной работы и подготовить возможные способы объяснения ученикам основных методов выполнения заданий;</w:t>
      </w:r>
    </w:p>
    <w:p w:rsidR="005D2DBA" w:rsidRDefault="005D2DBA" w:rsidP="005D2DBA">
      <w:pPr>
        <w:jc w:val="both"/>
        <w:rPr>
          <w:sz w:val="28"/>
          <w:szCs w:val="28"/>
        </w:rPr>
      </w:pPr>
      <w:r>
        <w:rPr>
          <w:sz w:val="28"/>
          <w:szCs w:val="28"/>
        </w:rPr>
        <w:t>– продумать систему работы, что можно дать на этапе повторения, обобщения и систематизации тематического материала, что дать учащимся для повторения и подготовки дома.</w:t>
      </w:r>
    </w:p>
    <w:p w:rsidR="005D2DBA" w:rsidRDefault="005D2DBA" w:rsidP="005D2DBA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учителю необходимо:</w:t>
      </w:r>
    </w:p>
    <w:p w:rsidR="005D2DBA" w:rsidRDefault="005D2DBA" w:rsidP="005D2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выявить </w:t>
      </w:r>
      <w:proofErr w:type="gramStart"/>
      <w:r>
        <w:rPr>
          <w:sz w:val="28"/>
          <w:szCs w:val="28"/>
        </w:rPr>
        <w:t>общие</w:t>
      </w:r>
      <w:proofErr w:type="gramEnd"/>
      <w:r>
        <w:rPr>
          <w:sz w:val="28"/>
          <w:szCs w:val="28"/>
        </w:rPr>
        <w:t xml:space="preserve"> и индивидуальные затруднений обучающихся;</w:t>
      </w:r>
    </w:p>
    <w:p w:rsidR="005D2DBA" w:rsidRDefault="005D2DBA" w:rsidP="005D2DBA">
      <w:pPr>
        <w:jc w:val="both"/>
        <w:rPr>
          <w:sz w:val="28"/>
          <w:szCs w:val="28"/>
        </w:rPr>
      </w:pPr>
      <w:r>
        <w:rPr>
          <w:sz w:val="28"/>
          <w:szCs w:val="28"/>
        </w:rPr>
        <w:t>–  использовать образовательные технологии в процессе подготовки к ОГЭ;</w:t>
      </w:r>
    </w:p>
    <w:p w:rsidR="005D2DBA" w:rsidRDefault="005D2DBA" w:rsidP="005D2DBA">
      <w:pPr>
        <w:jc w:val="both"/>
        <w:rPr>
          <w:sz w:val="28"/>
          <w:szCs w:val="28"/>
        </w:rPr>
      </w:pPr>
      <w:r>
        <w:rPr>
          <w:sz w:val="28"/>
          <w:szCs w:val="28"/>
        </w:rPr>
        <w:t>–  совершенствовать формы и методы обучения;</w:t>
      </w:r>
    </w:p>
    <w:p w:rsidR="005D2DBA" w:rsidRDefault="005D2DBA" w:rsidP="005D2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работу на уроке направить на формирование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навыков и ключевых компетенций;</w:t>
      </w:r>
    </w:p>
    <w:p w:rsidR="005D2DBA" w:rsidRDefault="005D2DBA" w:rsidP="005D2DBA">
      <w:pPr>
        <w:jc w:val="both"/>
        <w:rPr>
          <w:sz w:val="28"/>
          <w:szCs w:val="28"/>
        </w:rPr>
      </w:pPr>
      <w:r>
        <w:rPr>
          <w:sz w:val="28"/>
          <w:szCs w:val="28"/>
        </w:rPr>
        <w:t>– работать над формированием целевых групп, определение «групп риска»;</w:t>
      </w:r>
    </w:p>
    <w:p w:rsidR="005D2DBA" w:rsidRDefault="005D2DBA" w:rsidP="005D2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разработать индивидуальные образовательные траектории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5D2DBA" w:rsidRDefault="005D2DBA" w:rsidP="005D2DBA">
      <w:pPr>
        <w:jc w:val="both"/>
        <w:rPr>
          <w:sz w:val="28"/>
          <w:szCs w:val="28"/>
        </w:rPr>
      </w:pPr>
      <w:r>
        <w:rPr>
          <w:sz w:val="28"/>
          <w:szCs w:val="28"/>
        </w:rPr>
        <w:t>–  проводить консультации по предмету, как для учащихся, так и для родителей.</w:t>
      </w:r>
    </w:p>
    <w:p w:rsidR="007825A7" w:rsidRDefault="007825A7" w:rsidP="007523F6">
      <w:pPr>
        <w:jc w:val="center"/>
        <w:rPr>
          <w:b/>
          <w:bCs/>
          <w:sz w:val="32"/>
          <w:szCs w:val="32"/>
        </w:rPr>
      </w:pPr>
    </w:p>
    <w:p w:rsidR="005D2DBA" w:rsidRDefault="005D2DBA" w:rsidP="005D2DBA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подготовил:</w:t>
      </w:r>
    </w:p>
    <w:p w:rsidR="005D2DBA" w:rsidRDefault="005D2DBA" w:rsidP="005D2DBA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2DBA" w:rsidTr="006A06D3">
        <w:tc>
          <w:tcPr>
            <w:tcW w:w="4785" w:type="dxa"/>
          </w:tcPr>
          <w:p w:rsidR="005D2DBA" w:rsidRDefault="005D2DBA" w:rsidP="006A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ГППО учителей математики и физики</w:t>
            </w:r>
          </w:p>
        </w:tc>
        <w:tc>
          <w:tcPr>
            <w:tcW w:w="4786" w:type="dxa"/>
          </w:tcPr>
          <w:p w:rsidR="005D2DBA" w:rsidRDefault="005D2DBA" w:rsidP="005D2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Ольга Тихоновна</w:t>
            </w:r>
          </w:p>
        </w:tc>
      </w:tr>
    </w:tbl>
    <w:p w:rsidR="002F7BB6" w:rsidRDefault="002F7BB6" w:rsidP="007523F6">
      <w:pPr>
        <w:jc w:val="center"/>
        <w:rPr>
          <w:b/>
          <w:bCs/>
          <w:sz w:val="32"/>
          <w:szCs w:val="32"/>
        </w:rPr>
      </w:pPr>
    </w:p>
    <w:p w:rsidR="002F7BB6" w:rsidRDefault="002F7BB6">
      <w:pPr>
        <w:spacing w:after="20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2F7BB6" w:rsidRDefault="002F7BB6" w:rsidP="002F7BB6">
      <w:pPr>
        <w:spacing w:after="200" w:line="276" w:lineRule="auto"/>
        <w:rPr>
          <w:rStyle w:val="10"/>
          <w:rFonts w:ascii="Times New Roman" w:hAnsi="Times New Roman" w:cs="Times New Roman"/>
        </w:rPr>
      </w:pPr>
      <w:bookmarkStart w:id="34" w:name="_Toc114670199"/>
      <w:r>
        <w:rPr>
          <w:rStyle w:val="10"/>
          <w:rFonts w:ascii="Times New Roman" w:hAnsi="Times New Roman" w:cs="Times New Roman"/>
        </w:rPr>
        <w:lastRenderedPageBreak/>
        <w:t>Выводы</w:t>
      </w:r>
      <w:bookmarkEnd w:id="34"/>
    </w:p>
    <w:p w:rsidR="002F7BB6" w:rsidRPr="0030270E" w:rsidRDefault="002F7BB6" w:rsidP="002F7BB6">
      <w:pPr>
        <w:shd w:val="clear" w:color="auto" w:fill="FFFFFF"/>
        <w:ind w:firstLine="720"/>
        <w:jc w:val="both"/>
        <w:rPr>
          <w:color w:val="FF0000"/>
          <w:sz w:val="28"/>
          <w:szCs w:val="28"/>
        </w:rPr>
      </w:pPr>
      <w:r w:rsidRPr="00440A24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результатов </w:t>
      </w:r>
      <w:r w:rsidRPr="00440A24">
        <w:rPr>
          <w:sz w:val="28"/>
          <w:szCs w:val="28"/>
        </w:rPr>
        <w:t xml:space="preserve">проведения ГИА обучающихся, освоивших  </w:t>
      </w:r>
      <w:r w:rsidRPr="00440A24">
        <w:rPr>
          <w:bCs/>
          <w:sz w:val="28"/>
          <w:szCs w:val="28"/>
        </w:rPr>
        <w:t xml:space="preserve">программы основного общего образования в </w:t>
      </w:r>
      <w:r>
        <w:rPr>
          <w:sz w:val="28"/>
          <w:szCs w:val="28"/>
        </w:rPr>
        <w:t>2022</w:t>
      </w:r>
      <w:r w:rsidRPr="00440A24">
        <w:rPr>
          <w:sz w:val="28"/>
          <w:szCs w:val="28"/>
        </w:rPr>
        <w:t xml:space="preserve"> году, позволил сделать следующие</w:t>
      </w:r>
      <w:r w:rsidRPr="00771E48">
        <w:rPr>
          <w:color w:val="FF0000"/>
          <w:sz w:val="28"/>
          <w:szCs w:val="28"/>
        </w:rPr>
        <w:t xml:space="preserve"> </w:t>
      </w:r>
      <w:r w:rsidRPr="005D2DBA">
        <w:rPr>
          <w:sz w:val="28"/>
          <w:szCs w:val="28"/>
        </w:rPr>
        <w:t>выводы:</w:t>
      </w:r>
    </w:p>
    <w:p w:rsidR="002F7BB6" w:rsidRPr="005D2DBA" w:rsidRDefault="002F7BB6" w:rsidP="002F7BB6">
      <w:pPr>
        <w:pStyle w:val="a5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DBA">
        <w:rPr>
          <w:rFonts w:ascii="Times New Roman" w:hAnsi="Times New Roman"/>
          <w:sz w:val="28"/>
          <w:szCs w:val="28"/>
        </w:rPr>
        <w:t>В течение 2021-2022 учебного года проведена планомерная работа по подготовке и проведению государственной итоговой аттестации выпускников, обеспечено организованное проведение итоговой аттестации.</w:t>
      </w:r>
    </w:p>
    <w:p w:rsidR="002F7BB6" w:rsidRPr="00DC5985" w:rsidRDefault="002F7BB6" w:rsidP="002F7BB6">
      <w:pPr>
        <w:pStyle w:val="a5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985">
        <w:rPr>
          <w:rFonts w:ascii="Times New Roman" w:hAnsi="Times New Roman"/>
          <w:sz w:val="28"/>
          <w:szCs w:val="28"/>
        </w:rPr>
        <w:t xml:space="preserve">Подготовка </w:t>
      </w:r>
      <w:proofErr w:type="gramStart"/>
      <w:r w:rsidRPr="00DC598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C5985">
        <w:rPr>
          <w:rFonts w:ascii="Times New Roman" w:hAnsi="Times New Roman"/>
          <w:sz w:val="28"/>
          <w:szCs w:val="28"/>
        </w:rPr>
        <w:t xml:space="preserve"> к ГИА в городе проведена на допустимом уровне. Проведены диагностические работы по предметам, выносимым на ГИА, с последующей проверкой и анализом работ.</w:t>
      </w:r>
    </w:p>
    <w:p w:rsidR="002F7BB6" w:rsidRPr="00DC5985" w:rsidRDefault="002F7BB6" w:rsidP="002F7BB6">
      <w:pPr>
        <w:pStyle w:val="a5"/>
        <w:numPr>
          <w:ilvl w:val="0"/>
          <w:numId w:val="17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985">
        <w:rPr>
          <w:rFonts w:ascii="Times New Roman" w:hAnsi="Times New Roman"/>
          <w:sz w:val="28"/>
          <w:szCs w:val="28"/>
        </w:rPr>
        <w:t xml:space="preserve">ГИА-9 </w:t>
      </w:r>
      <w:proofErr w:type="gramStart"/>
      <w:r w:rsidRPr="00DC5985">
        <w:rPr>
          <w:rFonts w:ascii="Times New Roman" w:hAnsi="Times New Roman"/>
          <w:sz w:val="28"/>
          <w:szCs w:val="28"/>
        </w:rPr>
        <w:t>проведена</w:t>
      </w:r>
      <w:proofErr w:type="gramEnd"/>
      <w:r w:rsidRPr="00DC5985">
        <w:rPr>
          <w:rFonts w:ascii="Times New Roman" w:hAnsi="Times New Roman"/>
          <w:sz w:val="28"/>
          <w:szCs w:val="28"/>
        </w:rPr>
        <w:t xml:space="preserve"> в соответствии с нормативными документами федерального, регионального, муниципального уровня, регламентирующими её проведение, в установленные сроки. </w:t>
      </w:r>
    </w:p>
    <w:p w:rsidR="002F7BB6" w:rsidRPr="00DC5985" w:rsidRDefault="002F7BB6" w:rsidP="002F7BB6">
      <w:pPr>
        <w:pStyle w:val="a5"/>
        <w:numPr>
          <w:ilvl w:val="0"/>
          <w:numId w:val="17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985">
        <w:rPr>
          <w:rFonts w:ascii="Times New Roman" w:hAnsi="Times New Roman"/>
          <w:sz w:val="28"/>
          <w:szCs w:val="28"/>
        </w:rPr>
        <w:t>Своевременно подготовлены локальные документы, документы для проведения экзаменов в форме, предусмотренной для выпускников с ограниченными возможностями здоровья.</w:t>
      </w:r>
    </w:p>
    <w:p w:rsidR="002F7BB6" w:rsidRPr="00DC5985" w:rsidRDefault="002F7BB6" w:rsidP="002F7BB6">
      <w:pPr>
        <w:pStyle w:val="a5"/>
        <w:numPr>
          <w:ilvl w:val="0"/>
          <w:numId w:val="17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985">
        <w:rPr>
          <w:rFonts w:ascii="Times New Roman" w:hAnsi="Times New Roman"/>
          <w:sz w:val="28"/>
          <w:szCs w:val="28"/>
        </w:rPr>
        <w:t xml:space="preserve"> Созданы оптимальные условия для проведения процедуры экзаменов в форме ОГЭ и ГВЭ, в соответствии с требованиями технического оснащения ГИА в 2022 году.</w:t>
      </w:r>
    </w:p>
    <w:p w:rsidR="002F7BB6" w:rsidRPr="00DC5985" w:rsidRDefault="002F7BB6" w:rsidP="002F7BB6">
      <w:pPr>
        <w:pStyle w:val="a5"/>
        <w:numPr>
          <w:ilvl w:val="0"/>
          <w:numId w:val="17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985">
        <w:rPr>
          <w:rFonts w:ascii="Times New Roman" w:hAnsi="Times New Roman"/>
          <w:sz w:val="28"/>
          <w:szCs w:val="28"/>
        </w:rPr>
        <w:t xml:space="preserve"> Результаты ГИА 2022 года удовлетворительные, так как качество подготовки большинства выпускников соответствует требованиям к минимальному объёму содержания основного общего образования. </w:t>
      </w:r>
    </w:p>
    <w:p w:rsidR="002F7BB6" w:rsidRPr="00625BBE" w:rsidRDefault="002F7BB6" w:rsidP="002F7BB6">
      <w:pPr>
        <w:jc w:val="both"/>
        <w:rPr>
          <w:b/>
          <w:sz w:val="28"/>
          <w:szCs w:val="28"/>
          <w:u w:val="single"/>
        </w:rPr>
      </w:pPr>
      <w:r w:rsidRPr="00625BBE">
        <w:rPr>
          <w:b/>
          <w:sz w:val="28"/>
          <w:szCs w:val="28"/>
          <w:u w:val="single"/>
        </w:rPr>
        <w:t>Выявленные проблемы:</w:t>
      </w:r>
    </w:p>
    <w:p w:rsidR="002F7BB6" w:rsidRPr="00DC5985" w:rsidRDefault="002F7BB6" w:rsidP="002F7BB6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C5985">
        <w:rPr>
          <w:rFonts w:ascii="Times New Roman" w:hAnsi="Times New Roman"/>
          <w:color w:val="000000"/>
          <w:sz w:val="28"/>
          <w:szCs w:val="28"/>
        </w:rPr>
        <w:t>недостаточно высокий уровень тестовой культуры выпускников 9-х классов: работа с бланками, каллиграфия;</w:t>
      </w:r>
    </w:p>
    <w:p w:rsidR="002F7BB6" w:rsidRPr="00DC5985" w:rsidRDefault="002F7BB6" w:rsidP="002F7BB6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C5985">
        <w:rPr>
          <w:rFonts w:ascii="Times New Roman" w:hAnsi="Times New Roman"/>
          <w:color w:val="000000"/>
          <w:sz w:val="28"/>
          <w:szCs w:val="28"/>
        </w:rPr>
        <w:t xml:space="preserve">недостаточный уровень психологической готовности демонстрировать знания и умения в непривычной обстановке у </w:t>
      </w:r>
      <w:proofErr w:type="gramStart"/>
      <w:r w:rsidRPr="00DC5985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DC5985">
        <w:rPr>
          <w:rFonts w:ascii="Times New Roman" w:hAnsi="Times New Roman"/>
          <w:color w:val="000000"/>
          <w:sz w:val="28"/>
          <w:szCs w:val="28"/>
        </w:rPr>
        <w:t>;</w:t>
      </w:r>
    </w:p>
    <w:p w:rsidR="002F7BB6" w:rsidRPr="00DC5985" w:rsidRDefault="002F7BB6" w:rsidP="002F7BB6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C5985">
        <w:rPr>
          <w:rFonts w:ascii="Times New Roman" w:hAnsi="Times New Roman"/>
          <w:color w:val="000000"/>
          <w:sz w:val="28"/>
          <w:szCs w:val="28"/>
        </w:rPr>
        <w:t xml:space="preserve">несистематическое посещение уроков и консультативных занятий выпускниками, находящимися в трудной жизненной ситуации, либо склонных к </w:t>
      </w:r>
      <w:proofErr w:type="spellStart"/>
      <w:r w:rsidRPr="00DC5985">
        <w:rPr>
          <w:rFonts w:ascii="Times New Roman" w:hAnsi="Times New Roman"/>
          <w:color w:val="000000"/>
          <w:sz w:val="28"/>
          <w:szCs w:val="28"/>
        </w:rPr>
        <w:t>девиантному</w:t>
      </w:r>
      <w:proofErr w:type="spellEnd"/>
      <w:r w:rsidRPr="00DC5985">
        <w:rPr>
          <w:rFonts w:ascii="Times New Roman" w:hAnsi="Times New Roman"/>
          <w:color w:val="000000"/>
          <w:sz w:val="28"/>
          <w:szCs w:val="28"/>
        </w:rPr>
        <w:t xml:space="preserve"> поведению.</w:t>
      </w:r>
    </w:p>
    <w:p w:rsidR="002F7BB6" w:rsidRPr="006F144C" w:rsidRDefault="002F7BB6" w:rsidP="002F7BB6">
      <w:pPr>
        <w:pStyle w:val="a5"/>
        <w:autoSpaceDE w:val="0"/>
        <w:autoSpaceDN w:val="0"/>
        <w:adjustRightInd w:val="0"/>
        <w:ind w:left="574"/>
        <w:jc w:val="both"/>
        <w:rPr>
          <w:color w:val="000000"/>
          <w:sz w:val="28"/>
          <w:szCs w:val="28"/>
        </w:rPr>
      </w:pPr>
    </w:p>
    <w:p w:rsidR="002F7BB6" w:rsidRDefault="002F7BB6" w:rsidP="002F7BB6">
      <w:pPr>
        <w:tabs>
          <w:tab w:val="left" w:pos="1240"/>
        </w:tabs>
        <w:jc w:val="both"/>
        <w:rPr>
          <w:sz w:val="28"/>
          <w:szCs w:val="28"/>
        </w:rPr>
      </w:pPr>
    </w:p>
    <w:p w:rsidR="002F7BB6" w:rsidRDefault="002F7BB6" w:rsidP="002F7BB6">
      <w:pPr>
        <w:tabs>
          <w:tab w:val="left" w:pos="1240"/>
        </w:tabs>
        <w:jc w:val="both"/>
        <w:rPr>
          <w:sz w:val="28"/>
          <w:szCs w:val="28"/>
        </w:rPr>
      </w:pPr>
    </w:p>
    <w:p w:rsidR="002F7BB6" w:rsidRDefault="002F7BB6" w:rsidP="002F7BB6">
      <w:pPr>
        <w:shd w:val="clear" w:color="auto" w:fill="FFFFFF"/>
        <w:spacing w:before="106"/>
        <w:ind w:right="38"/>
        <w:jc w:val="both"/>
      </w:pPr>
      <w:r w:rsidRPr="009C7079">
        <w:t xml:space="preserve">Анализ подготовлен главным специалистом Управления образования по УВР, муниципальным координатором  ГИА 9-х классов Е.А. </w:t>
      </w:r>
      <w:proofErr w:type="spellStart"/>
      <w:r w:rsidRPr="009C7079">
        <w:t>Тюкавкиной</w:t>
      </w:r>
      <w:proofErr w:type="spellEnd"/>
      <w:r w:rsidRPr="009C7079">
        <w:t>.</w:t>
      </w:r>
    </w:p>
    <w:p w:rsidR="005D2DBA" w:rsidRDefault="005D2DBA" w:rsidP="007523F6">
      <w:pPr>
        <w:jc w:val="center"/>
        <w:rPr>
          <w:b/>
          <w:bCs/>
          <w:sz w:val="32"/>
          <w:szCs w:val="32"/>
        </w:rPr>
      </w:pPr>
    </w:p>
    <w:sectPr w:rsidR="005D2DB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5C" w:rsidRDefault="0074645C" w:rsidP="007523F6">
      <w:r>
        <w:separator/>
      </w:r>
    </w:p>
  </w:endnote>
  <w:endnote w:type="continuationSeparator" w:id="0">
    <w:p w:rsidR="0074645C" w:rsidRDefault="0074645C" w:rsidP="0075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358827"/>
      <w:docPartObj>
        <w:docPartGallery w:val="Page Numbers (Bottom of Page)"/>
        <w:docPartUnique/>
      </w:docPartObj>
    </w:sdtPr>
    <w:sdtContent>
      <w:p w:rsidR="003534AF" w:rsidRDefault="003534A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05C">
          <w:rPr>
            <w:noProof/>
          </w:rPr>
          <w:t>2</w:t>
        </w:r>
        <w:r>
          <w:fldChar w:fldCharType="end"/>
        </w:r>
      </w:p>
    </w:sdtContent>
  </w:sdt>
  <w:p w:rsidR="003534AF" w:rsidRDefault="003534A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5C" w:rsidRDefault="0074645C" w:rsidP="007523F6">
      <w:r>
        <w:separator/>
      </w:r>
    </w:p>
  </w:footnote>
  <w:footnote w:type="continuationSeparator" w:id="0">
    <w:p w:rsidR="0074645C" w:rsidRDefault="0074645C" w:rsidP="0075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E7C84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91F5B"/>
    <w:multiLevelType w:val="hybridMultilevel"/>
    <w:tmpl w:val="3BBCF67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86700"/>
    <w:multiLevelType w:val="hybridMultilevel"/>
    <w:tmpl w:val="6A56D97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84ABB"/>
    <w:multiLevelType w:val="hybridMultilevel"/>
    <w:tmpl w:val="77B49F1A"/>
    <w:lvl w:ilvl="0" w:tplc="0419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4">
    <w:nsid w:val="19101E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0235E9"/>
    <w:multiLevelType w:val="hybridMultilevel"/>
    <w:tmpl w:val="F9BA1EA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1E7D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4878FB"/>
    <w:multiLevelType w:val="hybridMultilevel"/>
    <w:tmpl w:val="119E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957F4"/>
    <w:multiLevelType w:val="hybridMultilevel"/>
    <w:tmpl w:val="023CF2FE"/>
    <w:lvl w:ilvl="0" w:tplc="32D6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40262"/>
    <w:multiLevelType w:val="hybridMultilevel"/>
    <w:tmpl w:val="07967B26"/>
    <w:lvl w:ilvl="0" w:tplc="F6A007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9FC1CD1"/>
    <w:multiLevelType w:val="hybridMultilevel"/>
    <w:tmpl w:val="BFD4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36E95"/>
    <w:multiLevelType w:val="hybridMultilevel"/>
    <w:tmpl w:val="A6AC983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C92862"/>
    <w:multiLevelType w:val="hybridMultilevel"/>
    <w:tmpl w:val="E2A226A6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>
    <w:nsid w:val="73D618DB"/>
    <w:multiLevelType w:val="hybridMultilevel"/>
    <w:tmpl w:val="6AE40846"/>
    <w:lvl w:ilvl="0" w:tplc="E37A44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86D92"/>
    <w:multiLevelType w:val="hybridMultilevel"/>
    <w:tmpl w:val="BFD4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9"/>
  </w:num>
  <w:num w:numId="5">
    <w:abstractNumId w:val="12"/>
  </w:num>
  <w:num w:numId="6">
    <w:abstractNumId w:val="11"/>
  </w:num>
  <w:num w:numId="7">
    <w:abstractNumId w:val="13"/>
  </w:num>
  <w:num w:numId="8">
    <w:abstractNumId w:val="10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"/>
  </w:num>
  <w:num w:numId="14">
    <w:abstractNumId w:val="0"/>
  </w:num>
  <w:num w:numId="15">
    <w:abstractNumId w:val="4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4F"/>
    <w:rsid w:val="00010B35"/>
    <w:rsid w:val="00036602"/>
    <w:rsid w:val="00047A7A"/>
    <w:rsid w:val="00085588"/>
    <w:rsid w:val="000A3C7E"/>
    <w:rsid w:val="000A4061"/>
    <w:rsid w:val="000A624D"/>
    <w:rsid w:val="000B5BA2"/>
    <w:rsid w:val="000C2E11"/>
    <w:rsid w:val="000D25DD"/>
    <w:rsid w:val="000E0787"/>
    <w:rsid w:val="0011125B"/>
    <w:rsid w:val="001E428E"/>
    <w:rsid w:val="002008E6"/>
    <w:rsid w:val="002119C8"/>
    <w:rsid w:val="00236037"/>
    <w:rsid w:val="00246B4A"/>
    <w:rsid w:val="0029056A"/>
    <w:rsid w:val="002E7581"/>
    <w:rsid w:val="002F7BB6"/>
    <w:rsid w:val="00333DF9"/>
    <w:rsid w:val="00347271"/>
    <w:rsid w:val="003534AF"/>
    <w:rsid w:val="00355F00"/>
    <w:rsid w:val="0036347D"/>
    <w:rsid w:val="003A3AA7"/>
    <w:rsid w:val="00431DE7"/>
    <w:rsid w:val="0045005C"/>
    <w:rsid w:val="00461FD3"/>
    <w:rsid w:val="00492369"/>
    <w:rsid w:val="00492764"/>
    <w:rsid w:val="004A6628"/>
    <w:rsid w:val="004B756B"/>
    <w:rsid w:val="004C63D4"/>
    <w:rsid w:val="00500F8B"/>
    <w:rsid w:val="00507AB9"/>
    <w:rsid w:val="005365EB"/>
    <w:rsid w:val="00544D64"/>
    <w:rsid w:val="005460EC"/>
    <w:rsid w:val="00546FA0"/>
    <w:rsid w:val="005B169D"/>
    <w:rsid w:val="005B7E64"/>
    <w:rsid w:val="005D2DBA"/>
    <w:rsid w:val="005D7519"/>
    <w:rsid w:val="005F2682"/>
    <w:rsid w:val="005F6E47"/>
    <w:rsid w:val="006055DA"/>
    <w:rsid w:val="00620EB5"/>
    <w:rsid w:val="006212FF"/>
    <w:rsid w:val="006227BD"/>
    <w:rsid w:val="00627492"/>
    <w:rsid w:val="00644443"/>
    <w:rsid w:val="00667431"/>
    <w:rsid w:val="00677E1C"/>
    <w:rsid w:val="007003ED"/>
    <w:rsid w:val="00704D52"/>
    <w:rsid w:val="0071099D"/>
    <w:rsid w:val="00736364"/>
    <w:rsid w:val="0074645C"/>
    <w:rsid w:val="007523F6"/>
    <w:rsid w:val="007825A7"/>
    <w:rsid w:val="00795E1B"/>
    <w:rsid w:val="007D2547"/>
    <w:rsid w:val="007E1358"/>
    <w:rsid w:val="00802E7C"/>
    <w:rsid w:val="0082094B"/>
    <w:rsid w:val="008248D4"/>
    <w:rsid w:val="00827D30"/>
    <w:rsid w:val="00837C25"/>
    <w:rsid w:val="0084075E"/>
    <w:rsid w:val="008438DC"/>
    <w:rsid w:val="008577E2"/>
    <w:rsid w:val="00876C70"/>
    <w:rsid w:val="008B0694"/>
    <w:rsid w:val="008C4D05"/>
    <w:rsid w:val="008D3578"/>
    <w:rsid w:val="008E4841"/>
    <w:rsid w:val="009006C6"/>
    <w:rsid w:val="009017CE"/>
    <w:rsid w:val="00930470"/>
    <w:rsid w:val="0093718A"/>
    <w:rsid w:val="00953DE5"/>
    <w:rsid w:val="00995C84"/>
    <w:rsid w:val="009B5E96"/>
    <w:rsid w:val="009B6252"/>
    <w:rsid w:val="009D40B5"/>
    <w:rsid w:val="00A1656D"/>
    <w:rsid w:val="00A431E2"/>
    <w:rsid w:val="00A47C1E"/>
    <w:rsid w:val="00A77818"/>
    <w:rsid w:val="00A81AC7"/>
    <w:rsid w:val="00B329B2"/>
    <w:rsid w:val="00B32B4B"/>
    <w:rsid w:val="00B367B6"/>
    <w:rsid w:val="00B450A6"/>
    <w:rsid w:val="00B47C41"/>
    <w:rsid w:val="00BC0A71"/>
    <w:rsid w:val="00BD585D"/>
    <w:rsid w:val="00BE67DE"/>
    <w:rsid w:val="00C03AAF"/>
    <w:rsid w:val="00C5544F"/>
    <w:rsid w:val="00C97525"/>
    <w:rsid w:val="00CF2A1B"/>
    <w:rsid w:val="00D22A4D"/>
    <w:rsid w:val="00D318C4"/>
    <w:rsid w:val="00D66D29"/>
    <w:rsid w:val="00D8701E"/>
    <w:rsid w:val="00D948A1"/>
    <w:rsid w:val="00DA4321"/>
    <w:rsid w:val="00DB3B21"/>
    <w:rsid w:val="00DC5985"/>
    <w:rsid w:val="00DD3F8E"/>
    <w:rsid w:val="00E05762"/>
    <w:rsid w:val="00E226FB"/>
    <w:rsid w:val="00E373DB"/>
    <w:rsid w:val="00E44914"/>
    <w:rsid w:val="00E514CC"/>
    <w:rsid w:val="00E56AA3"/>
    <w:rsid w:val="00E66738"/>
    <w:rsid w:val="00E71E94"/>
    <w:rsid w:val="00E75B98"/>
    <w:rsid w:val="00E86844"/>
    <w:rsid w:val="00EB1167"/>
    <w:rsid w:val="00EB3F5A"/>
    <w:rsid w:val="00EC1282"/>
    <w:rsid w:val="00F24F04"/>
    <w:rsid w:val="00F3432B"/>
    <w:rsid w:val="00F5069B"/>
    <w:rsid w:val="00F6124E"/>
    <w:rsid w:val="00F67D08"/>
    <w:rsid w:val="00F763B1"/>
    <w:rsid w:val="00F82374"/>
    <w:rsid w:val="00F95EDE"/>
    <w:rsid w:val="00FC4120"/>
    <w:rsid w:val="00FC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E07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44D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51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E0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Strong"/>
    <w:basedOn w:val="a1"/>
    <w:uiPriority w:val="22"/>
    <w:qFormat/>
    <w:rsid w:val="007523F6"/>
    <w:rPr>
      <w:b/>
      <w:bCs/>
    </w:rPr>
  </w:style>
  <w:style w:type="paragraph" w:styleId="a5">
    <w:name w:val="List Paragraph"/>
    <w:basedOn w:val="a0"/>
    <w:uiPriority w:val="34"/>
    <w:qFormat/>
    <w:rsid w:val="00752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0"/>
    <w:link w:val="a7"/>
    <w:uiPriority w:val="99"/>
    <w:unhideWhenUsed/>
    <w:rsid w:val="007523F6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1"/>
    <w:link w:val="a6"/>
    <w:uiPriority w:val="99"/>
    <w:rsid w:val="007523F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7523F6"/>
    <w:rPr>
      <w:vertAlign w:val="superscript"/>
    </w:rPr>
  </w:style>
  <w:style w:type="table" w:styleId="a9">
    <w:name w:val="Table Grid"/>
    <w:basedOn w:val="a2"/>
    <w:uiPriority w:val="59"/>
    <w:rsid w:val="00752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0"/>
    <w:next w:val="a0"/>
    <w:uiPriority w:val="35"/>
    <w:unhideWhenUsed/>
    <w:qFormat/>
    <w:rsid w:val="007523F6"/>
    <w:pPr>
      <w:spacing w:after="200"/>
    </w:pPr>
    <w:rPr>
      <w:rFonts w:eastAsiaTheme="minorHAnsi"/>
      <w:i/>
      <w:iCs/>
      <w:color w:val="1F497D" w:themeColor="text2"/>
      <w:sz w:val="18"/>
      <w:szCs w:val="18"/>
    </w:rPr>
  </w:style>
  <w:style w:type="paragraph" w:styleId="ab">
    <w:name w:val="Balloon Text"/>
    <w:basedOn w:val="a0"/>
    <w:link w:val="ac"/>
    <w:uiPriority w:val="99"/>
    <w:semiHidden/>
    <w:unhideWhenUsed/>
    <w:rsid w:val="007523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523F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1"/>
    <w:uiPriority w:val="99"/>
    <w:unhideWhenUsed/>
    <w:rsid w:val="007523F6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544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No Spacing"/>
    <w:aliases w:val="основа,Без интервала1,No Spacing"/>
    <w:link w:val="af"/>
    <w:uiPriority w:val="1"/>
    <w:qFormat/>
    <w:rsid w:val="00544D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aliases w:val="основа Знак,Без интервала1 Знак,No Spacing Знак"/>
    <w:link w:val="ae"/>
    <w:uiPriority w:val="1"/>
    <w:rsid w:val="00544D6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1"/>
    <w:link w:val="3"/>
    <w:uiPriority w:val="9"/>
    <w:rsid w:val="00E514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E51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0"/>
    <w:link w:val="af1"/>
    <w:uiPriority w:val="99"/>
    <w:unhideWhenUsed/>
    <w:rsid w:val="004B75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4B7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4B75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4B7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0"/>
    <w:uiPriority w:val="39"/>
    <w:semiHidden/>
    <w:unhideWhenUsed/>
    <w:qFormat/>
    <w:rsid w:val="004B756B"/>
    <w:pPr>
      <w:spacing w:line="276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4B756B"/>
    <w:pPr>
      <w:spacing w:after="100"/>
      <w:ind w:left="240"/>
    </w:pPr>
  </w:style>
  <w:style w:type="paragraph" w:styleId="11">
    <w:name w:val="toc 1"/>
    <w:basedOn w:val="a0"/>
    <w:next w:val="a0"/>
    <w:autoRedefine/>
    <w:uiPriority w:val="39"/>
    <w:unhideWhenUsed/>
    <w:rsid w:val="004B756B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4B756B"/>
    <w:pPr>
      <w:spacing w:after="100"/>
      <w:ind w:left="480"/>
    </w:pPr>
  </w:style>
  <w:style w:type="paragraph" w:styleId="a">
    <w:name w:val="List Bullet"/>
    <w:basedOn w:val="a0"/>
    <w:uiPriority w:val="99"/>
    <w:unhideWhenUsed/>
    <w:rsid w:val="008E4841"/>
    <w:pPr>
      <w:numPr>
        <w:numId w:val="14"/>
      </w:numPr>
      <w:contextualSpacing/>
    </w:pPr>
  </w:style>
  <w:style w:type="table" w:customStyle="1" w:styleId="32">
    <w:name w:val="Сетка таблицы3"/>
    <w:basedOn w:val="a2"/>
    <w:uiPriority w:val="59"/>
    <w:rsid w:val="00353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E07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44D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51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E0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Strong"/>
    <w:basedOn w:val="a1"/>
    <w:uiPriority w:val="22"/>
    <w:qFormat/>
    <w:rsid w:val="007523F6"/>
    <w:rPr>
      <w:b/>
      <w:bCs/>
    </w:rPr>
  </w:style>
  <w:style w:type="paragraph" w:styleId="a5">
    <w:name w:val="List Paragraph"/>
    <w:basedOn w:val="a0"/>
    <w:uiPriority w:val="34"/>
    <w:qFormat/>
    <w:rsid w:val="00752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0"/>
    <w:link w:val="a7"/>
    <w:uiPriority w:val="99"/>
    <w:unhideWhenUsed/>
    <w:rsid w:val="007523F6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1"/>
    <w:link w:val="a6"/>
    <w:uiPriority w:val="99"/>
    <w:rsid w:val="007523F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7523F6"/>
    <w:rPr>
      <w:vertAlign w:val="superscript"/>
    </w:rPr>
  </w:style>
  <w:style w:type="table" w:styleId="a9">
    <w:name w:val="Table Grid"/>
    <w:basedOn w:val="a2"/>
    <w:uiPriority w:val="59"/>
    <w:rsid w:val="00752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0"/>
    <w:next w:val="a0"/>
    <w:uiPriority w:val="35"/>
    <w:unhideWhenUsed/>
    <w:qFormat/>
    <w:rsid w:val="007523F6"/>
    <w:pPr>
      <w:spacing w:after="200"/>
    </w:pPr>
    <w:rPr>
      <w:rFonts w:eastAsiaTheme="minorHAnsi"/>
      <w:i/>
      <w:iCs/>
      <w:color w:val="1F497D" w:themeColor="text2"/>
      <w:sz w:val="18"/>
      <w:szCs w:val="18"/>
    </w:rPr>
  </w:style>
  <w:style w:type="paragraph" w:styleId="ab">
    <w:name w:val="Balloon Text"/>
    <w:basedOn w:val="a0"/>
    <w:link w:val="ac"/>
    <w:uiPriority w:val="99"/>
    <w:semiHidden/>
    <w:unhideWhenUsed/>
    <w:rsid w:val="007523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523F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1"/>
    <w:uiPriority w:val="99"/>
    <w:unhideWhenUsed/>
    <w:rsid w:val="007523F6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544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No Spacing"/>
    <w:aliases w:val="основа,Без интервала1,No Spacing"/>
    <w:link w:val="af"/>
    <w:uiPriority w:val="1"/>
    <w:qFormat/>
    <w:rsid w:val="00544D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aliases w:val="основа Знак,Без интервала1 Знак,No Spacing Знак"/>
    <w:link w:val="ae"/>
    <w:uiPriority w:val="1"/>
    <w:rsid w:val="00544D6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1"/>
    <w:link w:val="3"/>
    <w:uiPriority w:val="9"/>
    <w:rsid w:val="00E514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E51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0"/>
    <w:link w:val="af1"/>
    <w:uiPriority w:val="99"/>
    <w:unhideWhenUsed/>
    <w:rsid w:val="004B75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4B7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4B75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4B7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0"/>
    <w:uiPriority w:val="39"/>
    <w:semiHidden/>
    <w:unhideWhenUsed/>
    <w:qFormat/>
    <w:rsid w:val="004B756B"/>
    <w:pPr>
      <w:spacing w:line="276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4B756B"/>
    <w:pPr>
      <w:spacing w:after="100"/>
      <w:ind w:left="240"/>
    </w:pPr>
  </w:style>
  <w:style w:type="paragraph" w:styleId="11">
    <w:name w:val="toc 1"/>
    <w:basedOn w:val="a0"/>
    <w:next w:val="a0"/>
    <w:autoRedefine/>
    <w:uiPriority w:val="39"/>
    <w:unhideWhenUsed/>
    <w:rsid w:val="004B756B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4B756B"/>
    <w:pPr>
      <w:spacing w:after="100"/>
      <w:ind w:left="480"/>
    </w:pPr>
  </w:style>
  <w:style w:type="paragraph" w:styleId="a">
    <w:name w:val="List Bullet"/>
    <w:basedOn w:val="a0"/>
    <w:uiPriority w:val="99"/>
    <w:unhideWhenUsed/>
    <w:rsid w:val="008E4841"/>
    <w:pPr>
      <w:numPr>
        <w:numId w:val="14"/>
      </w:numPr>
      <w:contextualSpacing/>
    </w:pPr>
  </w:style>
  <w:style w:type="table" w:customStyle="1" w:styleId="32">
    <w:name w:val="Сетка таблицы3"/>
    <w:basedOn w:val="a2"/>
    <w:uiPriority w:val="59"/>
    <w:rsid w:val="00353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Английский язык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19.399999999999999</c:v>
                </c:pt>
                <c:pt idx="1">
                  <c:v>15.1</c:v>
                </c:pt>
                <c:pt idx="2">
                  <c:v>36.200000000000003</c:v>
                </c:pt>
                <c:pt idx="3">
                  <c:v>21.9</c:v>
                </c:pt>
                <c:pt idx="4">
                  <c:v>2</c:v>
                </c:pt>
                <c:pt idx="5">
                  <c:v>38.200000000000003</c:v>
                </c:pt>
                <c:pt idx="6">
                  <c:v>1.1000000000000001</c:v>
                </c:pt>
                <c:pt idx="7">
                  <c:v>62.7</c:v>
                </c:pt>
                <c:pt idx="8">
                  <c:v>2.2999999999999998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Английский язык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18.8</c:v>
                </c:pt>
                <c:pt idx="1">
                  <c:v>15.3</c:v>
                </c:pt>
                <c:pt idx="2">
                  <c:v>47.2</c:v>
                </c:pt>
                <c:pt idx="3">
                  <c:v>21.6</c:v>
                </c:pt>
                <c:pt idx="4">
                  <c:v>1.7</c:v>
                </c:pt>
                <c:pt idx="5">
                  <c:v>21.9</c:v>
                </c:pt>
                <c:pt idx="6">
                  <c:v>4.5</c:v>
                </c:pt>
                <c:pt idx="7">
                  <c:v>63.4</c:v>
                </c:pt>
                <c:pt idx="8">
                  <c:v>5.7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Английский язык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12.9</c:v>
                </c:pt>
                <c:pt idx="1">
                  <c:v>6.3</c:v>
                </c:pt>
                <c:pt idx="2">
                  <c:v>60.6</c:v>
                </c:pt>
                <c:pt idx="3">
                  <c:v>18.100000000000001</c:v>
                </c:pt>
                <c:pt idx="4">
                  <c:v>3.3</c:v>
                </c:pt>
                <c:pt idx="5">
                  <c:v>32.6</c:v>
                </c:pt>
                <c:pt idx="6">
                  <c:v>3.3</c:v>
                </c:pt>
                <c:pt idx="7">
                  <c:v>61.4</c:v>
                </c:pt>
                <c:pt idx="8">
                  <c:v>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646848"/>
        <c:axId val="139648384"/>
      </c:barChart>
      <c:catAx>
        <c:axId val="13964684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/>
            </a:pPr>
            <a:endParaRPr lang="ru-RU"/>
          </a:p>
        </c:txPr>
        <c:crossAx val="139648384"/>
        <c:crosses val="autoZero"/>
        <c:auto val="1"/>
        <c:lblAlgn val="ctr"/>
        <c:lblOffset val="100"/>
        <c:noMultiLvlLbl val="0"/>
      </c:catAx>
      <c:valAx>
        <c:axId val="139648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646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345016768737237"/>
          <c:y val="0.90535058117735279"/>
          <c:w val="0.30972586759988335"/>
          <c:h val="7.9682312438217939E-2"/>
        </c:manualLayout>
      </c:layout>
      <c:overlay val="1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информатика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53</c:v>
                </c:pt>
                <c:pt idx="1">
                  <c:v>81.5</c:v>
                </c:pt>
                <c:pt idx="2">
                  <c:v>38.6</c:v>
                </c:pt>
                <c:pt idx="3">
                  <c:v>43.4</c:v>
                </c:pt>
                <c:pt idx="4">
                  <c:v>62.5</c:v>
                </c:pt>
                <c:pt idx="5">
                  <c:v>64.5</c:v>
                </c:pt>
                <c:pt idx="6">
                  <c:v>45.5</c:v>
                </c:pt>
                <c:pt idx="7">
                  <c:v>90</c:v>
                </c:pt>
                <c:pt idx="8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информатика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62.5</c:v>
                </c:pt>
                <c:pt idx="1">
                  <c:v>82.6</c:v>
                </c:pt>
                <c:pt idx="2">
                  <c:v>34.1</c:v>
                </c:pt>
                <c:pt idx="3">
                  <c:v>52.2</c:v>
                </c:pt>
                <c:pt idx="4">
                  <c:v>50</c:v>
                </c:pt>
                <c:pt idx="5">
                  <c:v>56.6</c:v>
                </c:pt>
                <c:pt idx="6">
                  <c:v>88.3</c:v>
                </c:pt>
                <c:pt idx="7">
                  <c:v>71.400000000000006</c:v>
                </c:pt>
                <c:pt idx="8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952896"/>
        <c:axId val="139954432"/>
      </c:barChart>
      <c:catAx>
        <c:axId val="139952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9954432"/>
        <c:crosses val="autoZero"/>
        <c:auto val="1"/>
        <c:lblAlgn val="ctr"/>
        <c:lblOffset val="100"/>
        <c:noMultiLvlLbl val="0"/>
      </c:catAx>
      <c:valAx>
        <c:axId val="139954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952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invertIfNegative val="0"/>
          <c:cat>
            <c:numRef>
              <c:f>Лист1!$A$2:$A$34</c:f>
              <c:numCache>
                <c:formatCode>General</c:formatCode>
                <c:ptCount val="3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</c:numCache>
            </c:numRef>
          </c:cat>
          <c:val>
            <c:numRef>
              <c:f>Лист1!$B$2:$B$34</c:f>
              <c:numCache>
                <c:formatCode>General</c:formatCode>
                <c:ptCount val="33"/>
                <c:pt idx="0">
                  <c:v>4</c:v>
                </c:pt>
                <c:pt idx="1">
                  <c:v>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13</c:v>
                </c:pt>
                <c:pt idx="6">
                  <c:v>8</c:v>
                </c:pt>
                <c:pt idx="7">
                  <c:v>8</c:v>
                </c:pt>
                <c:pt idx="8">
                  <c:v>13</c:v>
                </c:pt>
                <c:pt idx="9">
                  <c:v>8</c:v>
                </c:pt>
                <c:pt idx="10">
                  <c:v>19</c:v>
                </c:pt>
                <c:pt idx="11">
                  <c:v>18</c:v>
                </c:pt>
                <c:pt idx="12">
                  <c:v>26</c:v>
                </c:pt>
                <c:pt idx="13">
                  <c:v>20</c:v>
                </c:pt>
                <c:pt idx="14">
                  <c:v>17</c:v>
                </c:pt>
                <c:pt idx="15">
                  <c:v>34</c:v>
                </c:pt>
                <c:pt idx="16">
                  <c:v>36</c:v>
                </c:pt>
                <c:pt idx="17">
                  <c:v>22</c:v>
                </c:pt>
                <c:pt idx="18">
                  <c:v>30</c:v>
                </c:pt>
                <c:pt idx="19">
                  <c:v>16</c:v>
                </c:pt>
                <c:pt idx="20">
                  <c:v>9</c:v>
                </c:pt>
                <c:pt idx="21">
                  <c:v>5</c:v>
                </c:pt>
                <c:pt idx="22">
                  <c:v>4</c:v>
                </c:pt>
                <c:pt idx="23">
                  <c:v>5</c:v>
                </c:pt>
                <c:pt idx="24">
                  <c:v>4</c:v>
                </c:pt>
                <c:pt idx="25">
                  <c:v>2</c:v>
                </c:pt>
                <c:pt idx="26">
                  <c:v>0</c:v>
                </c:pt>
                <c:pt idx="27">
                  <c:v>1</c:v>
                </c:pt>
                <c:pt idx="28">
                  <c:v>2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5798144"/>
        <c:axId val="155804032"/>
      </c:barChart>
      <c:catAx>
        <c:axId val="155798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5804032"/>
        <c:crosses val="autoZero"/>
        <c:auto val="1"/>
        <c:lblAlgn val="ctr"/>
        <c:lblOffset val="100"/>
        <c:noMultiLvlLbl val="0"/>
      </c:catAx>
      <c:valAx>
        <c:axId val="1558040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57981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invertIfNegative val="0"/>
          <c:cat>
            <c:numRef>
              <c:f>Лист1!$A$2:$A$35</c:f>
              <c:numCache>
                <c:formatCode>General</c:formatCode>
                <c:ptCount val="3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</c:numCache>
            </c:numRef>
          </c:cat>
          <c:val>
            <c:numRef>
              <c:f>Лист1!$B$2:$B$35</c:f>
              <c:numCache>
                <c:formatCode>General</c:formatCode>
                <c:ptCount val="3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4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4</c:v>
                </c:pt>
                <c:pt idx="19">
                  <c:v>4</c:v>
                </c:pt>
                <c:pt idx="20">
                  <c:v>12</c:v>
                </c:pt>
                <c:pt idx="21">
                  <c:v>7</c:v>
                </c:pt>
                <c:pt idx="22">
                  <c:v>13</c:v>
                </c:pt>
                <c:pt idx="23">
                  <c:v>16</c:v>
                </c:pt>
                <c:pt idx="24">
                  <c:v>18</c:v>
                </c:pt>
                <c:pt idx="25">
                  <c:v>17</c:v>
                </c:pt>
                <c:pt idx="26">
                  <c:v>27</c:v>
                </c:pt>
                <c:pt idx="27">
                  <c:v>31</c:v>
                </c:pt>
                <c:pt idx="28">
                  <c:v>42</c:v>
                </c:pt>
                <c:pt idx="29">
                  <c:v>35</c:v>
                </c:pt>
                <c:pt idx="30">
                  <c:v>49</c:v>
                </c:pt>
                <c:pt idx="31">
                  <c:v>30</c:v>
                </c:pt>
                <c:pt idx="32">
                  <c:v>26</c:v>
                </c:pt>
                <c:pt idx="33">
                  <c:v>23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5987968"/>
        <c:axId val="155989504"/>
      </c:barChart>
      <c:catAx>
        <c:axId val="155987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5989504"/>
        <c:crosses val="autoZero"/>
        <c:auto val="1"/>
        <c:lblAlgn val="ctr"/>
        <c:lblOffset val="100"/>
        <c:noMultiLvlLbl val="0"/>
      </c:catAx>
      <c:valAx>
        <c:axId val="1559895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59879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invertIfNegative val="0"/>
          <c:cat>
            <c:numRef>
              <c:f>Лист1!$A$2:$A$45</c:f>
              <c:numCache>
                <c:formatCode>General</c:formatCode>
                <c:ptCount val="4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</c:numCache>
            </c:numRef>
          </c:cat>
          <c:val>
            <c:numRef>
              <c:f>Лист1!$B$2:$B$45</c:f>
              <c:numCache>
                <c:formatCode>General</c:formatCode>
                <c:ptCount val="4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2</c:v>
                </c:pt>
                <c:pt idx="19">
                  <c:v>0</c:v>
                </c:pt>
                <c:pt idx="20">
                  <c:v>2</c:v>
                </c:pt>
                <c:pt idx="21">
                  <c:v>8</c:v>
                </c:pt>
                <c:pt idx="22">
                  <c:v>0</c:v>
                </c:pt>
                <c:pt idx="23">
                  <c:v>4</c:v>
                </c:pt>
                <c:pt idx="24">
                  <c:v>4</c:v>
                </c:pt>
                <c:pt idx="25">
                  <c:v>3</c:v>
                </c:pt>
                <c:pt idx="26">
                  <c:v>2</c:v>
                </c:pt>
                <c:pt idx="27">
                  <c:v>0</c:v>
                </c:pt>
                <c:pt idx="28">
                  <c:v>5</c:v>
                </c:pt>
                <c:pt idx="29">
                  <c:v>3</c:v>
                </c:pt>
                <c:pt idx="30">
                  <c:v>2</c:v>
                </c:pt>
                <c:pt idx="31">
                  <c:v>0</c:v>
                </c:pt>
                <c:pt idx="32">
                  <c:v>2</c:v>
                </c:pt>
                <c:pt idx="33">
                  <c:v>0</c:v>
                </c:pt>
                <c:pt idx="34">
                  <c:v>2</c:v>
                </c:pt>
                <c:pt idx="35">
                  <c:v>1</c:v>
                </c:pt>
                <c:pt idx="36">
                  <c:v>0</c:v>
                </c:pt>
                <c:pt idx="37">
                  <c:v>0</c:v>
                </c:pt>
                <c:pt idx="38">
                  <c:v>1</c:v>
                </c:pt>
                <c:pt idx="39">
                  <c:v>1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5998464"/>
        <c:axId val="156012544"/>
      </c:barChart>
      <c:catAx>
        <c:axId val="155998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6012544"/>
        <c:crosses val="autoZero"/>
        <c:auto val="1"/>
        <c:lblAlgn val="ctr"/>
        <c:lblOffset val="100"/>
        <c:noMultiLvlLbl val="0"/>
      </c:catAx>
      <c:valAx>
        <c:axId val="1560125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59984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0.2875</cdr:x>
      <cdr:y>0.15065</cdr:y>
    </cdr:from>
    <cdr:to>
      <cdr:x>0.3375</cdr:x>
      <cdr:y>0.39481</cdr:y>
    </cdr:to>
    <cdr:cxnSp macro="">
      <cdr:nvCxnSpPr>
        <cdr:cNvPr id="2" name="Прямая со стрелкой 1"/>
        <cdr:cNvCxnSpPr/>
      </cdr:nvCxnSpPr>
      <cdr:spPr>
        <a:xfrm xmlns:a="http://schemas.openxmlformats.org/drawingml/2006/main" flipV="1">
          <a:off x="1577340" y="441960"/>
          <a:ext cx="274320" cy="716280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chemeClr val="tx2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0.08611</cdr:x>
      <cdr:y>0.54286</cdr:y>
    </cdr:from>
    <cdr:to>
      <cdr:x>0.13056</cdr:x>
      <cdr:y>0.61039</cdr:y>
    </cdr:to>
    <cdr:cxnSp macro="">
      <cdr:nvCxnSpPr>
        <cdr:cNvPr id="5" name="Прямая со стрелкой 4"/>
        <cdr:cNvCxnSpPr/>
      </cdr:nvCxnSpPr>
      <cdr:spPr>
        <a:xfrm xmlns:a="http://schemas.openxmlformats.org/drawingml/2006/main">
          <a:off x="472440" y="1592580"/>
          <a:ext cx="243840" cy="198120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chemeClr val="tx2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50-73C4-493B-85E2-6B163EE8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40</Pages>
  <Words>11515</Words>
  <Characters>65637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59</cp:revision>
  <cp:lastPrinted>2022-07-08T03:40:00Z</cp:lastPrinted>
  <dcterms:created xsi:type="dcterms:W3CDTF">2022-07-07T03:40:00Z</dcterms:created>
  <dcterms:modified xsi:type="dcterms:W3CDTF">2022-09-21T08:29:00Z</dcterms:modified>
</cp:coreProperties>
</file>